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DE6224" w14:textId="77777777" w:rsidR="0025000D" w:rsidRDefault="002D41F5">
      <w:pPr>
        <w:pStyle w:val="BodyText"/>
        <w:spacing w:line="30" w:lineRule="exact"/>
        <w:ind w:left="169"/>
        <w:rPr>
          <w:rFonts w:ascii="Times New Roman"/>
          <w:sz w:val="3"/>
        </w:rPr>
      </w:pPr>
      <w:r>
        <w:rPr>
          <w:rFonts w:ascii="Times New Roman"/>
          <w:noProof/>
          <w:sz w:val="3"/>
          <w:lang w:bidi="ar-SA"/>
        </w:rPr>
        <mc:AlternateContent>
          <mc:Choice Requires="wpg">
            <w:drawing>
              <wp:inline distT="0" distB="0" distL="0" distR="0" wp14:anchorId="6CED85CB" wp14:editId="6F32A066">
                <wp:extent cx="6209665" cy="19050"/>
                <wp:effectExtent l="0" t="0" r="0" b="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9050"/>
                          <a:chOff x="0" y="0"/>
                          <a:chExt cx="9779" cy="3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F1592A0" id="Group 18" o:spid="_x0000_s1026" style="width:488.95pt;height:1.5pt;mso-position-horizontal-relative:char;mso-position-vertical-relative:line" coordsize="97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">
                <v:line id="Line 19" o:spid="_x0000_s1027" style="position:absolute;visibility:visible;mso-wrap-style:square" from="0,15" to="977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" strokecolor="#497dba" strokeweight="1.5pt"/>
                <w10:anchorlock/>
              </v:group>
            </w:pict>
          </mc:Fallback>
        </mc:AlternateContent>
      </w:r>
    </w:p>
    <w:p w14:paraId="3967E38F" w14:textId="77777777" w:rsidR="0025000D" w:rsidRDefault="002D41F5">
      <w:pPr>
        <w:pStyle w:val="BodyText"/>
        <w:spacing w:before="6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405960" wp14:editId="3D9005D0">
                <wp:simplePos x="0" y="0"/>
                <wp:positionH relativeFrom="page">
                  <wp:posOffset>722630</wp:posOffset>
                </wp:positionH>
                <wp:positionV relativeFrom="paragraph">
                  <wp:posOffset>229235</wp:posOffset>
                </wp:positionV>
                <wp:extent cx="6282055" cy="512445"/>
                <wp:effectExtent l="0" t="0" r="23495" b="20955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1244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CEAD" w14:textId="7C208865" w:rsidR="003C3110" w:rsidRPr="009633C7" w:rsidRDefault="003C3110" w:rsidP="003C3110">
                            <w:pPr>
                              <w:pStyle w:val="Header"/>
                              <w:spacing w:before="100" w:after="10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GENDER AFFIRMATION LEAVE</w:t>
                            </w:r>
                            <w:r w:rsidRPr="002A026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  <w:p w14:paraId="4D5AD832" w14:textId="593BC52B" w:rsidR="0025000D" w:rsidRDefault="0025000D">
                            <w:pPr>
                              <w:spacing w:before="95" w:line="320" w:lineRule="exact"/>
                              <w:ind w:left="2703" w:right="27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440596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.9pt;margin-top:18.05pt;width:494.65pt;height:4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" fillcolor="#365f91" strokeweight=".16936mm">
                <v:textbox inset="0,0,0,0">
                  <w:txbxContent>
                    <w:p w14:paraId="0F50CEAD" w14:textId="7C208865" w:rsidR="003C3110" w:rsidRPr="009633C7" w:rsidRDefault="003C3110" w:rsidP="003C3110">
                      <w:pPr>
                        <w:pStyle w:val="Header"/>
                        <w:spacing w:before="100" w:after="10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GENDER AFFIRMATION LEAVE</w:t>
                      </w:r>
                      <w:r w:rsidRPr="002A026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APPLICATION FORM</w:t>
                      </w:r>
                    </w:p>
                    <w:p w14:paraId="4D5AD832" w14:textId="593BC52B" w:rsidR="0025000D" w:rsidRDefault="0025000D">
                      <w:pPr>
                        <w:spacing w:before="95" w:line="320" w:lineRule="exact"/>
                        <w:ind w:left="2703" w:right="270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91AEAD" w14:textId="77777777" w:rsidR="0025000D" w:rsidRDefault="00FE6090">
      <w:pPr>
        <w:pStyle w:val="Heading1"/>
        <w:spacing w:before="121" w:line="229" w:lineRule="exact"/>
        <w:ind w:left="152"/>
      </w:pPr>
      <w:r>
        <w:t>PLEASE COMPLETE AND EMAIL TO:</w:t>
      </w:r>
    </w:p>
    <w:p w14:paraId="2CE718DC" w14:textId="77777777" w:rsidR="0025000D" w:rsidRDefault="00FE6090">
      <w:pPr>
        <w:spacing w:line="229" w:lineRule="exact"/>
        <w:ind w:left="152"/>
        <w:rPr>
          <w:sz w:val="20"/>
        </w:rPr>
      </w:pPr>
      <w:bookmarkStart w:id="1" w:name="_Hlk139023675"/>
      <w:r>
        <w:rPr>
          <w:b/>
          <w:sz w:val="20"/>
        </w:rPr>
        <w:t xml:space="preserve">Human Resources Service Centre, Division of University Operations: </w:t>
      </w:r>
      <w:bookmarkStart w:id="2" w:name="_Hlk139024614"/>
      <w:r w:rsidR="00835749">
        <w:fldChar w:fldCharType="begin"/>
      </w:r>
      <w:r w:rsidR="00835749">
        <w:instrText>HYPERLINK "mailto:hrservicecentre@adelaide.edu.au" \h</w:instrText>
      </w:r>
      <w:r w:rsidR="00835749">
        <w:fldChar w:fldCharType="separate"/>
      </w:r>
      <w:r>
        <w:rPr>
          <w:color w:val="0000FF"/>
          <w:sz w:val="20"/>
          <w:u w:val="single" w:color="0000FF"/>
        </w:rPr>
        <w:t>hrservicecentre@adelaide.edu.au</w:t>
      </w:r>
      <w:r w:rsidR="00835749">
        <w:rPr>
          <w:color w:val="0000FF"/>
          <w:sz w:val="20"/>
          <w:u w:val="single" w:color="0000FF"/>
        </w:rPr>
        <w:fldChar w:fldCharType="end"/>
      </w:r>
      <w:bookmarkEnd w:id="2"/>
    </w:p>
    <w:bookmarkEnd w:id="1"/>
    <w:p w14:paraId="38B18CFC" w14:textId="77777777" w:rsidR="0025000D" w:rsidRDefault="0025000D">
      <w:pPr>
        <w:pStyle w:val="BodyText"/>
        <w:spacing w:before="4"/>
        <w:rPr>
          <w:sz w:val="11"/>
        </w:rPr>
      </w:pPr>
    </w:p>
    <w:p w14:paraId="3DA703EC" w14:textId="7DDD5784" w:rsidR="00CC687B" w:rsidRDefault="00FE6090">
      <w:pPr>
        <w:pStyle w:val="BodyText"/>
        <w:spacing w:before="99"/>
        <w:ind w:left="152" w:right="4792"/>
      </w:pPr>
      <w:r>
        <w:t xml:space="preserve">This form is to be used by staff applying for </w:t>
      </w:r>
      <w:r w:rsidR="003C3110">
        <w:t>Gender Affirmation</w:t>
      </w:r>
      <w:r>
        <w:t xml:space="preserve"> leave</w:t>
      </w:r>
      <w:r w:rsidR="00CC687B">
        <w:t>.</w:t>
      </w:r>
    </w:p>
    <w:p w14:paraId="18975A09" w14:textId="4F405468" w:rsidR="002100CC" w:rsidRDefault="002100CC" w:rsidP="002100CC">
      <w:pPr>
        <w:tabs>
          <w:tab w:val="left" w:pos="720"/>
        </w:tabs>
        <w:spacing w:before="2" w:line="229" w:lineRule="exact"/>
        <w:rPr>
          <w:sz w:val="20"/>
        </w:rPr>
      </w:pPr>
    </w:p>
    <w:p w14:paraId="1EF0227C" w14:textId="77777777" w:rsidR="002100CC" w:rsidRDefault="002100CC" w:rsidP="002100CC">
      <w:pPr>
        <w:tabs>
          <w:tab w:val="left" w:pos="720"/>
        </w:tabs>
        <w:spacing w:before="2" w:line="229" w:lineRule="exact"/>
        <w:rPr>
          <w:sz w:val="20"/>
        </w:rPr>
      </w:pPr>
      <w:r>
        <w:rPr>
          <w:sz w:val="20"/>
        </w:rPr>
        <w:t xml:space="preserve">   The University is committed to supporting trans and gender diverse staff members to affirm their gender in a safe, </w:t>
      </w:r>
    </w:p>
    <w:p w14:paraId="3AA0910A" w14:textId="05988971" w:rsidR="002100CC" w:rsidRDefault="002100CC" w:rsidP="002100CC">
      <w:pPr>
        <w:tabs>
          <w:tab w:val="left" w:pos="720"/>
        </w:tabs>
        <w:spacing w:before="2" w:line="229" w:lineRule="exact"/>
        <w:rPr>
          <w:sz w:val="20"/>
        </w:rPr>
      </w:pPr>
      <w:r>
        <w:rPr>
          <w:sz w:val="20"/>
        </w:rPr>
        <w:t xml:space="preserve">   positive and inclusive manner, </w:t>
      </w:r>
    </w:p>
    <w:p w14:paraId="1FC1AB59" w14:textId="77777777" w:rsidR="002100CC" w:rsidRDefault="002100CC" w:rsidP="002100CC">
      <w:pPr>
        <w:tabs>
          <w:tab w:val="left" w:pos="720"/>
        </w:tabs>
        <w:spacing w:before="2" w:line="229" w:lineRule="exact"/>
        <w:rPr>
          <w:sz w:val="20"/>
        </w:rPr>
      </w:pPr>
    </w:p>
    <w:p w14:paraId="22C179B0" w14:textId="3824A873" w:rsidR="00CC687B" w:rsidRPr="002100CC" w:rsidRDefault="002100CC" w:rsidP="002100CC">
      <w:pPr>
        <w:tabs>
          <w:tab w:val="left" w:pos="720"/>
        </w:tabs>
        <w:spacing w:before="2" w:line="229" w:lineRule="exact"/>
        <w:rPr>
          <w:sz w:val="20"/>
        </w:rPr>
      </w:pPr>
      <w:r>
        <w:rPr>
          <w:sz w:val="20"/>
        </w:rPr>
        <w:t xml:space="preserve">   See clause 4.8.2 of the </w:t>
      </w:r>
      <w:hyperlink r:id="rId8" w:history="1">
        <w:r w:rsidRPr="00044494">
          <w:rPr>
            <w:rStyle w:val="Hyperlink"/>
            <w:i/>
            <w:iCs/>
            <w:sz w:val="20"/>
          </w:rPr>
          <w:t>University of Adelaide Enterprise Agreement 2023 – 2025</w:t>
        </w:r>
      </w:hyperlink>
      <w:r>
        <w:rPr>
          <w:sz w:val="20"/>
        </w:rPr>
        <w:t xml:space="preserve"> for more detailed information</w:t>
      </w:r>
      <w:r w:rsidR="009F7DBF">
        <w:rPr>
          <w:sz w:val="20"/>
        </w:rPr>
        <w:t xml:space="preserve"> and eligibility criteria</w:t>
      </w:r>
      <w:r>
        <w:rPr>
          <w:sz w:val="20"/>
        </w:rPr>
        <w:t>.</w:t>
      </w:r>
    </w:p>
    <w:p w14:paraId="099AEF83" w14:textId="77777777" w:rsidR="0025000D" w:rsidRDefault="0025000D">
      <w:pPr>
        <w:pStyle w:val="BodyText"/>
        <w:spacing w:before="1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C687B" w:rsidRPr="006A0633" w14:paraId="1EB9709D" w14:textId="77777777" w:rsidTr="008F25FC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EDE3C3B" w14:textId="77777777" w:rsidR="00CC687B" w:rsidRPr="006A0633" w:rsidRDefault="00CC687B" w:rsidP="00B3406F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 w:rsidRPr="006A0633">
              <w:rPr>
                <w:b/>
                <w:color w:val="FFFFFF"/>
                <w:sz w:val="20"/>
                <w:szCs w:val="20"/>
              </w:rPr>
              <w:t>STAFF MEMBER DETAILS (PLEASE USE BLOCK CAPITALS)</w:t>
            </w:r>
          </w:p>
        </w:tc>
      </w:tr>
      <w:tr w:rsidR="00CC687B" w:rsidRPr="006A0633" w14:paraId="6B9688B3" w14:textId="77777777" w:rsidTr="008F25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EDF5" w14:textId="76E08C34" w:rsidR="00CC687B" w:rsidRPr="0068356F" w:rsidRDefault="00CC687B" w:rsidP="00B3406F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240" w:after="120"/>
              <w:rPr>
                <w:sz w:val="20"/>
                <w:szCs w:val="20"/>
              </w:rPr>
            </w:pPr>
            <w:r w:rsidRPr="0068356F">
              <w:rPr>
                <w:sz w:val="20"/>
                <w:szCs w:val="20"/>
              </w:rPr>
              <w:t>Staff ID:</w:t>
            </w:r>
            <w:r w:rsidR="008F25FC">
              <w:rPr>
                <w:sz w:val="20"/>
              </w:rPr>
              <w:t xml:space="preserve"> ....................   Position Title: .............................................. </w:t>
            </w:r>
            <w:r w:rsidRPr="0068356F">
              <w:rPr>
                <w:sz w:val="20"/>
                <w:szCs w:val="20"/>
              </w:rPr>
              <w:t xml:space="preserve"> School/Branch:</w:t>
            </w:r>
            <w:r w:rsidRPr="0068356F">
              <w:rPr>
                <w:bCs/>
                <w:sz w:val="20"/>
                <w:szCs w:val="20"/>
              </w:rPr>
              <w:tab/>
              <w:t xml:space="preserve"> </w:t>
            </w:r>
            <w:r w:rsidRPr="0068356F">
              <w:rPr>
                <w:sz w:val="20"/>
                <w:szCs w:val="20"/>
              </w:rPr>
              <w:t>Work phone:</w:t>
            </w:r>
            <w:r w:rsidRPr="0068356F">
              <w:rPr>
                <w:bCs/>
                <w:sz w:val="20"/>
                <w:szCs w:val="20"/>
              </w:rPr>
              <w:tab/>
            </w:r>
          </w:p>
          <w:p w14:paraId="6FB2AF4F" w14:textId="08FAC25F" w:rsidR="00CC687B" w:rsidRPr="006A0633" w:rsidRDefault="00CC687B" w:rsidP="00B3406F">
            <w:pPr>
              <w:tabs>
                <w:tab w:val="left" w:leader="dot" w:pos="1418"/>
                <w:tab w:val="left" w:leader="dot" w:pos="5103"/>
                <w:tab w:val="right" w:leader="dot" w:pos="9673"/>
              </w:tabs>
              <w:spacing w:before="240" w:after="120"/>
              <w:rPr>
                <w:sz w:val="20"/>
                <w:szCs w:val="20"/>
              </w:rPr>
            </w:pPr>
            <w:r w:rsidRPr="0068356F">
              <w:rPr>
                <w:sz w:val="20"/>
                <w:szCs w:val="20"/>
              </w:rPr>
              <w:t>Family name:</w:t>
            </w:r>
            <w:r w:rsidRPr="0068356F">
              <w:rPr>
                <w:sz w:val="20"/>
                <w:szCs w:val="20"/>
              </w:rPr>
              <w:tab/>
            </w:r>
            <w:r w:rsidR="008F25FC">
              <w:rPr>
                <w:sz w:val="20"/>
                <w:szCs w:val="20"/>
              </w:rPr>
              <w:t xml:space="preserve">……………………      </w:t>
            </w:r>
            <w:r w:rsidRPr="0068356F">
              <w:rPr>
                <w:sz w:val="20"/>
                <w:szCs w:val="20"/>
              </w:rPr>
              <w:t>Given names (in full):</w:t>
            </w:r>
            <w:r w:rsidRPr="0068356F">
              <w:rPr>
                <w:sz w:val="20"/>
                <w:szCs w:val="20"/>
              </w:rPr>
              <w:tab/>
            </w:r>
            <w:r w:rsidR="008F25FC">
              <w:rPr>
                <w:sz w:val="20"/>
                <w:szCs w:val="20"/>
              </w:rPr>
              <w:t>………………….</w:t>
            </w:r>
          </w:p>
          <w:p w14:paraId="45A16A6D" w14:textId="6F612965" w:rsidR="009F7DBF" w:rsidRPr="00BC6CB4" w:rsidRDefault="009F7DBF" w:rsidP="009F7DBF">
            <w:pPr>
              <w:tabs>
                <w:tab w:val="left" w:leader="dot" w:pos="7377"/>
                <w:tab w:val="right" w:leader="dot" w:pos="9639"/>
              </w:tabs>
              <w:spacing w:before="120" w:after="120"/>
              <w:rPr>
                <w:sz w:val="20"/>
                <w:szCs w:val="20"/>
              </w:rPr>
            </w:pPr>
            <w:r w:rsidRPr="00BC6CB4">
              <w:rPr>
                <w:sz w:val="20"/>
                <w:szCs w:val="20"/>
              </w:rPr>
              <w:t xml:space="preserve">I confirm I am employed in </w:t>
            </w:r>
            <w:r>
              <w:rPr>
                <w:sz w:val="20"/>
                <w:szCs w:val="20"/>
              </w:rPr>
              <w:t>a fixed-term or continuing position</w:t>
            </w:r>
            <w:r w:rsidRPr="00BC6CB4">
              <w:rPr>
                <w:sz w:val="20"/>
                <w:szCs w:val="20"/>
              </w:rPr>
              <w:t>, where I:</w:t>
            </w:r>
          </w:p>
          <w:p w14:paraId="5C7CB33C" w14:textId="25C663D7" w:rsidR="009F7DBF" w:rsidRPr="00BC6CB4" w:rsidRDefault="009F7DBF" w:rsidP="009F7DBF">
            <w:pPr>
              <w:tabs>
                <w:tab w:val="left" w:leader="dot" w:pos="7377"/>
                <w:tab w:val="right" w:leader="dot" w:pos="9639"/>
              </w:tabs>
              <w:spacing w:before="120" w:after="120"/>
              <w:ind w:left="335"/>
              <w:rPr>
                <w:rFonts w:cs="Arial"/>
                <w:sz w:val="20"/>
                <w:szCs w:val="20"/>
              </w:rPr>
            </w:pPr>
            <w:r w:rsidRPr="00BC6CB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F7586">
              <w:rPr>
                <w:rFonts w:cs="Arial"/>
                <w:sz w:val="20"/>
                <w:szCs w:val="20"/>
              </w:rPr>
            </w:r>
            <w:r w:rsidR="009F7586">
              <w:rPr>
                <w:rFonts w:cs="Arial"/>
                <w:sz w:val="20"/>
                <w:szCs w:val="20"/>
              </w:rPr>
              <w:fldChar w:fldCharType="separate"/>
            </w:r>
            <w:r w:rsidRPr="00BC6CB4">
              <w:rPr>
                <w:rFonts w:cs="Arial"/>
                <w:sz w:val="20"/>
                <w:szCs w:val="20"/>
              </w:rPr>
              <w:fldChar w:fldCharType="end"/>
            </w:r>
            <w:r w:rsidRPr="00BC6CB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have at least 12 months’ continuous service prior to the intended leave date</w:t>
            </w:r>
            <w:r w:rsidRPr="00BC6CB4">
              <w:rPr>
                <w:rFonts w:cs="Arial"/>
                <w:sz w:val="20"/>
                <w:szCs w:val="20"/>
              </w:rPr>
              <w:t>; and</w:t>
            </w:r>
          </w:p>
          <w:p w14:paraId="36F4E442" w14:textId="1D22E411" w:rsidR="009F7DBF" w:rsidRPr="00BC6CB4" w:rsidRDefault="009F7DBF" w:rsidP="009F7DBF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 w:cs="Arial"/>
                <w:sz w:val="20"/>
              </w:rPr>
            </w:pPr>
            <w:r w:rsidRPr="00BC6CB4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B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F7586">
              <w:rPr>
                <w:rFonts w:ascii="Arial Narrow" w:hAnsi="Arial Narrow" w:cs="Arial"/>
                <w:sz w:val="20"/>
              </w:rPr>
            </w:r>
            <w:r w:rsidR="009F7586">
              <w:rPr>
                <w:rFonts w:ascii="Arial Narrow" w:hAnsi="Arial Narrow" w:cs="Arial"/>
                <w:sz w:val="20"/>
              </w:rPr>
              <w:fldChar w:fldCharType="separate"/>
            </w:r>
            <w:r w:rsidRPr="00BC6CB4">
              <w:rPr>
                <w:rFonts w:ascii="Arial Narrow" w:hAnsi="Arial Narrow" w:cs="Arial"/>
                <w:sz w:val="20"/>
              </w:rPr>
              <w:fldChar w:fldCharType="end"/>
            </w:r>
            <w:r w:rsidRPr="00BC6CB4"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>am taking leave for legal and/or medical purposes related to the gender affirmation process.</w:t>
            </w:r>
          </w:p>
          <w:p w14:paraId="34FC6BB3" w14:textId="5D009D51" w:rsidR="00CC687B" w:rsidRDefault="00CC687B" w:rsidP="00B3406F">
            <w:pPr>
              <w:spacing w:before="240" w:after="120"/>
              <w:rPr>
                <w:sz w:val="20"/>
                <w:szCs w:val="20"/>
              </w:rPr>
            </w:pPr>
            <w:r w:rsidRPr="006A0633">
              <w:rPr>
                <w:sz w:val="20"/>
                <w:szCs w:val="20"/>
              </w:rPr>
              <w:t xml:space="preserve">I hereby apply </w:t>
            </w:r>
            <w:r>
              <w:rPr>
                <w:sz w:val="20"/>
                <w:szCs w:val="20"/>
              </w:rPr>
              <w:t>for gender affirmation leave for the following dates</w:t>
            </w:r>
            <w:r w:rsidR="008F25FC">
              <w:rPr>
                <w:sz w:val="20"/>
                <w:szCs w:val="20"/>
              </w:rPr>
              <w:t>:</w:t>
            </w:r>
            <w:r w:rsidR="008F25FC">
              <w:rPr>
                <w:sz w:val="20"/>
                <w:szCs w:val="20"/>
              </w:rPr>
              <w:br/>
            </w:r>
          </w:p>
          <w:p w14:paraId="0F6DA47E" w14:textId="5EFA0271" w:rsidR="002100CC" w:rsidRDefault="002100CC" w:rsidP="002100CC">
            <w:pPr>
              <w:pStyle w:val="TableParagraph"/>
              <w:tabs>
                <w:tab w:val="left" w:pos="5782"/>
              </w:tabs>
              <w:ind w:left="393"/>
              <w:rPr>
                <w:sz w:val="20"/>
              </w:rPr>
            </w:pPr>
            <w:r>
              <w:rPr>
                <w:sz w:val="20"/>
              </w:rPr>
              <w:t>a.    Gender affirmation leave from: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</w:t>
            </w:r>
            <w:r>
              <w:rPr>
                <w:sz w:val="20"/>
              </w:rPr>
              <w:tab/>
              <w:t>to: .............................................</w:t>
            </w:r>
          </w:p>
          <w:p w14:paraId="3E0AD9DB" w14:textId="77777777" w:rsidR="00CC687B" w:rsidRDefault="00CC687B" w:rsidP="00B3406F">
            <w:pPr>
              <w:tabs>
                <w:tab w:val="left" w:leader="dot" w:pos="7377"/>
                <w:tab w:val="right" w:leader="dot" w:pos="9639"/>
              </w:tabs>
              <w:spacing w:before="240" w:after="120"/>
              <w:rPr>
                <w:b/>
                <w:sz w:val="20"/>
                <w:szCs w:val="20"/>
              </w:rPr>
            </w:pPr>
          </w:p>
          <w:p w14:paraId="0A25FB94" w14:textId="41546A12" w:rsidR="00CC687B" w:rsidRPr="006A0633" w:rsidRDefault="00CC687B" w:rsidP="00B3406F">
            <w:pPr>
              <w:tabs>
                <w:tab w:val="left" w:leader="dot" w:pos="7377"/>
                <w:tab w:val="right" w:leader="dot" w:pos="9639"/>
              </w:tabs>
              <w:spacing w:before="240" w:after="120"/>
              <w:rPr>
                <w:sz w:val="20"/>
                <w:szCs w:val="20"/>
              </w:rPr>
            </w:pPr>
            <w:r w:rsidRPr="006A0633">
              <w:rPr>
                <w:b/>
                <w:sz w:val="20"/>
                <w:szCs w:val="20"/>
              </w:rPr>
              <w:t>Signature:</w:t>
            </w:r>
            <w:r w:rsidRPr="006A0633">
              <w:rPr>
                <w:sz w:val="20"/>
                <w:szCs w:val="20"/>
              </w:rPr>
              <w:tab/>
              <w:t xml:space="preserve"> </w:t>
            </w:r>
            <w:r w:rsidRPr="006A0633">
              <w:rPr>
                <w:b/>
                <w:sz w:val="20"/>
                <w:szCs w:val="20"/>
              </w:rPr>
              <w:t>Date:</w:t>
            </w:r>
            <w:r w:rsidRPr="006A0633">
              <w:rPr>
                <w:sz w:val="20"/>
                <w:szCs w:val="20"/>
              </w:rPr>
              <w:tab/>
            </w:r>
          </w:p>
          <w:p w14:paraId="6E311243" w14:textId="5D171D4F" w:rsidR="00CC687B" w:rsidRPr="006A0633" w:rsidRDefault="00CC687B" w:rsidP="00B3406F">
            <w:pPr>
              <w:tabs>
                <w:tab w:val="left" w:leader="dot" w:pos="1418"/>
                <w:tab w:val="left" w:leader="dot" w:pos="3969"/>
                <w:tab w:val="right" w:leader="dot" w:pos="9673"/>
              </w:tabs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application for</w:t>
            </w:r>
            <w:r w:rsidRPr="006A0633">
              <w:rPr>
                <w:i/>
                <w:sz w:val="18"/>
                <w:szCs w:val="18"/>
              </w:rPr>
              <w:t xml:space="preserve"> </w:t>
            </w:r>
            <w:r w:rsidR="002100CC">
              <w:rPr>
                <w:i/>
                <w:sz w:val="18"/>
                <w:szCs w:val="18"/>
              </w:rPr>
              <w:t>gender affirmation leave</w:t>
            </w:r>
            <w:r w:rsidRPr="006A063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should</w:t>
            </w:r>
            <w:r w:rsidRPr="006A0633">
              <w:rPr>
                <w:i/>
                <w:sz w:val="18"/>
                <w:szCs w:val="18"/>
              </w:rPr>
              <w:t xml:space="preserve"> be submitted to your supervisor with any relevant supporting documentation.</w:t>
            </w:r>
          </w:p>
        </w:tc>
      </w:tr>
    </w:tbl>
    <w:p w14:paraId="38300D3E" w14:textId="77777777" w:rsidR="0025000D" w:rsidRDefault="002D41F5">
      <w:pPr>
        <w:pStyle w:val="BodyText"/>
        <w:spacing w:line="30" w:lineRule="exact"/>
        <w:ind w:left="16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2AE55EE3" wp14:editId="3C75E13D">
                <wp:extent cx="6209665" cy="1905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9050"/>
                          <a:chOff x="0" y="0"/>
                          <a:chExt cx="9779" cy="3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19D636D" id="Group 2" o:spid="_x0000_s1026" style="width:488.95pt;height:1.5pt;mso-position-horizontal-relative:char;mso-position-vertical-relative:line" coordsize="97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">
                <v:line id="Line 3" o:spid="_x0000_s1027" style="position:absolute;visibility:visible;mso-wrap-style:square" from="0,15" to="977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" strokecolor="#497dba" strokeweight="1.5pt"/>
                <w10:anchorlock/>
              </v:group>
            </w:pict>
          </mc:Fallback>
        </mc:AlternateContent>
      </w:r>
    </w:p>
    <w:p w14:paraId="5DF561A0" w14:textId="77777777" w:rsidR="0025000D" w:rsidRDefault="0025000D">
      <w:pPr>
        <w:pStyle w:val="BodyText"/>
        <w:spacing w:before="2"/>
        <w:rPr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880EE4" w14:paraId="2096F527" w14:textId="77777777" w:rsidTr="00372C34">
        <w:trPr>
          <w:trHeight w:val="508"/>
        </w:trPr>
        <w:tc>
          <w:tcPr>
            <w:tcW w:w="9926" w:type="dxa"/>
            <w:shd w:val="clear" w:color="auto" w:fill="365F91"/>
          </w:tcPr>
          <w:p w14:paraId="49997E81" w14:textId="67F46FF6" w:rsidR="00880EE4" w:rsidRDefault="00880EE4" w:rsidP="00372C34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RECOMMENDATION FOR GENDER AFFIRMATION LEAVE</w:t>
            </w:r>
          </w:p>
        </w:tc>
      </w:tr>
      <w:tr w:rsidR="00880EE4" w14:paraId="1C728456" w14:textId="77777777" w:rsidTr="00372C34">
        <w:trPr>
          <w:trHeight w:val="938"/>
        </w:trPr>
        <w:tc>
          <w:tcPr>
            <w:tcW w:w="9926" w:type="dxa"/>
          </w:tcPr>
          <w:p w14:paraId="5A47AE49" w14:textId="77777777" w:rsidR="00880EE4" w:rsidRDefault="00880EE4" w:rsidP="00372C34">
            <w:pPr>
              <w:pStyle w:val="TableParagraph"/>
              <w:spacing w:before="11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404040"/>
                <w:sz w:val="20"/>
              </w:rPr>
              <w:t>Supervisor:</w:t>
            </w:r>
          </w:p>
          <w:p w14:paraId="0AF60D8D" w14:textId="77777777" w:rsidR="00880EE4" w:rsidRDefault="00880EE4" w:rsidP="00372C34">
            <w:pPr>
              <w:pStyle w:val="TableParagraph"/>
              <w:spacing w:before="121"/>
              <w:ind w:left="10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Name: (please print): ......................................................   Signature: ......................................................    Date: ..........................</w:t>
            </w:r>
          </w:p>
        </w:tc>
      </w:tr>
    </w:tbl>
    <w:p w14:paraId="7BEF4F69" w14:textId="77777777" w:rsidR="0025000D" w:rsidRDefault="0025000D">
      <w:pPr>
        <w:pStyle w:val="BodyText"/>
        <w:spacing w:after="1"/>
      </w:pPr>
    </w:p>
    <w:tbl>
      <w:tblPr>
        <w:tblW w:w="101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9"/>
      </w:tblGrid>
      <w:tr w:rsidR="0025000D" w14:paraId="2409ADE8" w14:textId="77777777" w:rsidTr="00880EE4">
        <w:trPr>
          <w:trHeight w:val="576"/>
        </w:trPr>
        <w:tc>
          <w:tcPr>
            <w:tcW w:w="10139" w:type="dxa"/>
            <w:shd w:val="clear" w:color="auto" w:fill="365F91"/>
          </w:tcPr>
          <w:p w14:paraId="26C6647C" w14:textId="5E34E8C4" w:rsidR="0025000D" w:rsidRDefault="00FE6090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AUTHORISATION FOR </w:t>
            </w:r>
            <w:r w:rsidR="00CC687B">
              <w:rPr>
                <w:b/>
                <w:color w:val="FFFFFF"/>
                <w:sz w:val="20"/>
              </w:rPr>
              <w:t>GENDER AFFIRMATION</w:t>
            </w:r>
            <w:r>
              <w:rPr>
                <w:b/>
                <w:color w:val="FFFFFF"/>
                <w:sz w:val="20"/>
              </w:rPr>
              <w:t xml:space="preserve"> LEAVE</w:t>
            </w:r>
          </w:p>
        </w:tc>
      </w:tr>
      <w:tr w:rsidR="0025000D" w14:paraId="245C552B" w14:textId="77777777" w:rsidTr="00880EE4">
        <w:trPr>
          <w:trHeight w:val="2876"/>
        </w:trPr>
        <w:tc>
          <w:tcPr>
            <w:tcW w:w="10139" w:type="dxa"/>
          </w:tcPr>
          <w:p w14:paraId="2261745A" w14:textId="77777777" w:rsidR="0025000D" w:rsidRDefault="00FE6090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b/>
                <w:i/>
                <w:color w:val="404040"/>
                <w:sz w:val="20"/>
              </w:rPr>
              <w:t xml:space="preserve">Head of School/Branch Head: </w:t>
            </w:r>
            <w:r>
              <w:rPr>
                <w:i/>
                <w:color w:val="404040"/>
                <w:sz w:val="20"/>
              </w:rPr>
              <w:t>(For approval)</w:t>
            </w:r>
          </w:p>
          <w:p w14:paraId="0FB956B9" w14:textId="13AE946D" w:rsidR="0025000D" w:rsidRDefault="008F25FC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sz w:val="20"/>
              </w:rPr>
              <w:br/>
            </w:r>
            <w:r w:rsidR="00FE6090">
              <w:rPr>
                <w:sz w:val="20"/>
              </w:rPr>
              <w:t xml:space="preserve">Name </w:t>
            </w:r>
            <w:r w:rsidR="00FE6090">
              <w:rPr>
                <w:i/>
                <w:sz w:val="20"/>
              </w:rPr>
              <w:t>(please print): .......................................................   Signature: ................................</w:t>
            </w:r>
            <w:r w:rsidR="004901E5">
              <w:rPr>
                <w:i/>
                <w:sz w:val="20"/>
              </w:rPr>
              <w:t>......................</w:t>
            </w:r>
            <w:r w:rsidR="00FE6090">
              <w:rPr>
                <w:i/>
                <w:sz w:val="20"/>
              </w:rPr>
              <w:t>.</w:t>
            </w:r>
            <w:r w:rsidR="004901E5">
              <w:rPr>
                <w:i/>
                <w:sz w:val="20"/>
              </w:rPr>
              <w:t xml:space="preserve">   </w:t>
            </w:r>
            <w:r w:rsidR="00FE6090">
              <w:rPr>
                <w:i/>
                <w:sz w:val="20"/>
              </w:rPr>
              <w:t>Date: ............</w:t>
            </w:r>
            <w:r w:rsidR="002D41F5">
              <w:rPr>
                <w:i/>
                <w:sz w:val="20"/>
              </w:rPr>
              <w:t>.</w:t>
            </w:r>
            <w:r w:rsidR="00FE6090">
              <w:rPr>
                <w:i/>
                <w:sz w:val="20"/>
              </w:rPr>
              <w:t>............</w:t>
            </w:r>
          </w:p>
          <w:p w14:paraId="3D50766F" w14:textId="77777777" w:rsidR="00CC687B" w:rsidRDefault="00CC687B">
            <w:pPr>
              <w:pStyle w:val="TableParagraph"/>
              <w:tabs>
                <w:tab w:val="left" w:pos="1310"/>
                <w:tab w:val="left" w:pos="1912"/>
                <w:tab w:val="left" w:pos="3653"/>
              </w:tabs>
              <w:spacing w:before="124"/>
              <w:ind w:left="107"/>
              <w:rPr>
                <w:sz w:val="20"/>
              </w:rPr>
            </w:pPr>
          </w:p>
          <w:p w14:paraId="319C1C23" w14:textId="77777777" w:rsidR="00CC687B" w:rsidRDefault="00FE6090">
            <w:pPr>
              <w:pStyle w:val="TableParagraph"/>
              <w:tabs>
                <w:tab w:val="left" w:pos="1310"/>
                <w:tab w:val="left" w:pos="1912"/>
                <w:tab w:val="left" w:pos="3653"/>
              </w:tabs>
              <w:spacing w:before="124"/>
              <w:ind w:left="107"/>
              <w:rPr>
                <w:rFonts w:ascii="MS Gothic" w:hAnsi="MS Gothic"/>
                <w:sz w:val="28"/>
              </w:rPr>
            </w:pPr>
            <w:r>
              <w:rPr>
                <w:sz w:val="20"/>
              </w:rPr>
              <w:t>Approved: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z w:val="28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Approved: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z w:val="28"/>
              </w:rPr>
              <w:tab/>
            </w:r>
          </w:p>
          <w:p w14:paraId="4EF4E75A" w14:textId="7D19CC94" w:rsidR="0025000D" w:rsidRDefault="008F25FC">
            <w:pPr>
              <w:pStyle w:val="TableParagraph"/>
              <w:tabs>
                <w:tab w:val="left" w:pos="1310"/>
                <w:tab w:val="left" w:pos="1912"/>
                <w:tab w:val="left" w:pos="3653"/>
              </w:tabs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br/>
            </w:r>
            <w:r w:rsidR="00FE6090">
              <w:rPr>
                <w:sz w:val="20"/>
              </w:rPr>
              <w:t>If not approved please state reason</w:t>
            </w:r>
            <w:r w:rsidR="002D41F5">
              <w:rPr>
                <w:sz w:val="20"/>
              </w:rPr>
              <w:t xml:space="preserve">: </w:t>
            </w:r>
            <w:r w:rsidR="00FE6090">
              <w:rPr>
                <w:sz w:val="20"/>
              </w:rPr>
              <w:t>................................</w:t>
            </w:r>
            <w:r w:rsidR="004901E5">
              <w:rPr>
                <w:sz w:val="20"/>
              </w:rPr>
              <w:t>........................</w:t>
            </w:r>
            <w:r w:rsidR="00FE6090">
              <w:rPr>
                <w:sz w:val="20"/>
              </w:rPr>
              <w:t>............</w:t>
            </w:r>
          </w:p>
        </w:tc>
      </w:tr>
    </w:tbl>
    <w:p w14:paraId="053C1490" w14:textId="77777777" w:rsidR="00E52B9A" w:rsidRDefault="00E52B9A" w:rsidP="00880EE4"/>
    <w:sectPr w:rsidR="00E52B9A">
      <w:headerReference w:type="default" r:id="rId9"/>
      <w:footerReference w:type="default" r:id="rId10"/>
      <w:pgSz w:w="11900" w:h="16850"/>
      <w:pgMar w:top="1280" w:right="740" w:bottom="1300" w:left="980" w:header="709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E900" w14:textId="77777777" w:rsidR="00BD70CE" w:rsidRDefault="00BD70CE">
      <w:r>
        <w:separator/>
      </w:r>
    </w:p>
  </w:endnote>
  <w:endnote w:type="continuationSeparator" w:id="0">
    <w:p w14:paraId="274A79CB" w14:textId="77777777" w:rsidR="00BD70CE" w:rsidRDefault="00BD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73E2" w14:textId="77777777" w:rsidR="0025000D" w:rsidRDefault="002D41F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A33A9" wp14:editId="64AC9EF4">
              <wp:simplePos x="0" y="0"/>
              <wp:positionH relativeFrom="page">
                <wp:posOffset>719455</wp:posOffset>
              </wp:positionH>
              <wp:positionV relativeFrom="page">
                <wp:posOffset>9861550</wp:posOffset>
              </wp:positionV>
              <wp:extent cx="6214745" cy="331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74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55"/>
                            <w:gridCol w:w="4072"/>
                            <w:gridCol w:w="1271"/>
                            <w:gridCol w:w="1124"/>
                            <w:gridCol w:w="954"/>
                          </w:tblGrid>
                          <w:tr w:rsidR="0025000D" w14:paraId="5DC78ABA" w14:textId="77777777">
                            <w:trPr>
                              <w:trHeight w:val="160"/>
                            </w:trPr>
                            <w:tc>
                              <w:tcPr>
                                <w:tcW w:w="2355" w:type="dxa"/>
                              </w:tcPr>
                              <w:p w14:paraId="4A9C0E0F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Workforce Management Handbook</w:t>
                                </w:r>
                              </w:p>
                            </w:tc>
                            <w:tc>
                              <w:tcPr>
                                <w:tcW w:w="4072" w:type="dxa"/>
                              </w:tcPr>
                              <w:p w14:paraId="5FD41FC7" w14:textId="7AF750AE" w:rsidR="0025000D" w:rsidRDefault="009F7DBF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Gender Affirmation</w:t>
                                </w:r>
                                <w:r w:rsidR="00FE6090">
                                  <w:rPr>
                                    <w:b/>
                                    <w:sz w:val="14"/>
                                  </w:rPr>
                                  <w:t xml:space="preserve"> Leave Form</w:t>
                                </w:r>
                              </w:p>
                            </w:tc>
                            <w:tc>
                              <w:tcPr>
                                <w:tcW w:w="1271" w:type="dxa"/>
                              </w:tcPr>
                              <w:p w14:paraId="67D3F653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09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Effective Date: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</w:tcPr>
                              <w:p w14:paraId="499DB09C" w14:textId="1395A4C5" w:rsidR="0025000D" w:rsidRDefault="00CF4DE4">
                                <w:pPr>
                                  <w:pStyle w:val="TableParagraph"/>
                                  <w:spacing w:line="140" w:lineRule="exact"/>
                                  <w:ind w:left="10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12 July 2023</w:t>
                                </w:r>
                              </w:p>
                            </w:tc>
                            <w:tc>
                              <w:tcPr>
                                <w:tcW w:w="954" w:type="dxa"/>
                              </w:tcPr>
                              <w:p w14:paraId="418D1E13" w14:textId="19FC1DFF" w:rsidR="0025000D" w:rsidRDefault="00DD053F">
                                <w:pPr>
                                  <w:pStyle w:val="TableParagraph"/>
                                  <w:spacing w:line="140" w:lineRule="exact"/>
                                  <w:ind w:left="105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Version 1.</w:t>
                                </w:r>
                                <w:r w:rsidR="009F7DBF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25000D" w14:paraId="49423FC1" w14:textId="77777777">
                            <w:trPr>
                              <w:trHeight w:val="160"/>
                            </w:trPr>
                            <w:tc>
                              <w:tcPr>
                                <w:tcW w:w="2355" w:type="dxa"/>
                              </w:tcPr>
                              <w:p w14:paraId="4B21FAE1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Authorised by</w:t>
                                </w:r>
                              </w:p>
                            </w:tc>
                            <w:tc>
                              <w:tcPr>
                                <w:tcW w:w="4072" w:type="dxa"/>
                              </w:tcPr>
                              <w:p w14:paraId="71A2667F" w14:textId="012E795C" w:rsidR="0025000D" w:rsidRDefault="00535B81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Director, HR Services</w:t>
                                </w:r>
                              </w:p>
                            </w:tc>
                            <w:tc>
                              <w:tcPr>
                                <w:tcW w:w="1271" w:type="dxa"/>
                              </w:tcPr>
                              <w:p w14:paraId="7E431164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09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Review Date: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</w:tcPr>
                              <w:p w14:paraId="6DFF21E3" w14:textId="1715A312" w:rsidR="0025000D" w:rsidRDefault="00CF4DE4">
                                <w:pPr>
                                  <w:pStyle w:val="TableParagraph"/>
                                  <w:spacing w:line="140" w:lineRule="exact"/>
                                  <w:ind w:left="10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12 July 2024</w:t>
                                </w:r>
                              </w:p>
                            </w:tc>
                            <w:tc>
                              <w:tcPr>
                                <w:tcW w:w="954" w:type="dxa"/>
                              </w:tcPr>
                              <w:p w14:paraId="6FC3E557" w14:textId="3C22ADAD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05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EE28D5">
                                  <w:rPr>
                                    <w:b/>
                                    <w:noProof/>
                                    <w:sz w:val="1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of </w:t>
                                </w:r>
                                <w:r w:rsidR="009F7DBF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25000D" w14:paraId="76FA30EA" w14:textId="77777777">
                            <w:trPr>
                              <w:trHeight w:val="160"/>
                            </w:trPr>
                            <w:tc>
                              <w:tcPr>
                                <w:tcW w:w="2355" w:type="dxa"/>
                              </w:tcPr>
                              <w:p w14:paraId="0D94A06A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Warning</w:t>
                                </w:r>
                              </w:p>
                            </w:tc>
                            <w:tc>
                              <w:tcPr>
                                <w:tcW w:w="7421" w:type="dxa"/>
                                <w:gridSpan w:val="4"/>
                              </w:tcPr>
                              <w:p w14:paraId="19DAB90F" w14:textId="77777777" w:rsidR="0025000D" w:rsidRDefault="00FE6090">
                                <w:pPr>
                                  <w:pStyle w:val="TableParagraph"/>
                                  <w:spacing w:line="140" w:lineRule="exact"/>
                                  <w:ind w:left="11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This process is uncontrolled when printed. The current version of this document is available on the HR Website.</w:t>
                                </w:r>
                              </w:p>
                            </w:tc>
                          </w:tr>
                        </w:tbl>
                        <w:p w14:paraId="7733713F" w14:textId="77777777" w:rsidR="0025000D" w:rsidRDefault="0025000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A3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.65pt;margin-top:776.5pt;width:489.3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dP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55"/>
                      <w:gridCol w:w="4072"/>
                      <w:gridCol w:w="1271"/>
                      <w:gridCol w:w="1124"/>
                      <w:gridCol w:w="954"/>
                    </w:tblGrid>
                    <w:tr w:rsidR="0025000D" w14:paraId="5DC78ABA" w14:textId="77777777">
                      <w:trPr>
                        <w:trHeight w:val="160"/>
                      </w:trPr>
                      <w:tc>
                        <w:tcPr>
                          <w:tcW w:w="2355" w:type="dxa"/>
                        </w:tcPr>
                        <w:p w14:paraId="4A9C0E0F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Workforce Management Handbook</w:t>
                          </w:r>
                        </w:p>
                      </w:tc>
                      <w:tc>
                        <w:tcPr>
                          <w:tcW w:w="4072" w:type="dxa"/>
                        </w:tcPr>
                        <w:p w14:paraId="5FD41FC7" w14:textId="7AF750AE" w:rsidR="0025000D" w:rsidRDefault="009F7DBF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Gender Affirmation</w:t>
                          </w:r>
                          <w:r w:rsidR="00FE6090">
                            <w:rPr>
                              <w:b/>
                              <w:sz w:val="14"/>
                            </w:rPr>
                            <w:t xml:space="preserve"> Leave Form</w:t>
                          </w:r>
                        </w:p>
                      </w:tc>
                      <w:tc>
                        <w:tcPr>
                          <w:tcW w:w="1271" w:type="dxa"/>
                        </w:tcPr>
                        <w:p w14:paraId="67D3F653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09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Effective Date:</w:t>
                          </w:r>
                        </w:p>
                      </w:tc>
                      <w:tc>
                        <w:tcPr>
                          <w:tcW w:w="1124" w:type="dxa"/>
                        </w:tcPr>
                        <w:p w14:paraId="499DB09C" w14:textId="1395A4C5" w:rsidR="0025000D" w:rsidRDefault="00CF4DE4">
                          <w:pPr>
                            <w:pStyle w:val="TableParagraph"/>
                            <w:spacing w:line="140" w:lineRule="exact"/>
                            <w:ind w:left="10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 July 2023</w:t>
                          </w:r>
                        </w:p>
                      </w:tc>
                      <w:tc>
                        <w:tcPr>
                          <w:tcW w:w="954" w:type="dxa"/>
                        </w:tcPr>
                        <w:p w14:paraId="418D1E13" w14:textId="19FC1DFF" w:rsidR="0025000D" w:rsidRDefault="00DD053F">
                          <w:pPr>
                            <w:pStyle w:val="TableParagraph"/>
                            <w:spacing w:line="140" w:lineRule="exact"/>
                            <w:ind w:left="105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Version 1.</w:t>
                          </w:r>
                          <w:r w:rsidR="009F7DBF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</w:tc>
                    </w:tr>
                    <w:tr w:rsidR="0025000D" w14:paraId="49423FC1" w14:textId="77777777">
                      <w:trPr>
                        <w:trHeight w:val="160"/>
                      </w:trPr>
                      <w:tc>
                        <w:tcPr>
                          <w:tcW w:w="2355" w:type="dxa"/>
                        </w:tcPr>
                        <w:p w14:paraId="4B21FAE1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Authorised by</w:t>
                          </w:r>
                        </w:p>
                      </w:tc>
                      <w:tc>
                        <w:tcPr>
                          <w:tcW w:w="4072" w:type="dxa"/>
                        </w:tcPr>
                        <w:p w14:paraId="71A2667F" w14:textId="012E795C" w:rsidR="0025000D" w:rsidRDefault="00535B81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Director, HR Services</w:t>
                          </w:r>
                        </w:p>
                      </w:tc>
                      <w:tc>
                        <w:tcPr>
                          <w:tcW w:w="1271" w:type="dxa"/>
                        </w:tcPr>
                        <w:p w14:paraId="7E431164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09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Review Date:</w:t>
                          </w:r>
                        </w:p>
                      </w:tc>
                      <w:tc>
                        <w:tcPr>
                          <w:tcW w:w="1124" w:type="dxa"/>
                        </w:tcPr>
                        <w:p w14:paraId="6DFF21E3" w14:textId="1715A312" w:rsidR="0025000D" w:rsidRDefault="00CF4DE4">
                          <w:pPr>
                            <w:pStyle w:val="TableParagraph"/>
                            <w:spacing w:line="140" w:lineRule="exact"/>
                            <w:ind w:left="10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 July 2024</w:t>
                          </w:r>
                        </w:p>
                      </w:tc>
                      <w:tc>
                        <w:tcPr>
                          <w:tcW w:w="954" w:type="dxa"/>
                        </w:tcPr>
                        <w:p w14:paraId="6FC3E557" w14:textId="3C22ADAD" w:rsidR="0025000D" w:rsidRDefault="00FE6090">
                          <w:pPr>
                            <w:pStyle w:val="TableParagraph"/>
                            <w:spacing w:line="140" w:lineRule="exact"/>
                            <w:ind w:left="105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8D5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of </w:t>
                          </w:r>
                          <w:r w:rsidR="009F7DBF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</w:tc>
                    </w:tr>
                    <w:tr w:rsidR="0025000D" w14:paraId="76FA30EA" w14:textId="77777777">
                      <w:trPr>
                        <w:trHeight w:val="160"/>
                      </w:trPr>
                      <w:tc>
                        <w:tcPr>
                          <w:tcW w:w="2355" w:type="dxa"/>
                        </w:tcPr>
                        <w:p w14:paraId="0D94A06A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Warning</w:t>
                          </w:r>
                        </w:p>
                      </w:tc>
                      <w:tc>
                        <w:tcPr>
                          <w:tcW w:w="7421" w:type="dxa"/>
                          <w:gridSpan w:val="4"/>
                        </w:tcPr>
                        <w:p w14:paraId="19DAB90F" w14:textId="77777777" w:rsidR="0025000D" w:rsidRDefault="00FE6090">
                          <w:pPr>
                            <w:pStyle w:val="TableParagraph"/>
                            <w:spacing w:line="140" w:lineRule="exact"/>
                            <w:ind w:left="1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This process is uncontrolled when printed. The current version of this document is available on the HR Website.</w:t>
                          </w:r>
                        </w:p>
                      </w:tc>
                    </w:tr>
                  </w:tbl>
                  <w:p w14:paraId="7733713F" w14:textId="77777777" w:rsidR="0025000D" w:rsidRDefault="0025000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B289" w14:textId="77777777" w:rsidR="00BD70CE" w:rsidRDefault="00BD70CE">
      <w:r>
        <w:separator/>
      </w:r>
    </w:p>
  </w:footnote>
  <w:footnote w:type="continuationSeparator" w:id="0">
    <w:p w14:paraId="649FA23A" w14:textId="77777777" w:rsidR="00BD70CE" w:rsidRDefault="00BD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F046" w14:textId="77777777" w:rsidR="0025000D" w:rsidRDefault="00FE6090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331584" behindDoc="1" locked="0" layoutInCell="1" allowOverlap="1" wp14:anchorId="51B284E3" wp14:editId="48A0CB1C">
          <wp:simplePos x="0" y="0"/>
          <wp:positionH relativeFrom="page">
            <wp:posOffset>6015354</wp:posOffset>
          </wp:positionH>
          <wp:positionV relativeFrom="page">
            <wp:posOffset>450240</wp:posOffset>
          </wp:positionV>
          <wp:extent cx="845820" cy="2589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20" cy="258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1F5">
      <w:rPr>
        <w:noProof/>
        <w:lang w:bidi="ar-SA"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5B9CD86C" wp14:editId="2B278C9D">
              <wp:simplePos x="0" y="0"/>
              <wp:positionH relativeFrom="page">
                <wp:posOffset>775335</wp:posOffset>
              </wp:positionH>
              <wp:positionV relativeFrom="page">
                <wp:posOffset>582295</wp:posOffset>
              </wp:positionV>
              <wp:extent cx="1743710" cy="1708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0A732" w14:textId="1A79145F" w:rsidR="0025000D" w:rsidRDefault="003C311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Enterprise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B9CD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05pt;margin-top:45.85pt;width:137.3pt;height:13.4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" filled="f" stroked="f">
              <v:textbox inset="0,0,0,0">
                <w:txbxContent>
                  <w:p w14:paraId="50F0A732" w14:textId="1A79145F" w:rsidR="0025000D" w:rsidRDefault="003C311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Enterprise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7F3F"/>
    <w:multiLevelType w:val="hybridMultilevel"/>
    <w:tmpl w:val="EFDAFF80"/>
    <w:lvl w:ilvl="0" w:tplc="6392638C">
      <w:start w:val="1"/>
      <w:numFmt w:val="decimal"/>
      <w:lvlText w:val="%1."/>
      <w:lvlJc w:val="left"/>
      <w:pPr>
        <w:ind w:left="549" w:hanging="284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n-AU" w:eastAsia="en-AU" w:bidi="en-AU"/>
      </w:rPr>
    </w:lvl>
    <w:lvl w:ilvl="1" w:tplc="636A44E4">
      <w:numFmt w:val="bullet"/>
      <w:lvlText w:val="•"/>
      <w:lvlJc w:val="left"/>
      <w:pPr>
        <w:ind w:left="1503" w:hanging="284"/>
      </w:pPr>
      <w:rPr>
        <w:rFonts w:hint="default"/>
        <w:lang w:val="en-AU" w:eastAsia="en-AU" w:bidi="en-AU"/>
      </w:rPr>
    </w:lvl>
    <w:lvl w:ilvl="2" w:tplc="7220B6C6">
      <w:numFmt w:val="bullet"/>
      <w:lvlText w:val="•"/>
      <w:lvlJc w:val="left"/>
      <w:pPr>
        <w:ind w:left="2467" w:hanging="284"/>
      </w:pPr>
      <w:rPr>
        <w:rFonts w:hint="default"/>
        <w:lang w:val="en-AU" w:eastAsia="en-AU" w:bidi="en-AU"/>
      </w:rPr>
    </w:lvl>
    <w:lvl w:ilvl="3" w:tplc="4530AA1A">
      <w:numFmt w:val="bullet"/>
      <w:lvlText w:val="•"/>
      <w:lvlJc w:val="left"/>
      <w:pPr>
        <w:ind w:left="3431" w:hanging="284"/>
      </w:pPr>
      <w:rPr>
        <w:rFonts w:hint="default"/>
        <w:lang w:val="en-AU" w:eastAsia="en-AU" w:bidi="en-AU"/>
      </w:rPr>
    </w:lvl>
    <w:lvl w:ilvl="4" w:tplc="32E24FC2">
      <w:numFmt w:val="bullet"/>
      <w:lvlText w:val="•"/>
      <w:lvlJc w:val="left"/>
      <w:pPr>
        <w:ind w:left="4395" w:hanging="284"/>
      </w:pPr>
      <w:rPr>
        <w:rFonts w:hint="default"/>
        <w:lang w:val="en-AU" w:eastAsia="en-AU" w:bidi="en-AU"/>
      </w:rPr>
    </w:lvl>
    <w:lvl w:ilvl="5" w:tplc="4BD4602C">
      <w:numFmt w:val="bullet"/>
      <w:lvlText w:val="•"/>
      <w:lvlJc w:val="left"/>
      <w:pPr>
        <w:ind w:left="5359" w:hanging="284"/>
      </w:pPr>
      <w:rPr>
        <w:rFonts w:hint="default"/>
        <w:lang w:val="en-AU" w:eastAsia="en-AU" w:bidi="en-AU"/>
      </w:rPr>
    </w:lvl>
    <w:lvl w:ilvl="6" w:tplc="F790EFCA">
      <w:numFmt w:val="bullet"/>
      <w:lvlText w:val="•"/>
      <w:lvlJc w:val="left"/>
      <w:pPr>
        <w:ind w:left="6323" w:hanging="284"/>
      </w:pPr>
      <w:rPr>
        <w:rFonts w:hint="default"/>
        <w:lang w:val="en-AU" w:eastAsia="en-AU" w:bidi="en-AU"/>
      </w:rPr>
    </w:lvl>
    <w:lvl w:ilvl="7" w:tplc="C9E85A3E">
      <w:numFmt w:val="bullet"/>
      <w:lvlText w:val="•"/>
      <w:lvlJc w:val="left"/>
      <w:pPr>
        <w:ind w:left="7287" w:hanging="284"/>
      </w:pPr>
      <w:rPr>
        <w:rFonts w:hint="default"/>
        <w:lang w:val="en-AU" w:eastAsia="en-AU" w:bidi="en-AU"/>
      </w:rPr>
    </w:lvl>
    <w:lvl w:ilvl="8" w:tplc="95FA4502">
      <w:numFmt w:val="bullet"/>
      <w:lvlText w:val="•"/>
      <w:lvlJc w:val="left"/>
      <w:pPr>
        <w:ind w:left="8251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5CE222A9"/>
    <w:multiLevelType w:val="hybridMultilevel"/>
    <w:tmpl w:val="B518FB4E"/>
    <w:lvl w:ilvl="0" w:tplc="702840F6">
      <w:numFmt w:val="bullet"/>
      <w:lvlText w:val="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1" w:tplc="68D64EB6">
      <w:numFmt w:val="bullet"/>
      <w:lvlText w:val="•"/>
      <w:lvlJc w:val="left"/>
      <w:pPr>
        <w:ind w:left="1297" w:hanging="224"/>
      </w:pPr>
      <w:rPr>
        <w:rFonts w:hint="default"/>
        <w:lang w:val="en-AU" w:eastAsia="en-AU" w:bidi="en-AU"/>
      </w:rPr>
    </w:lvl>
    <w:lvl w:ilvl="2" w:tplc="09F2E748">
      <w:numFmt w:val="bullet"/>
      <w:lvlText w:val="•"/>
      <w:lvlJc w:val="left"/>
      <w:pPr>
        <w:ind w:left="2255" w:hanging="224"/>
      </w:pPr>
      <w:rPr>
        <w:rFonts w:hint="default"/>
        <w:lang w:val="en-AU" w:eastAsia="en-AU" w:bidi="en-AU"/>
      </w:rPr>
    </w:lvl>
    <w:lvl w:ilvl="3" w:tplc="3C60B250">
      <w:numFmt w:val="bullet"/>
      <w:lvlText w:val="•"/>
      <w:lvlJc w:val="left"/>
      <w:pPr>
        <w:ind w:left="3212" w:hanging="224"/>
      </w:pPr>
      <w:rPr>
        <w:rFonts w:hint="default"/>
        <w:lang w:val="en-AU" w:eastAsia="en-AU" w:bidi="en-AU"/>
      </w:rPr>
    </w:lvl>
    <w:lvl w:ilvl="4" w:tplc="4F6A11D0">
      <w:numFmt w:val="bullet"/>
      <w:lvlText w:val="•"/>
      <w:lvlJc w:val="left"/>
      <w:pPr>
        <w:ind w:left="4170" w:hanging="224"/>
      </w:pPr>
      <w:rPr>
        <w:rFonts w:hint="default"/>
        <w:lang w:val="en-AU" w:eastAsia="en-AU" w:bidi="en-AU"/>
      </w:rPr>
    </w:lvl>
    <w:lvl w:ilvl="5" w:tplc="9E3E1DBE">
      <w:numFmt w:val="bullet"/>
      <w:lvlText w:val="•"/>
      <w:lvlJc w:val="left"/>
      <w:pPr>
        <w:ind w:left="5128" w:hanging="224"/>
      </w:pPr>
      <w:rPr>
        <w:rFonts w:hint="default"/>
        <w:lang w:val="en-AU" w:eastAsia="en-AU" w:bidi="en-AU"/>
      </w:rPr>
    </w:lvl>
    <w:lvl w:ilvl="6" w:tplc="672C6B86">
      <w:numFmt w:val="bullet"/>
      <w:lvlText w:val="•"/>
      <w:lvlJc w:val="left"/>
      <w:pPr>
        <w:ind w:left="6085" w:hanging="224"/>
      </w:pPr>
      <w:rPr>
        <w:rFonts w:hint="default"/>
        <w:lang w:val="en-AU" w:eastAsia="en-AU" w:bidi="en-AU"/>
      </w:rPr>
    </w:lvl>
    <w:lvl w:ilvl="7" w:tplc="82B86976">
      <w:numFmt w:val="bullet"/>
      <w:lvlText w:val="•"/>
      <w:lvlJc w:val="left"/>
      <w:pPr>
        <w:ind w:left="7043" w:hanging="224"/>
      </w:pPr>
      <w:rPr>
        <w:rFonts w:hint="default"/>
        <w:lang w:val="en-AU" w:eastAsia="en-AU" w:bidi="en-AU"/>
      </w:rPr>
    </w:lvl>
    <w:lvl w:ilvl="8" w:tplc="52ECA792">
      <w:numFmt w:val="bullet"/>
      <w:lvlText w:val="•"/>
      <w:lvlJc w:val="left"/>
      <w:pPr>
        <w:ind w:left="8000" w:hanging="224"/>
      </w:pPr>
      <w:rPr>
        <w:rFonts w:hint="default"/>
        <w:lang w:val="en-AU" w:eastAsia="en-AU" w:bidi="en-AU"/>
      </w:rPr>
    </w:lvl>
  </w:abstractNum>
  <w:abstractNum w:abstractNumId="2" w15:restartNumberingAfterBreak="0">
    <w:nsid w:val="60061B97"/>
    <w:multiLevelType w:val="hybridMultilevel"/>
    <w:tmpl w:val="4DB6C0CE"/>
    <w:lvl w:ilvl="0" w:tplc="24CC074C">
      <w:start w:val="1"/>
      <w:numFmt w:val="decimal"/>
      <w:lvlText w:val="%1."/>
      <w:lvlJc w:val="left"/>
      <w:pPr>
        <w:ind w:left="830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n-AU" w:eastAsia="en-AU" w:bidi="en-AU"/>
      </w:rPr>
    </w:lvl>
    <w:lvl w:ilvl="1" w:tplc="695427B4">
      <w:numFmt w:val="bullet"/>
      <w:lvlText w:val="•"/>
      <w:lvlJc w:val="left"/>
      <w:pPr>
        <w:ind w:left="1744" w:hanging="360"/>
      </w:pPr>
      <w:rPr>
        <w:rFonts w:hint="default"/>
        <w:lang w:val="en-AU" w:eastAsia="en-AU" w:bidi="en-AU"/>
      </w:rPr>
    </w:lvl>
    <w:lvl w:ilvl="2" w:tplc="AF34D864">
      <w:numFmt w:val="bullet"/>
      <w:lvlText w:val="•"/>
      <w:lvlJc w:val="left"/>
      <w:pPr>
        <w:ind w:left="2648" w:hanging="360"/>
      </w:pPr>
      <w:rPr>
        <w:rFonts w:hint="default"/>
        <w:lang w:val="en-AU" w:eastAsia="en-AU" w:bidi="en-AU"/>
      </w:rPr>
    </w:lvl>
    <w:lvl w:ilvl="3" w:tplc="F5C08932">
      <w:numFmt w:val="bullet"/>
      <w:lvlText w:val="•"/>
      <w:lvlJc w:val="left"/>
      <w:pPr>
        <w:ind w:left="3553" w:hanging="360"/>
      </w:pPr>
      <w:rPr>
        <w:rFonts w:hint="default"/>
        <w:lang w:val="en-AU" w:eastAsia="en-AU" w:bidi="en-AU"/>
      </w:rPr>
    </w:lvl>
    <w:lvl w:ilvl="4" w:tplc="B39A9F5E">
      <w:numFmt w:val="bullet"/>
      <w:lvlText w:val="•"/>
      <w:lvlJc w:val="left"/>
      <w:pPr>
        <w:ind w:left="4457" w:hanging="360"/>
      </w:pPr>
      <w:rPr>
        <w:rFonts w:hint="default"/>
        <w:lang w:val="en-AU" w:eastAsia="en-AU" w:bidi="en-AU"/>
      </w:rPr>
    </w:lvl>
    <w:lvl w:ilvl="5" w:tplc="4FFE2D6A">
      <w:numFmt w:val="bullet"/>
      <w:lvlText w:val="•"/>
      <w:lvlJc w:val="left"/>
      <w:pPr>
        <w:ind w:left="5362" w:hanging="360"/>
      </w:pPr>
      <w:rPr>
        <w:rFonts w:hint="default"/>
        <w:lang w:val="en-AU" w:eastAsia="en-AU" w:bidi="en-AU"/>
      </w:rPr>
    </w:lvl>
    <w:lvl w:ilvl="6" w:tplc="B444481E">
      <w:numFmt w:val="bullet"/>
      <w:lvlText w:val="•"/>
      <w:lvlJc w:val="left"/>
      <w:pPr>
        <w:ind w:left="6266" w:hanging="360"/>
      </w:pPr>
      <w:rPr>
        <w:rFonts w:hint="default"/>
        <w:lang w:val="en-AU" w:eastAsia="en-AU" w:bidi="en-AU"/>
      </w:rPr>
    </w:lvl>
    <w:lvl w:ilvl="7" w:tplc="31865AA4">
      <w:numFmt w:val="bullet"/>
      <w:lvlText w:val="•"/>
      <w:lvlJc w:val="left"/>
      <w:pPr>
        <w:ind w:left="7170" w:hanging="360"/>
      </w:pPr>
      <w:rPr>
        <w:rFonts w:hint="default"/>
        <w:lang w:val="en-AU" w:eastAsia="en-AU" w:bidi="en-AU"/>
      </w:rPr>
    </w:lvl>
    <w:lvl w:ilvl="8" w:tplc="BA3C1396">
      <w:numFmt w:val="bullet"/>
      <w:lvlText w:val="•"/>
      <w:lvlJc w:val="left"/>
      <w:pPr>
        <w:ind w:left="8075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6B4631F2"/>
    <w:multiLevelType w:val="hybridMultilevel"/>
    <w:tmpl w:val="8ABA7AA8"/>
    <w:lvl w:ilvl="0" w:tplc="0FFE06DC">
      <w:numFmt w:val="bullet"/>
      <w:lvlText w:val=""/>
      <w:lvlJc w:val="left"/>
      <w:pPr>
        <w:ind w:left="719" w:hanging="284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1" w:tplc="98F4341C">
      <w:numFmt w:val="bullet"/>
      <w:lvlText w:val="•"/>
      <w:lvlJc w:val="left"/>
      <w:pPr>
        <w:ind w:left="1665" w:hanging="284"/>
      </w:pPr>
      <w:rPr>
        <w:rFonts w:hint="default"/>
        <w:lang w:val="en-AU" w:eastAsia="en-AU" w:bidi="en-AU"/>
      </w:rPr>
    </w:lvl>
    <w:lvl w:ilvl="2" w:tplc="6906A650">
      <w:numFmt w:val="bullet"/>
      <w:lvlText w:val="•"/>
      <w:lvlJc w:val="left"/>
      <w:pPr>
        <w:ind w:left="2611" w:hanging="284"/>
      </w:pPr>
      <w:rPr>
        <w:rFonts w:hint="default"/>
        <w:lang w:val="en-AU" w:eastAsia="en-AU" w:bidi="en-AU"/>
      </w:rPr>
    </w:lvl>
    <w:lvl w:ilvl="3" w:tplc="EEA82244">
      <w:numFmt w:val="bullet"/>
      <w:lvlText w:val="•"/>
      <w:lvlJc w:val="left"/>
      <w:pPr>
        <w:ind w:left="3557" w:hanging="284"/>
      </w:pPr>
      <w:rPr>
        <w:rFonts w:hint="default"/>
        <w:lang w:val="en-AU" w:eastAsia="en-AU" w:bidi="en-AU"/>
      </w:rPr>
    </w:lvl>
    <w:lvl w:ilvl="4" w:tplc="F2264B98">
      <w:numFmt w:val="bullet"/>
      <w:lvlText w:val="•"/>
      <w:lvlJc w:val="left"/>
      <w:pPr>
        <w:ind w:left="4503" w:hanging="284"/>
      </w:pPr>
      <w:rPr>
        <w:rFonts w:hint="default"/>
        <w:lang w:val="en-AU" w:eastAsia="en-AU" w:bidi="en-AU"/>
      </w:rPr>
    </w:lvl>
    <w:lvl w:ilvl="5" w:tplc="61D49B32">
      <w:numFmt w:val="bullet"/>
      <w:lvlText w:val="•"/>
      <w:lvlJc w:val="left"/>
      <w:pPr>
        <w:ind w:left="5449" w:hanging="284"/>
      </w:pPr>
      <w:rPr>
        <w:rFonts w:hint="default"/>
        <w:lang w:val="en-AU" w:eastAsia="en-AU" w:bidi="en-AU"/>
      </w:rPr>
    </w:lvl>
    <w:lvl w:ilvl="6" w:tplc="6D2A7CC8">
      <w:numFmt w:val="bullet"/>
      <w:lvlText w:val="•"/>
      <w:lvlJc w:val="left"/>
      <w:pPr>
        <w:ind w:left="6395" w:hanging="284"/>
      </w:pPr>
      <w:rPr>
        <w:rFonts w:hint="default"/>
        <w:lang w:val="en-AU" w:eastAsia="en-AU" w:bidi="en-AU"/>
      </w:rPr>
    </w:lvl>
    <w:lvl w:ilvl="7" w:tplc="76C4C3C4">
      <w:numFmt w:val="bullet"/>
      <w:lvlText w:val="•"/>
      <w:lvlJc w:val="left"/>
      <w:pPr>
        <w:ind w:left="7341" w:hanging="284"/>
      </w:pPr>
      <w:rPr>
        <w:rFonts w:hint="default"/>
        <w:lang w:val="en-AU" w:eastAsia="en-AU" w:bidi="en-AU"/>
      </w:rPr>
    </w:lvl>
    <w:lvl w:ilvl="8" w:tplc="DA36052E">
      <w:numFmt w:val="bullet"/>
      <w:lvlText w:val="•"/>
      <w:lvlJc w:val="left"/>
      <w:pPr>
        <w:ind w:left="8287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7D4100FE"/>
    <w:multiLevelType w:val="hybridMultilevel"/>
    <w:tmpl w:val="83549ED6"/>
    <w:lvl w:ilvl="0" w:tplc="EC3EA2FE">
      <w:start w:val="2"/>
      <w:numFmt w:val="decimal"/>
      <w:lvlText w:val="%1."/>
      <w:lvlJc w:val="left"/>
      <w:pPr>
        <w:ind w:left="425" w:hanging="318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n-AU" w:eastAsia="en-AU" w:bidi="en-AU"/>
      </w:rPr>
    </w:lvl>
    <w:lvl w:ilvl="1" w:tplc="6638D494">
      <w:numFmt w:val="bullet"/>
      <w:lvlText w:val="•"/>
      <w:lvlJc w:val="left"/>
      <w:pPr>
        <w:ind w:left="1369" w:hanging="318"/>
      </w:pPr>
      <w:rPr>
        <w:rFonts w:hint="default"/>
        <w:lang w:val="en-AU" w:eastAsia="en-AU" w:bidi="en-AU"/>
      </w:rPr>
    </w:lvl>
    <w:lvl w:ilvl="2" w:tplc="B26C6890">
      <w:numFmt w:val="bullet"/>
      <w:lvlText w:val="•"/>
      <w:lvlJc w:val="left"/>
      <w:pPr>
        <w:ind w:left="2319" w:hanging="318"/>
      </w:pPr>
      <w:rPr>
        <w:rFonts w:hint="default"/>
        <w:lang w:val="en-AU" w:eastAsia="en-AU" w:bidi="en-AU"/>
      </w:rPr>
    </w:lvl>
    <w:lvl w:ilvl="3" w:tplc="D9EE2B70">
      <w:numFmt w:val="bullet"/>
      <w:lvlText w:val="•"/>
      <w:lvlJc w:val="left"/>
      <w:pPr>
        <w:ind w:left="3268" w:hanging="318"/>
      </w:pPr>
      <w:rPr>
        <w:rFonts w:hint="default"/>
        <w:lang w:val="en-AU" w:eastAsia="en-AU" w:bidi="en-AU"/>
      </w:rPr>
    </w:lvl>
    <w:lvl w:ilvl="4" w:tplc="C05037BC">
      <w:numFmt w:val="bullet"/>
      <w:lvlText w:val="•"/>
      <w:lvlJc w:val="left"/>
      <w:pPr>
        <w:ind w:left="4218" w:hanging="318"/>
      </w:pPr>
      <w:rPr>
        <w:rFonts w:hint="default"/>
        <w:lang w:val="en-AU" w:eastAsia="en-AU" w:bidi="en-AU"/>
      </w:rPr>
    </w:lvl>
    <w:lvl w:ilvl="5" w:tplc="A23457F8">
      <w:numFmt w:val="bullet"/>
      <w:lvlText w:val="•"/>
      <w:lvlJc w:val="left"/>
      <w:pPr>
        <w:ind w:left="5168" w:hanging="318"/>
      </w:pPr>
      <w:rPr>
        <w:rFonts w:hint="default"/>
        <w:lang w:val="en-AU" w:eastAsia="en-AU" w:bidi="en-AU"/>
      </w:rPr>
    </w:lvl>
    <w:lvl w:ilvl="6" w:tplc="31B69708">
      <w:numFmt w:val="bullet"/>
      <w:lvlText w:val="•"/>
      <w:lvlJc w:val="left"/>
      <w:pPr>
        <w:ind w:left="6117" w:hanging="318"/>
      </w:pPr>
      <w:rPr>
        <w:rFonts w:hint="default"/>
        <w:lang w:val="en-AU" w:eastAsia="en-AU" w:bidi="en-AU"/>
      </w:rPr>
    </w:lvl>
    <w:lvl w:ilvl="7" w:tplc="ACE0B3E4">
      <w:numFmt w:val="bullet"/>
      <w:lvlText w:val="•"/>
      <w:lvlJc w:val="left"/>
      <w:pPr>
        <w:ind w:left="7067" w:hanging="318"/>
      </w:pPr>
      <w:rPr>
        <w:rFonts w:hint="default"/>
        <w:lang w:val="en-AU" w:eastAsia="en-AU" w:bidi="en-AU"/>
      </w:rPr>
    </w:lvl>
    <w:lvl w:ilvl="8" w:tplc="CB921B2A">
      <w:numFmt w:val="bullet"/>
      <w:lvlText w:val="•"/>
      <w:lvlJc w:val="left"/>
      <w:pPr>
        <w:ind w:left="8016" w:hanging="318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0D"/>
    <w:rsid w:val="00044494"/>
    <w:rsid w:val="000A252E"/>
    <w:rsid w:val="002100CC"/>
    <w:rsid w:val="0025000D"/>
    <w:rsid w:val="002D41F5"/>
    <w:rsid w:val="003C3110"/>
    <w:rsid w:val="004901E5"/>
    <w:rsid w:val="00535B81"/>
    <w:rsid w:val="006D6977"/>
    <w:rsid w:val="0079403F"/>
    <w:rsid w:val="00835749"/>
    <w:rsid w:val="00880EE4"/>
    <w:rsid w:val="008F25FC"/>
    <w:rsid w:val="009F7586"/>
    <w:rsid w:val="009F7DBF"/>
    <w:rsid w:val="00BD70CE"/>
    <w:rsid w:val="00CC687B"/>
    <w:rsid w:val="00CF4DE4"/>
    <w:rsid w:val="00DD053F"/>
    <w:rsid w:val="00E14EF2"/>
    <w:rsid w:val="00E52B9A"/>
    <w:rsid w:val="00EE28D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295E7B"/>
  <w15:docId w15:val="{7BBC4401-2A42-4781-A623-BABD70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4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3F"/>
    <w:rPr>
      <w:rFonts w:ascii="Arial Narrow" w:eastAsia="Arial Narrow" w:hAnsi="Arial Narrow" w:cs="Arial Narrow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D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3F"/>
    <w:rPr>
      <w:rFonts w:ascii="Arial Narrow" w:eastAsia="Arial Narrow" w:hAnsi="Arial Narrow" w:cs="Arial Narrow"/>
      <w:lang w:val="en-AU" w:eastAsia="en-AU" w:bidi="en-AU"/>
    </w:rPr>
  </w:style>
  <w:style w:type="paragraph" w:styleId="Revision">
    <w:name w:val="Revision"/>
    <w:hidden/>
    <w:uiPriority w:val="99"/>
    <w:semiHidden/>
    <w:rsid w:val="003C3110"/>
    <w:pPr>
      <w:widowControl/>
      <w:autoSpaceDE/>
      <w:autoSpaceDN/>
    </w:pPr>
    <w:rPr>
      <w:rFonts w:ascii="Arial Narrow" w:eastAsia="Arial Narrow" w:hAnsi="Arial Narrow" w:cs="Arial Narrow"/>
      <w:lang w:val="en-AU" w:eastAsia="en-AU" w:bidi="en-AU"/>
    </w:rPr>
  </w:style>
  <w:style w:type="paragraph" w:customStyle="1" w:styleId="Level3">
    <w:name w:val="Level 3"/>
    <w:basedOn w:val="Normal"/>
    <w:next w:val="Normal"/>
    <w:rsid w:val="00CC687B"/>
    <w:pPr>
      <w:widowControl/>
      <w:autoSpaceDE/>
      <w:autoSpaceDN/>
      <w:ind w:left="1134" w:hanging="1134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10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0CC"/>
    <w:rPr>
      <w:rFonts w:ascii="Arial Narrow" w:eastAsia="Arial Narrow" w:hAnsi="Arial Narrow" w:cs="Arial Narrow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CC"/>
    <w:rPr>
      <w:rFonts w:ascii="Arial Narrow" w:eastAsia="Arial Narrow" w:hAnsi="Arial Narrow" w:cs="Arial Narrow"/>
      <w:b/>
      <w:bCs/>
      <w:sz w:val="20"/>
      <w:szCs w:val="20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044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ua/media/9569/proposed-enterprise-agreement-2023-202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C140-A76F-4A3F-8DBD-2F39CF31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1947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Nikolas Sghirripa</cp:lastModifiedBy>
  <cp:revision>2</cp:revision>
  <dcterms:created xsi:type="dcterms:W3CDTF">2023-07-12T05:50:00Z</dcterms:created>
  <dcterms:modified xsi:type="dcterms:W3CDTF">2023-07-12T05:50:00Z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