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8B" w:rsidRPr="00392720" w:rsidRDefault="00392720" w:rsidP="00392720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17"/>
          <w:szCs w:val="17"/>
          <w:lang w:eastAsia="en-AU"/>
        </w:rPr>
      </w:pPr>
      <w:r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>X.X</w:t>
      </w:r>
      <w:r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ab/>
      </w:r>
      <w:r w:rsidR="004D5367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CONSULTANT </w:t>
      </w:r>
      <w:r w:rsidR="0021608B" w:rsidRPr="00392720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Certification of Compliance with </w:t>
      </w:r>
      <w:proofErr w:type="spellStart"/>
      <w:r w:rsidR="0021608B" w:rsidRPr="00392720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>UoA</w:t>
      </w:r>
      <w:proofErr w:type="spellEnd"/>
      <w:r w:rsidR="0021608B" w:rsidRPr="00392720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 Design Standards </w:t>
      </w:r>
      <w:r w:rsidR="004D5367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>AND</w:t>
      </w:r>
      <w:r w:rsidR="00EC5763" w:rsidRPr="00392720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 Project Brief</w:t>
      </w:r>
    </w:p>
    <w:p w:rsidR="002D5B15" w:rsidRPr="004672C1" w:rsidRDefault="0021608B" w:rsidP="0021608B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17"/>
          <w:szCs w:val="17"/>
          <w:lang w:eastAsia="en-AU"/>
        </w:rPr>
      </w:pPr>
      <w:r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The below template </w:t>
      </w:r>
      <w:r w:rsidR="00D572B3">
        <w:rPr>
          <w:rFonts w:ascii="Book Antiqua" w:eastAsia="Times New Roman" w:hAnsi="Book Antiqua" w:cs="Times New Roman"/>
          <w:sz w:val="17"/>
          <w:szCs w:val="17"/>
          <w:lang w:eastAsia="en-AU"/>
        </w:rPr>
        <w:t>(or equivalent) must be</w:t>
      </w:r>
      <w:r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used to certify compliance with the </w:t>
      </w:r>
      <w:proofErr w:type="spellStart"/>
      <w:r>
        <w:rPr>
          <w:rFonts w:ascii="Book Antiqua" w:eastAsia="Times New Roman" w:hAnsi="Book Antiqua" w:cs="Times New Roman"/>
          <w:sz w:val="17"/>
          <w:szCs w:val="17"/>
          <w:lang w:eastAsia="en-AU"/>
        </w:rPr>
        <w:t>UoA</w:t>
      </w:r>
      <w:proofErr w:type="spellEnd"/>
      <w:r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Design Standards, </w:t>
      </w:r>
      <w:r w:rsidR="00EC5763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and Project Brief </w:t>
      </w:r>
      <w:r>
        <w:rPr>
          <w:rFonts w:ascii="Book Antiqua" w:eastAsia="Times New Roman" w:hAnsi="Book Antiqua" w:cs="Times New Roman"/>
          <w:sz w:val="17"/>
          <w:szCs w:val="17"/>
          <w:lang w:eastAsia="en-AU"/>
        </w:rPr>
        <w:t>and discl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ose any departures for approval at specified intervals throughout the project. </w:t>
      </w:r>
      <w:r w:rsidR="004D536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Refer to </w:t>
      </w:r>
      <w:proofErr w:type="spellStart"/>
      <w:r w:rsidR="004D5367">
        <w:rPr>
          <w:rFonts w:ascii="Book Antiqua" w:eastAsia="Times New Roman" w:hAnsi="Book Antiqua" w:cs="Times New Roman"/>
          <w:sz w:val="17"/>
          <w:szCs w:val="17"/>
          <w:lang w:eastAsia="en-AU"/>
        </w:rPr>
        <w:t>UoA</w:t>
      </w:r>
      <w:proofErr w:type="spellEnd"/>
      <w:r w:rsidR="004D536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Design Standards Volume A- Project Process Checklist and Volume K- Documentation at the following link for further information: </w:t>
      </w:r>
      <w:hyperlink r:id="rId5" w:history="1">
        <w:r w:rsidR="004D5367" w:rsidRPr="00537E74">
          <w:rPr>
            <w:rStyle w:val="Hyperlink"/>
            <w:rFonts w:ascii="Book Antiqua" w:eastAsia="Times New Roman" w:hAnsi="Book Antiqua" w:cs="Times New Roman"/>
            <w:sz w:val="17"/>
            <w:szCs w:val="17"/>
            <w:lang w:eastAsia="en-AU"/>
          </w:rPr>
          <w:t>https://www.adelaide.edu.au/infrastructure/projects/info/</w:t>
        </w:r>
      </w:hyperlink>
      <w:r w:rsidR="004D536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</w:t>
      </w:r>
    </w:p>
    <w:tbl>
      <w:tblPr>
        <w:tblStyle w:val="TableGrid"/>
        <w:tblpPr w:leftFromText="180" w:rightFromText="180" w:vertAnchor="page" w:horzAnchor="margin" w:tblpY="2965"/>
        <w:tblW w:w="0" w:type="auto"/>
        <w:tblLook w:val="04A0" w:firstRow="1" w:lastRow="0" w:firstColumn="1" w:lastColumn="0" w:noHBand="0" w:noVBand="1"/>
      </w:tblPr>
      <w:tblGrid>
        <w:gridCol w:w="6948"/>
        <w:gridCol w:w="6948"/>
      </w:tblGrid>
      <w:tr w:rsidR="004D5367" w:rsidRPr="004672C1" w:rsidTr="004D5367">
        <w:tc>
          <w:tcPr>
            <w:tcW w:w="13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367" w:rsidRPr="00841016" w:rsidRDefault="004D5367" w:rsidP="004D5367">
            <w:pPr>
              <w:tabs>
                <w:tab w:val="left" w:pos="5288"/>
              </w:tabs>
              <w:rPr>
                <w:rFonts w:ascii="Arial Black" w:hAnsi="Arial Black" w:cs="Arial"/>
                <w:b/>
                <w:sz w:val="17"/>
                <w:szCs w:val="17"/>
              </w:rPr>
            </w:pPr>
            <w:r>
              <w:rPr>
                <w:rFonts w:ascii="Arial Black" w:hAnsi="Arial Black" w:cs="Arial"/>
                <w:sz w:val="17"/>
                <w:szCs w:val="17"/>
              </w:rPr>
              <w:t xml:space="preserve">Project details and schedule of documentation </w:t>
            </w:r>
          </w:p>
          <w:p w:rsidR="004D5367" w:rsidRPr="004672C1" w:rsidRDefault="004D5367" w:rsidP="004D5367">
            <w:pPr>
              <w:tabs>
                <w:tab w:val="left" w:pos="4950"/>
              </w:tabs>
              <w:rPr>
                <w:rFonts w:ascii="Book Antiqua" w:hAnsi="Book Antiqua" w:cs="Arial"/>
                <w:b/>
                <w:i/>
                <w:sz w:val="17"/>
                <w:szCs w:val="17"/>
              </w:rPr>
            </w:pPr>
            <w:r w:rsidRPr="00841016">
              <w:rPr>
                <w:rFonts w:ascii="Book Antiqua" w:hAnsi="Book Antiqua" w:cs="Arial"/>
                <w:b/>
                <w:i/>
                <w:sz w:val="17"/>
                <w:szCs w:val="17"/>
              </w:rPr>
              <w:tab/>
            </w:r>
          </w:p>
        </w:tc>
      </w:tr>
      <w:tr w:rsidR="004D5367" w:rsidRPr="004672C1" w:rsidTr="004D536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367" w:rsidRPr="00D3353B" w:rsidRDefault="004D5367" w:rsidP="004D5367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D3353B">
              <w:rPr>
                <w:rFonts w:ascii="Book Antiqua" w:hAnsi="Book Antiqua" w:cs="Arial"/>
                <w:b/>
                <w:sz w:val="17"/>
                <w:szCs w:val="17"/>
              </w:rPr>
              <w:t xml:space="preserve">Project details 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8B5C68">
              <w:rPr>
                <w:rFonts w:ascii="Book Antiqua" w:hAnsi="Book Antiqua" w:cs="Arial"/>
                <w:sz w:val="17"/>
                <w:szCs w:val="17"/>
              </w:rPr>
              <w:t>UoA</w:t>
            </w:r>
            <w:proofErr w:type="spellEnd"/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 Project Number (Aconex/ Other)                                             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67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EXMPLE SHOWN IN GREY e.g. </w:t>
            </w: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</w:t>
            </w:r>
          </w:p>
        </w:tc>
      </w:tr>
      <w:tr w:rsidR="004D5367" w:rsidRPr="004672C1" w:rsidTr="004D5367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Project Name  </w:t>
            </w:r>
          </w:p>
        </w:tc>
        <w:tc>
          <w:tcPr>
            <w:tcW w:w="6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Amenities Upgrade</w:t>
            </w:r>
          </w:p>
        </w:tc>
      </w:tr>
      <w:tr w:rsidR="004D5367" w:rsidRPr="004672C1" w:rsidTr="004D536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Campus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North Terrace (NT)</w:t>
            </w:r>
          </w:p>
        </w:tc>
      </w:tr>
      <w:tr w:rsidR="004D5367" w:rsidRPr="004672C1" w:rsidTr="004D536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Building Name and Number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Big Building (21)</w:t>
            </w:r>
          </w:p>
        </w:tc>
      </w:tr>
      <w:tr w:rsidR="004D5367" w:rsidRPr="004672C1" w:rsidTr="004D5367"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Location (level and room)     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367" w:rsidRPr="008B5C68" w:rsidRDefault="004D5367" w:rsidP="004D5367">
            <w:pPr>
              <w:tabs>
                <w:tab w:val="left" w:pos="5288"/>
              </w:tabs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Ground (GN) Room 12</w:t>
            </w:r>
          </w:p>
        </w:tc>
      </w:tr>
      <w:tr w:rsidR="004D5367" w:rsidRPr="003B5432" w:rsidTr="004D5367">
        <w:tc>
          <w:tcPr>
            <w:tcW w:w="13896" w:type="dxa"/>
            <w:gridSpan w:val="2"/>
            <w:tcBorders>
              <w:top w:val="single" w:sz="4" w:space="0" w:color="auto"/>
            </w:tcBorders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8B5C68">
              <w:rPr>
                <w:rFonts w:ascii="Book Antiqua" w:hAnsi="Book Antiqua" w:cs="Arial"/>
                <w:sz w:val="17"/>
                <w:szCs w:val="17"/>
              </w:rPr>
              <w:t>UoA</w:t>
            </w:r>
            <w:proofErr w:type="spellEnd"/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 Design Standard technical discipline volume/s certified, including revision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e.g. - </w:t>
            </w:r>
            <w:proofErr w:type="spellStart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UoA</w:t>
            </w:r>
            <w:proofErr w:type="spellEnd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Design Standard </w:t>
            </w: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  <w:u w:val="single"/>
              </w:rPr>
              <w:t>Volume B</w:t>
            </w: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Building and Architecture, Rev B;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      - </w:t>
            </w:r>
            <w:proofErr w:type="spellStart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UoA</w:t>
            </w:r>
            <w:proofErr w:type="spellEnd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Design Standard </w:t>
            </w: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  <w:u w:val="single"/>
              </w:rPr>
              <w:t>Volume F</w:t>
            </w: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, Hydraulic Services, Rev B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4D5367" w:rsidRPr="003B5432" w:rsidTr="004D5367">
        <w:tc>
          <w:tcPr>
            <w:tcW w:w="13896" w:type="dxa"/>
            <w:gridSpan w:val="2"/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Project delivery phase/ purpose of issue (refer </w:t>
            </w:r>
            <w:proofErr w:type="spellStart"/>
            <w:r>
              <w:rPr>
                <w:rFonts w:ascii="Book Antiqua" w:hAnsi="Book Antiqua" w:cs="Arial"/>
                <w:sz w:val="17"/>
                <w:szCs w:val="17"/>
              </w:rPr>
              <w:t>UoA</w:t>
            </w:r>
            <w:proofErr w:type="spellEnd"/>
            <w:r>
              <w:rPr>
                <w:rFonts w:ascii="Book Antiqua" w:hAnsi="Book Antiqua" w:cs="Arial"/>
                <w:sz w:val="17"/>
                <w:szCs w:val="17"/>
              </w:rPr>
              <w:t xml:space="preserve"> </w:t>
            </w:r>
            <w:r w:rsidRPr="008B5C68">
              <w:rPr>
                <w:rFonts w:ascii="Book Antiqua" w:hAnsi="Book Antiqua" w:cs="Arial"/>
                <w:sz w:val="17"/>
                <w:szCs w:val="17"/>
              </w:rPr>
              <w:t>Vol A Project Delivery Checklist for phase names)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Contract Documentation 50% Complete / mandatory milestone checkpoint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4D5367" w:rsidRPr="003B5432" w:rsidTr="004D5367">
        <w:tc>
          <w:tcPr>
            <w:tcW w:w="13896" w:type="dxa"/>
            <w:gridSpan w:val="2"/>
          </w:tcPr>
          <w:p w:rsidR="004D5367" w:rsidRPr="008B5C68" w:rsidRDefault="004D5367" w:rsidP="004D5367">
            <w:pPr>
              <w:rPr>
                <w:rFonts w:ascii="Book Antiqua" w:hAnsi="Book Antiqua" w:cs="Arial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sz w:val="17"/>
                <w:szCs w:val="17"/>
              </w:rPr>
              <w:t xml:space="preserve">Certification submission date 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09/10/2018</w:t>
            </w: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4D5367" w:rsidRPr="003B5432" w:rsidTr="004D5367">
        <w:tc>
          <w:tcPr>
            <w:tcW w:w="13896" w:type="dxa"/>
            <w:gridSpan w:val="2"/>
          </w:tcPr>
          <w:p w:rsidR="004D5367" w:rsidRPr="00A868A0" w:rsidRDefault="004D5367" w:rsidP="004D5367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b/>
                <w:sz w:val="17"/>
                <w:szCs w:val="17"/>
              </w:rPr>
              <w:t>Schedule of documentation</w:t>
            </w:r>
            <w:r>
              <w:rPr>
                <w:rFonts w:ascii="Book Antiqua" w:hAnsi="Book Antiqua" w:cs="Arial"/>
                <w:b/>
                <w:sz w:val="17"/>
                <w:szCs w:val="17"/>
              </w:rPr>
              <w:t xml:space="preserve"> </w:t>
            </w:r>
            <w:r w:rsidRPr="00A868A0">
              <w:rPr>
                <w:rFonts w:ascii="Book Antiqua" w:hAnsi="Book Antiqua" w:cs="Arial"/>
                <w:sz w:val="17"/>
                <w:szCs w:val="17"/>
              </w:rPr>
              <w:t>to be certified</w:t>
            </w:r>
          </w:p>
          <w:p w:rsidR="004D5367" w:rsidRPr="008B5C68" w:rsidRDefault="004D5367" w:rsidP="004D536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WD01 – Floor Plan- Rev D- 08/10/2018- Contract Documentation 50% Complete- for approval;</w:t>
            </w:r>
          </w:p>
          <w:p w:rsidR="004D5367" w:rsidRPr="008B5C68" w:rsidRDefault="004D5367" w:rsidP="004D536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WD02 – Internal Elevations- Rev B- 08/10/2018- Contract Documentation 50% Complete- for approval;</w:t>
            </w:r>
          </w:p>
          <w:p w:rsidR="004D5367" w:rsidRPr="008B5C68" w:rsidRDefault="004D5367" w:rsidP="004D536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Architectural Specification- Rev C- 08/10/2018- Contract Documentation 50% Complete- for approval;</w:t>
            </w:r>
          </w:p>
          <w:p w:rsidR="004D5367" w:rsidRDefault="004D5367" w:rsidP="004D536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Room Data Sheets- Rev D- 08/10/2018- Contract Documentation 50% Complete- for approval.</w:t>
            </w: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</w:t>
            </w:r>
          </w:p>
          <w:p w:rsidR="004D5367" w:rsidRDefault="004D5367" w:rsidP="004D5367">
            <w:pPr>
              <w:spacing w:after="112" w:line="200" w:lineRule="atLeast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  <w:p w:rsidR="004D5367" w:rsidRPr="005C47BB" w:rsidRDefault="004D5367" w:rsidP="004D5367">
            <w:pPr>
              <w:spacing w:after="112" w:line="200" w:lineRule="atLeast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  <w:p w:rsidR="004D5367" w:rsidRPr="008B5C68" w:rsidRDefault="004D5367" w:rsidP="004D536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</w:tbl>
    <w:p w:rsidR="005C47BB" w:rsidRDefault="005C47BB"/>
    <w:tbl>
      <w:tblPr>
        <w:tblStyle w:val="TableGrid"/>
        <w:tblpPr w:leftFromText="180" w:rightFromText="180" w:vertAnchor="page" w:horzAnchor="margin" w:tblpY="96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821"/>
        <w:gridCol w:w="849"/>
        <w:gridCol w:w="1982"/>
        <w:gridCol w:w="1845"/>
        <w:gridCol w:w="2272"/>
      </w:tblGrid>
      <w:tr w:rsidR="008B5C68" w:rsidRPr="008B5C68" w:rsidTr="00236272">
        <w:tc>
          <w:tcPr>
            <w:tcW w:w="138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8B5C68" w:rsidRDefault="008B5C68" w:rsidP="00EC5763">
            <w:pPr>
              <w:tabs>
                <w:tab w:val="left" w:pos="5288"/>
              </w:tabs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FF7406">
              <w:rPr>
                <w:rFonts w:ascii="Arial Black" w:hAnsi="Arial Black" w:cs="Arial"/>
                <w:sz w:val="17"/>
                <w:szCs w:val="17"/>
              </w:rPr>
              <w:lastRenderedPageBreak/>
              <w:t>S</w:t>
            </w:r>
            <w:r w:rsidR="00692ECA">
              <w:rPr>
                <w:rFonts w:ascii="Arial Black" w:hAnsi="Arial Black" w:cs="Arial"/>
                <w:sz w:val="17"/>
                <w:szCs w:val="17"/>
              </w:rPr>
              <w:t>tatement of compliance and S</w:t>
            </w:r>
            <w:r w:rsidRPr="00FF7406">
              <w:rPr>
                <w:rFonts w:ascii="Arial Black" w:hAnsi="Arial Black" w:cs="Arial"/>
                <w:sz w:val="17"/>
                <w:szCs w:val="17"/>
              </w:rPr>
              <w:t xml:space="preserve">chedule of </w:t>
            </w:r>
            <w:r w:rsidR="00FF7406" w:rsidRPr="00FF7406">
              <w:rPr>
                <w:rFonts w:ascii="Arial Black" w:hAnsi="Arial Black" w:cs="Arial"/>
                <w:sz w:val="17"/>
                <w:szCs w:val="17"/>
              </w:rPr>
              <w:t>d</w:t>
            </w:r>
            <w:r w:rsidRPr="00FF7406">
              <w:rPr>
                <w:rFonts w:ascii="Arial Black" w:hAnsi="Arial Black" w:cs="Arial"/>
                <w:sz w:val="17"/>
                <w:szCs w:val="17"/>
              </w:rPr>
              <w:t>epartures</w:t>
            </w:r>
            <w:r w:rsidR="00692ECA">
              <w:rPr>
                <w:rFonts w:ascii="Arial Black" w:hAnsi="Arial Black" w:cs="Arial"/>
                <w:sz w:val="17"/>
                <w:szCs w:val="17"/>
              </w:rPr>
              <w:t xml:space="preserve">/ </w:t>
            </w:r>
            <w:r w:rsidRPr="00FF7406">
              <w:rPr>
                <w:rFonts w:ascii="Arial Black" w:hAnsi="Arial Black" w:cs="Arial"/>
                <w:sz w:val="17"/>
                <w:szCs w:val="17"/>
              </w:rPr>
              <w:t xml:space="preserve"> clarifications</w:t>
            </w:r>
            <w:r w:rsidRPr="00FF7406">
              <w:rPr>
                <w:rFonts w:ascii="Book Antiqua" w:hAnsi="Book Antiqua" w:cs="Arial"/>
                <w:b/>
                <w:sz w:val="17"/>
                <w:szCs w:val="17"/>
              </w:rPr>
              <w:t xml:space="preserve"> </w:t>
            </w:r>
          </w:p>
          <w:p w:rsidR="00FF7406" w:rsidRPr="00FF7406" w:rsidRDefault="00FF7406" w:rsidP="00EC5763">
            <w:pPr>
              <w:tabs>
                <w:tab w:val="left" w:pos="5288"/>
              </w:tabs>
              <w:rPr>
                <w:rFonts w:ascii="Book Antiqua" w:hAnsi="Book Antiqua" w:cs="Arial"/>
                <w:b/>
                <w:color w:val="808080" w:themeColor="background1" w:themeShade="80"/>
                <w:sz w:val="17"/>
                <w:szCs w:val="17"/>
              </w:rPr>
            </w:pPr>
          </w:p>
        </w:tc>
      </w:tr>
      <w:tr w:rsidR="00D3353B" w:rsidRPr="003B5432" w:rsidTr="00A868A0">
        <w:tc>
          <w:tcPr>
            <w:tcW w:w="1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A0" w:rsidRPr="00D3353B" w:rsidRDefault="00D3353B" w:rsidP="00D3353B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D3353B">
              <w:rPr>
                <w:rFonts w:ascii="Book Antiqua" w:hAnsi="Book Antiqua" w:cs="Arial"/>
                <w:b/>
                <w:sz w:val="17"/>
                <w:szCs w:val="17"/>
              </w:rPr>
              <w:t>Statement of compliance</w:t>
            </w:r>
          </w:p>
          <w:p w:rsidR="00D3353B" w:rsidRDefault="00D3353B" w:rsidP="00D3353B">
            <w:pPr>
              <w:rPr>
                <w:rFonts w:ascii="Book Antiqua" w:hAnsi="Book Antiqua" w:cs="Arial"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The documentation listed above, complies with all clauses, of all Volumes, of the </w:t>
            </w:r>
            <w:proofErr w:type="spellStart"/>
            <w:r w:rsidRPr="00A868A0">
              <w:rPr>
                <w:rFonts w:ascii="Book Antiqua" w:hAnsi="Book Antiqua" w:cs="Arial"/>
                <w:sz w:val="17"/>
                <w:szCs w:val="17"/>
                <w:u w:val="single"/>
              </w:rPr>
              <w:t>UoA</w:t>
            </w:r>
            <w:proofErr w:type="spellEnd"/>
            <w:r w:rsidRPr="00A868A0">
              <w:rPr>
                <w:rFonts w:ascii="Book Antiqua" w:hAnsi="Book Antiqua" w:cs="Arial"/>
                <w:sz w:val="17"/>
                <w:szCs w:val="17"/>
                <w:u w:val="single"/>
              </w:rPr>
              <w:t xml:space="preserve"> Design Standards</w:t>
            </w:r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, and with the </w:t>
            </w:r>
            <w:r w:rsidRPr="00A868A0">
              <w:rPr>
                <w:rFonts w:ascii="Book Antiqua" w:hAnsi="Book Antiqua" w:cs="Arial"/>
                <w:sz w:val="17"/>
                <w:szCs w:val="17"/>
                <w:u w:val="single"/>
              </w:rPr>
              <w:t>Project Brief</w:t>
            </w:r>
            <w:r w:rsidRPr="00A868A0">
              <w:rPr>
                <w:rFonts w:ascii="Book Antiqua" w:hAnsi="Book Antiqua" w:cs="Arial"/>
                <w:sz w:val="17"/>
                <w:szCs w:val="17"/>
              </w:rPr>
              <w:t>, with the exception of the departures/ clarifications listed below.   Exceptions are submitted here for consideration and shall not be adopted until approval is received.</w:t>
            </w:r>
          </w:p>
          <w:p w:rsidR="00A868A0" w:rsidRPr="00A868A0" w:rsidRDefault="00A868A0" w:rsidP="00D3353B">
            <w:pPr>
              <w:rPr>
                <w:rFonts w:ascii="Book Antiqua" w:hAnsi="Book Antiqua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A868A0" w:rsidRPr="003B5432" w:rsidTr="00A868A0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A0" w:rsidRDefault="00A868A0" w:rsidP="00D3353B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 xml:space="preserve">Signature of certifying </w:t>
            </w:r>
            <w:r>
              <w:rPr>
                <w:rFonts w:ascii="Book Antiqua" w:hAnsi="Book Antiqua" w:cs="Arial"/>
                <w:sz w:val="17"/>
                <w:szCs w:val="17"/>
              </w:rPr>
              <w:t>person</w:t>
            </w:r>
            <w:r w:rsidRPr="00FF7406">
              <w:rPr>
                <w:rFonts w:ascii="Book Antiqua" w:hAnsi="Book Antiqua" w:cs="Arial"/>
                <w:sz w:val="17"/>
                <w:szCs w:val="17"/>
              </w:rPr>
              <w:t xml:space="preserve"> </w:t>
            </w:r>
            <w:r>
              <w:rPr>
                <w:rFonts w:ascii="Book Antiqua" w:hAnsi="Book Antiqua" w:cs="Arial"/>
                <w:sz w:val="17"/>
                <w:szCs w:val="17"/>
              </w:rPr>
              <w:t xml:space="preserve">(consultant/ contractor) </w:t>
            </w:r>
          </w:p>
          <w:p w:rsidR="00A868A0" w:rsidRDefault="00A868A0" w:rsidP="00D3353B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A868A0"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A.N.Architect</w:t>
            </w:r>
            <w:proofErr w:type="spellEnd"/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     </w:t>
            </w:r>
          </w:p>
        </w:tc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8A0" w:rsidRDefault="00A868A0" w:rsidP="00A868A0">
            <w:pPr>
              <w:rPr>
                <w:rFonts w:ascii="Book Antiqua" w:hAnsi="Book Antiqua" w:cs="Arial"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Date    </w:t>
            </w:r>
          </w:p>
          <w:p w:rsidR="00A868A0" w:rsidRPr="00FF7406" w:rsidRDefault="00A868A0" w:rsidP="00A868A0">
            <w:pPr>
              <w:rPr>
                <w:rFonts w:ascii="Book Antiqua" w:hAnsi="Book Antiqua" w:cs="Arial"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08/10/2018</w:t>
            </w:r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  </w:t>
            </w:r>
          </w:p>
        </w:tc>
      </w:tr>
      <w:tr w:rsidR="00D3353B" w:rsidRPr="003B5432" w:rsidTr="00A868A0">
        <w:tc>
          <w:tcPr>
            <w:tcW w:w="13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3B" w:rsidRPr="00FF7406" w:rsidRDefault="00D3353B" w:rsidP="00D3353B">
            <w:pPr>
              <w:rPr>
                <w:rFonts w:ascii="Book Antiqua" w:hAnsi="Book Antiqua" w:cs="Arial"/>
                <w:sz w:val="17"/>
                <w:szCs w:val="17"/>
              </w:rPr>
            </w:pPr>
            <w:r>
              <w:rPr>
                <w:rFonts w:ascii="Book Antiqua" w:hAnsi="Book Antiqua" w:cs="Arial"/>
                <w:sz w:val="17"/>
                <w:szCs w:val="17"/>
              </w:rPr>
              <w:t>Contact d</w:t>
            </w:r>
            <w:r w:rsidRPr="00FF7406">
              <w:rPr>
                <w:rFonts w:ascii="Book Antiqua" w:hAnsi="Book Antiqua" w:cs="Arial"/>
                <w:sz w:val="17"/>
                <w:szCs w:val="17"/>
              </w:rPr>
              <w:t>etails of certifying consultant/ contractor</w:t>
            </w:r>
          </w:p>
          <w:p w:rsidR="00D3353B" w:rsidRPr="00FF7406" w:rsidRDefault="00D3353B" w:rsidP="00D3353B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Architects RUs Consultants</w:t>
            </w:r>
          </w:p>
          <w:p w:rsidR="00D3353B" w:rsidRPr="00FF7406" w:rsidRDefault="00D3353B" w:rsidP="00D3353B">
            <w:pPr>
              <w:rPr>
                <w:rFonts w:ascii="Book Antiqua" w:hAnsi="Book Antiqua" w:cs="Arial"/>
                <w:b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b/>
                <w:i/>
                <w:color w:val="808080" w:themeColor="background1" w:themeShade="80"/>
                <w:sz w:val="17"/>
                <w:szCs w:val="17"/>
              </w:rPr>
              <w:t>A. Architect (Project Architect)</w:t>
            </w:r>
            <w:bookmarkStart w:id="0" w:name="_GoBack"/>
            <w:bookmarkEnd w:id="0"/>
          </w:p>
          <w:p w:rsidR="00F43558" w:rsidRDefault="00D3353B" w:rsidP="00D3353B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Phone number</w:t>
            </w:r>
          </w:p>
          <w:p w:rsidR="00D3353B" w:rsidRPr="00F43558" w:rsidRDefault="00D3353B" w:rsidP="00D3353B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EC5763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Email</w:t>
            </w:r>
          </w:p>
        </w:tc>
      </w:tr>
      <w:tr w:rsidR="00D3353B" w:rsidRPr="003B5432" w:rsidTr="00A868A0">
        <w:tc>
          <w:tcPr>
            <w:tcW w:w="138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353B" w:rsidRPr="00670183" w:rsidRDefault="00D3353B" w:rsidP="00EC5763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</w:p>
        </w:tc>
      </w:tr>
      <w:tr w:rsidR="00D3353B" w:rsidRPr="003B5432" w:rsidTr="00A868A0">
        <w:tc>
          <w:tcPr>
            <w:tcW w:w="1389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D3353B" w:rsidRPr="008B5C68" w:rsidRDefault="00D3353B" w:rsidP="00D3353B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670183">
              <w:rPr>
                <w:rFonts w:ascii="Book Antiqua" w:hAnsi="Book Antiqua" w:cs="Arial"/>
                <w:b/>
                <w:sz w:val="17"/>
                <w:szCs w:val="17"/>
              </w:rPr>
              <w:t>UoA</w:t>
            </w:r>
            <w:proofErr w:type="spellEnd"/>
            <w:r w:rsidRPr="00670183">
              <w:rPr>
                <w:rFonts w:ascii="Book Antiqua" w:hAnsi="Book Antiqua" w:cs="Arial"/>
                <w:b/>
                <w:sz w:val="17"/>
                <w:szCs w:val="17"/>
              </w:rPr>
              <w:t xml:space="preserve"> Design Standard</w:t>
            </w:r>
            <w:r w:rsidRPr="008B5C68">
              <w:rPr>
                <w:rFonts w:ascii="Book Antiqua" w:hAnsi="Book Antiqua" w:cs="Arial"/>
                <w:sz w:val="17"/>
                <w:szCs w:val="17"/>
                <w:u w:val="single"/>
              </w:rPr>
              <w:t xml:space="preserve"> </w:t>
            </w:r>
            <w:r>
              <w:rPr>
                <w:rFonts w:ascii="Book Antiqua" w:hAnsi="Book Antiqua" w:cs="Arial"/>
                <w:sz w:val="17"/>
                <w:szCs w:val="17"/>
              </w:rPr>
              <w:t>technical discipline V</w:t>
            </w:r>
            <w:r w:rsidRPr="008B5C68">
              <w:rPr>
                <w:rFonts w:ascii="Book Antiqua" w:hAnsi="Book Antiqua" w:cs="Arial"/>
                <w:sz w:val="17"/>
                <w:szCs w:val="17"/>
              </w:rPr>
              <w:t>olume</w:t>
            </w:r>
            <w:r>
              <w:rPr>
                <w:rFonts w:ascii="Book Antiqua" w:hAnsi="Book Antiqua" w:cs="Arial"/>
                <w:sz w:val="17"/>
                <w:szCs w:val="17"/>
              </w:rPr>
              <w:t>,  to which departure/ clarification refers</w:t>
            </w:r>
          </w:p>
          <w:p w:rsidR="00D3353B" w:rsidRPr="00F43558" w:rsidRDefault="00D3353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e.g.  </w:t>
            </w:r>
            <w:proofErr w:type="spellStart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  <w:u w:val="single"/>
              </w:rPr>
              <w:t>UoA</w:t>
            </w:r>
            <w:proofErr w:type="spellEnd"/>
            <w:r w:rsidRPr="008B5C68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  <w:u w:val="single"/>
              </w:rPr>
              <w:t xml:space="preserve"> Design Standard Volume B Building and Architecture, Rev B</w:t>
            </w:r>
          </w:p>
        </w:tc>
      </w:tr>
      <w:tr w:rsidR="00FF7406" w:rsidRPr="00FF7406" w:rsidTr="00A868A0">
        <w:tc>
          <w:tcPr>
            <w:tcW w:w="851" w:type="dxa"/>
            <w:shd w:val="clear" w:color="auto" w:fill="F2F2F2" w:themeFill="background1" w:themeFillShade="F2"/>
          </w:tcPr>
          <w:p w:rsidR="0021608B" w:rsidRPr="00FF7406" w:rsidRDefault="0021608B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Clause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608B" w:rsidRPr="00FF7406" w:rsidRDefault="0021608B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Description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3A7F" w:rsidRPr="00FF7406" w:rsidRDefault="0021608B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Departure</w:t>
            </w:r>
            <w:r w:rsidR="00A62416" w:rsidRPr="00FF7406">
              <w:rPr>
                <w:rFonts w:ascii="Book Antiqua" w:hAnsi="Book Antiqua" w:cs="Arial"/>
                <w:sz w:val="17"/>
                <w:szCs w:val="17"/>
              </w:rPr>
              <w:t xml:space="preserve"> </w:t>
            </w:r>
            <w:r w:rsidR="00FF7406">
              <w:rPr>
                <w:rFonts w:ascii="Book Antiqua" w:hAnsi="Book Antiqua" w:cs="Arial"/>
                <w:sz w:val="17"/>
                <w:szCs w:val="17"/>
              </w:rPr>
              <w:t xml:space="preserve">from Standard </w:t>
            </w:r>
          </w:p>
          <w:p w:rsidR="0021608B" w:rsidRPr="00FF7406" w:rsidRDefault="00A6241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justification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731013" w:rsidRPr="00FF7406" w:rsidRDefault="00731013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Approval of</w:t>
            </w:r>
          </w:p>
          <w:p w:rsidR="0021608B" w:rsidRPr="00FF7406" w:rsidRDefault="00DF07B1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 xml:space="preserve">A.D. </w:t>
            </w:r>
            <w:r w:rsidR="007523E5" w:rsidRPr="00FF7406">
              <w:rPr>
                <w:rFonts w:ascii="Book Antiqua" w:hAnsi="Book Antiqua" w:cs="Arial"/>
                <w:sz w:val="17"/>
                <w:szCs w:val="17"/>
              </w:rPr>
              <w:t>Capital Projects Delivery</w:t>
            </w:r>
          </w:p>
          <w:p w:rsidR="00115515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 xml:space="preserve">signature or email </w:t>
            </w:r>
          </w:p>
          <w:p w:rsidR="0021608B" w:rsidRPr="00FF7406" w:rsidRDefault="00731013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d</w:t>
            </w:r>
            <w:r w:rsidR="0021608B" w:rsidRPr="00FF7406">
              <w:rPr>
                <w:rFonts w:ascii="Book Antiqua" w:hAnsi="Book Antiqua" w:cs="Arial"/>
                <w:i/>
                <w:sz w:val="17"/>
                <w:szCs w:val="17"/>
              </w:rPr>
              <w:t>ate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21608B" w:rsidRPr="00FF7406" w:rsidRDefault="00731013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 xml:space="preserve">Approval of </w:t>
            </w:r>
            <w:r w:rsidR="0021608B" w:rsidRPr="00FF7406">
              <w:rPr>
                <w:rFonts w:ascii="Book Antiqua" w:hAnsi="Book Antiqua" w:cs="Arial"/>
                <w:sz w:val="17"/>
                <w:szCs w:val="17"/>
              </w:rPr>
              <w:t>Director Infrastructure</w:t>
            </w:r>
          </w:p>
          <w:p w:rsidR="00115515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 xml:space="preserve">signature or email </w:t>
            </w:r>
          </w:p>
          <w:p w:rsidR="007523E5" w:rsidRPr="00FF7406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date</w:t>
            </w:r>
          </w:p>
        </w:tc>
        <w:tc>
          <w:tcPr>
            <w:tcW w:w="2272" w:type="dxa"/>
            <w:shd w:val="clear" w:color="auto" w:fill="F2F2F2" w:themeFill="background1" w:themeFillShade="F2"/>
          </w:tcPr>
          <w:p w:rsidR="007523E5" w:rsidRPr="00FF7406" w:rsidRDefault="00731013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S</w:t>
            </w:r>
            <w:r w:rsidR="0021608B" w:rsidRPr="00FF7406">
              <w:rPr>
                <w:rFonts w:ascii="Book Antiqua" w:hAnsi="Book Antiqua" w:cs="Arial"/>
                <w:sz w:val="17"/>
                <w:szCs w:val="17"/>
              </w:rPr>
              <w:t>tatus</w:t>
            </w:r>
            <w:r w:rsidR="00DF07B1" w:rsidRPr="00FF7406">
              <w:rPr>
                <w:rFonts w:ascii="Book Antiqua" w:hAnsi="Book Antiqua" w:cs="Arial"/>
                <w:sz w:val="17"/>
                <w:szCs w:val="17"/>
              </w:rPr>
              <w:t xml:space="preserve"> </w:t>
            </w:r>
          </w:p>
          <w:p w:rsidR="0021608B" w:rsidRPr="00FF7406" w:rsidRDefault="00DF07B1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 xml:space="preserve">and </w:t>
            </w:r>
            <w:r w:rsidR="00FF7406">
              <w:rPr>
                <w:rFonts w:ascii="Book Antiqua" w:hAnsi="Book Antiqua" w:cs="Arial"/>
                <w:i/>
                <w:sz w:val="17"/>
                <w:szCs w:val="17"/>
              </w:rPr>
              <w:t>direction/ notes</w:t>
            </w:r>
          </w:p>
        </w:tc>
      </w:tr>
      <w:tr w:rsidR="00FF7406" w:rsidRPr="00FF7406" w:rsidTr="00A868A0">
        <w:tc>
          <w:tcPr>
            <w:tcW w:w="851" w:type="dxa"/>
            <w:tcBorders>
              <w:bottom w:val="single" w:sz="4" w:space="0" w:color="auto"/>
            </w:tcBorders>
          </w:tcPr>
          <w:p w:rsidR="0021608B" w:rsidRPr="00FF7406" w:rsidRDefault="00493A7F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3.4.5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608B" w:rsidRPr="00FF7406" w:rsidRDefault="0021608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Hand dryer and paper towel dispenser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A62416" w:rsidRPr="00FF7406" w:rsidRDefault="0021608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Paper towel dispenser proposed in lieu of hand drye</w:t>
            </w:r>
            <w:r w:rsidR="00A62416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r.</w:t>
            </w:r>
          </w:p>
          <w:p w:rsidR="00670183" w:rsidRDefault="00A6241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Value management proposal</w:t>
            </w:r>
            <w:r w:rsidR="00493A7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.  </w:t>
            </w:r>
          </w:p>
          <w:p w:rsidR="0021608B" w:rsidRDefault="0067018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Cost comparison attached.</w:t>
            </w:r>
          </w:p>
          <w:p w:rsidR="00670183" w:rsidRPr="00FF7406" w:rsidRDefault="0067018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A29F9" w:rsidRDefault="0021608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Denied</w:t>
            </w:r>
            <w:r w:rsidR="00CA29F9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</w:t>
            </w:r>
          </w:p>
          <w:p w:rsidR="0021608B" w:rsidRPr="00FF7406" w:rsidRDefault="00CA29F9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(on advice from </w:t>
            </w:r>
            <w:proofErr w:type="spellStart"/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UoA</w:t>
            </w:r>
            <w:proofErr w:type="spellEnd"/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technical representative)</w:t>
            </w:r>
          </w:p>
          <w:p w:rsidR="0021608B" w:rsidRPr="00FF7406" w:rsidRDefault="0073101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Email </w:t>
            </w:r>
            <w:r w:rsidR="0021608B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10/10/2018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731013" w:rsidRPr="00FF7406" w:rsidRDefault="008958E7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N</w:t>
            </w:r>
            <w:r w:rsidR="00D5110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/</w:t>
            </w: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</w:t>
            </w:r>
          </w:p>
          <w:p w:rsidR="008958E7" w:rsidRPr="00FF7406" w:rsidRDefault="005612A1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(</w:t>
            </w:r>
            <w:proofErr w:type="gramStart"/>
            <w:r w:rsidR="00D5110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denied</w:t>
            </w:r>
            <w:proofErr w:type="gramEnd"/>
            <w:r w:rsidR="00D5110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by A.D</w:t>
            </w: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)</w:t>
            </w:r>
            <w:r w:rsidR="00D5110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1608B" w:rsidRPr="00FF7406" w:rsidRDefault="0021608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Denied</w:t>
            </w:r>
          </w:p>
          <w:p w:rsidR="00DF07B1" w:rsidRPr="00FF7406" w:rsidRDefault="00DF07B1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Alternative VM options to be investigated</w:t>
            </w:r>
          </w:p>
        </w:tc>
      </w:tr>
      <w:tr w:rsidR="00FF7406" w:rsidRPr="00FF7406" w:rsidTr="00A868A0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06" w:rsidRPr="00FF7406" w:rsidRDefault="00FF740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53B" w:rsidRPr="00FF7406" w:rsidRDefault="00D3353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06" w:rsidRPr="00FF7406" w:rsidRDefault="00FF740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06" w:rsidRPr="00FF7406" w:rsidRDefault="00FF740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06" w:rsidRPr="00FF7406" w:rsidRDefault="00FF740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06" w:rsidRPr="00FF7406" w:rsidRDefault="00FF7406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2411DB" w:rsidRPr="003B5432" w:rsidTr="00A868A0">
        <w:tc>
          <w:tcPr>
            <w:tcW w:w="1389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2411DB" w:rsidRPr="00FF7406" w:rsidRDefault="002411DB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670183">
              <w:rPr>
                <w:rFonts w:ascii="Book Antiqua" w:hAnsi="Book Antiqua" w:cs="Arial"/>
                <w:b/>
                <w:sz w:val="17"/>
                <w:szCs w:val="17"/>
              </w:rPr>
              <w:t>UoA</w:t>
            </w:r>
            <w:proofErr w:type="spellEnd"/>
            <w:r w:rsidRPr="00670183">
              <w:rPr>
                <w:rFonts w:ascii="Book Antiqua" w:hAnsi="Book Antiqua" w:cs="Arial"/>
                <w:b/>
                <w:sz w:val="17"/>
                <w:szCs w:val="17"/>
              </w:rPr>
              <w:t xml:space="preserve"> Project Brief</w:t>
            </w:r>
            <w:r w:rsidR="00C04EC9" w:rsidRPr="00FF7406">
              <w:rPr>
                <w:rFonts w:ascii="Book Antiqua" w:hAnsi="Book Antiqua" w:cs="Arial"/>
                <w:sz w:val="17"/>
                <w:szCs w:val="17"/>
              </w:rPr>
              <w:t>, including revision/ date reference</w:t>
            </w:r>
            <w:r w:rsidR="00FF7406" w:rsidRPr="00FF7406">
              <w:rPr>
                <w:rFonts w:ascii="Book Antiqua" w:hAnsi="Book Antiqua" w:cs="Arial"/>
                <w:sz w:val="17"/>
                <w:szCs w:val="17"/>
              </w:rPr>
              <w:t xml:space="preserve"> to which departure/ clarification refers</w:t>
            </w:r>
          </w:p>
          <w:p w:rsidR="002411DB" w:rsidRPr="00F43558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e.g.</w:t>
            </w:r>
            <w:r w:rsidR="007454AF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 </w:t>
            </w:r>
            <w:r w:rsidR="00C04EC9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Return Brief, approved 08/08/2018  </w:t>
            </w:r>
          </w:p>
        </w:tc>
      </w:tr>
      <w:tr w:rsidR="00FF7406" w:rsidRPr="00FF7406" w:rsidTr="00A868A0">
        <w:tc>
          <w:tcPr>
            <w:tcW w:w="851" w:type="dxa"/>
            <w:shd w:val="clear" w:color="auto" w:fill="F2F2F2" w:themeFill="background1" w:themeFillShade="F2"/>
          </w:tcPr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Clause/ Reference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Description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</w:tcPr>
          <w:p w:rsid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>
              <w:rPr>
                <w:rFonts w:ascii="Book Antiqua" w:hAnsi="Book Antiqua" w:cs="Arial"/>
                <w:sz w:val="17"/>
                <w:szCs w:val="17"/>
              </w:rPr>
              <w:t>Departure from Brief</w:t>
            </w:r>
          </w:p>
          <w:p w:rsidR="00FF7406" w:rsidRPr="00FF7406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 xml:space="preserve">and justification 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Approval of</w:t>
            </w:r>
          </w:p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A.D. Capital Projects Delivery</w:t>
            </w:r>
          </w:p>
          <w:p w:rsidR="00FF7406" w:rsidRPr="00FF7406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date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sz w:val="17"/>
                <w:szCs w:val="17"/>
              </w:rPr>
              <w:t>Approval of Director Infrastructure</w:t>
            </w:r>
          </w:p>
          <w:p w:rsidR="00FF7406" w:rsidRPr="00FF7406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date</w:t>
            </w:r>
          </w:p>
        </w:tc>
        <w:tc>
          <w:tcPr>
            <w:tcW w:w="2272" w:type="dxa"/>
            <w:shd w:val="clear" w:color="auto" w:fill="F2F2F2" w:themeFill="background1" w:themeFillShade="F2"/>
          </w:tcPr>
          <w:p w:rsidR="00FF7406" w:rsidRPr="00FF7406" w:rsidRDefault="00FF7406" w:rsidP="00EC5763">
            <w:pPr>
              <w:rPr>
                <w:rFonts w:ascii="Book Antiqua" w:hAnsi="Book Antiqua" w:cs="Arial"/>
                <w:sz w:val="17"/>
                <w:szCs w:val="17"/>
              </w:rPr>
            </w:pPr>
            <w:r>
              <w:rPr>
                <w:rFonts w:ascii="Book Antiqua" w:hAnsi="Book Antiqua" w:cs="Arial"/>
                <w:sz w:val="17"/>
                <w:szCs w:val="17"/>
              </w:rPr>
              <w:t>S</w:t>
            </w:r>
            <w:r w:rsidRPr="00FF7406">
              <w:rPr>
                <w:rFonts w:ascii="Book Antiqua" w:hAnsi="Book Antiqua" w:cs="Arial"/>
                <w:sz w:val="17"/>
                <w:szCs w:val="17"/>
              </w:rPr>
              <w:t>tatus</w:t>
            </w:r>
          </w:p>
          <w:p w:rsidR="00FF7406" w:rsidRPr="00FF7406" w:rsidRDefault="00FF7406" w:rsidP="00EC5763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sz w:val="17"/>
                <w:szCs w:val="17"/>
              </w:rPr>
              <w:t>and direction</w:t>
            </w:r>
            <w:r>
              <w:rPr>
                <w:rFonts w:ascii="Book Antiqua" w:hAnsi="Book Antiqua" w:cs="Arial"/>
                <w:i/>
                <w:sz w:val="17"/>
                <w:szCs w:val="17"/>
              </w:rPr>
              <w:t>/ notes</w:t>
            </w:r>
          </w:p>
        </w:tc>
      </w:tr>
      <w:tr w:rsidR="00FF7406" w:rsidRPr="00FF7406" w:rsidTr="00A868A0">
        <w:tc>
          <w:tcPr>
            <w:tcW w:w="851" w:type="dxa"/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BR.01</w:t>
            </w:r>
          </w:p>
        </w:tc>
        <w:tc>
          <w:tcPr>
            <w:tcW w:w="1276" w:type="dxa"/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First aid room</w:t>
            </w:r>
          </w:p>
        </w:tc>
        <w:tc>
          <w:tcPr>
            <w:tcW w:w="5670" w:type="dxa"/>
            <w:gridSpan w:val="2"/>
          </w:tcPr>
          <w:p w:rsidR="005612A1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Consultative risk assessment identified first aid room is </w:t>
            </w: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  <w:u w:val="single"/>
              </w:rPr>
              <w:t>not</w:t>
            </w: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required. </w:t>
            </w:r>
          </w:p>
          <w:p w:rsidR="002411DB" w:rsidRPr="00FF7406" w:rsidRDefault="005612A1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O</w:t>
            </w:r>
            <w:r w:rsidR="00C04EC9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utcomes of assessment</w:t>
            </w: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attached.</w:t>
            </w:r>
          </w:p>
        </w:tc>
        <w:tc>
          <w:tcPr>
            <w:tcW w:w="1982" w:type="dxa"/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Approved</w:t>
            </w:r>
          </w:p>
          <w:p w:rsidR="00731013" w:rsidRPr="00FF7406" w:rsidRDefault="00FF7406" w:rsidP="00EC5763">
            <w:pPr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A.D.</w:t>
            </w:r>
            <w:r w:rsidR="005612A1"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C</w:t>
            </w:r>
            <w:r w:rsidR="00F43558"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pd</w:t>
            </w:r>
            <w:proofErr w:type="spellEnd"/>
          </w:p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10/10/2018</w:t>
            </w:r>
          </w:p>
          <w:p w:rsidR="00C04EC9" w:rsidRPr="00FF7406" w:rsidRDefault="00C04EC9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845" w:type="dxa"/>
          </w:tcPr>
          <w:p w:rsidR="002411DB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Approved</w:t>
            </w:r>
          </w:p>
          <w:p w:rsidR="005612A1" w:rsidRPr="005612A1" w:rsidRDefault="005612A1" w:rsidP="00EC5763">
            <w:pPr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5612A1"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D.Infrastrucure</w:t>
            </w:r>
            <w:proofErr w:type="spellEnd"/>
          </w:p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17/10/18</w:t>
            </w:r>
          </w:p>
        </w:tc>
        <w:tc>
          <w:tcPr>
            <w:tcW w:w="2272" w:type="dxa"/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Approved</w:t>
            </w:r>
          </w:p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Proceed to next phase</w:t>
            </w:r>
          </w:p>
        </w:tc>
      </w:tr>
      <w:tr w:rsidR="00FF7406" w:rsidRPr="00FF7406" w:rsidTr="00A868A0">
        <w:tc>
          <w:tcPr>
            <w:tcW w:w="851" w:type="dxa"/>
            <w:tcBorders>
              <w:bottom w:val="single" w:sz="4" w:space="0" w:color="auto"/>
            </w:tcBorders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BR.12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Cooling tower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Deletion of cooling tower</w:t>
            </w:r>
            <w:r w:rsidR="00670183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.</w:t>
            </w:r>
          </w:p>
          <w:p w:rsidR="00670183" w:rsidRDefault="0067018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Value Management proposal.  </w:t>
            </w:r>
          </w:p>
          <w:p w:rsidR="002411DB" w:rsidRPr="00FF7406" w:rsidRDefault="0067018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Alternative proposal and order of cost attached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411DB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Approved</w:t>
            </w:r>
          </w:p>
          <w:p w:rsidR="005612A1" w:rsidRPr="00FF7406" w:rsidRDefault="005612A1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(on advice from </w:t>
            </w:r>
            <w:proofErr w:type="spellStart"/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UoA</w:t>
            </w:r>
            <w:proofErr w:type="spellEnd"/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technical representative)</w:t>
            </w:r>
          </w:p>
          <w:p w:rsidR="00731013" w:rsidRPr="005612A1" w:rsidRDefault="005612A1" w:rsidP="00EC5763">
            <w:pPr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A.D</w:t>
            </w:r>
            <w:r w:rsidR="00F43558">
              <w:rPr>
                <w:rFonts w:ascii="Brush Script MT" w:hAnsi="Brush Script MT" w:cs="Arial"/>
                <w:i/>
                <w:color w:val="808080" w:themeColor="background1" w:themeShade="80"/>
                <w:sz w:val="24"/>
                <w:szCs w:val="24"/>
              </w:rPr>
              <w:t>.Cpd</w:t>
            </w:r>
            <w:proofErr w:type="spellEnd"/>
          </w:p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10/10/2018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2411DB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Denied</w:t>
            </w:r>
          </w:p>
          <w:p w:rsidR="005612A1" w:rsidRDefault="005612A1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(alternative proposal failing to meet strategic requirements)</w:t>
            </w:r>
          </w:p>
          <w:p w:rsidR="002411DB" w:rsidRPr="00FF7406" w:rsidRDefault="00731013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Email </w:t>
            </w:r>
            <w:r w:rsidR="002411DB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17/10/2018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Denied</w:t>
            </w:r>
          </w:p>
          <w:p w:rsidR="002411DB" w:rsidRPr="00FF7406" w:rsidRDefault="002411DB" w:rsidP="00EC5763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Cooling tower required. </w:t>
            </w:r>
          </w:p>
          <w:p w:rsidR="00670183" w:rsidRPr="00FF7406" w:rsidRDefault="002411DB" w:rsidP="00A868A0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Alternative VM and funding options to be investigated</w:t>
            </w:r>
            <w:r w:rsidR="00C04EC9" w:rsidRPr="00FF740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 xml:space="preserve"> (during next phase)</w:t>
            </w:r>
          </w:p>
        </w:tc>
      </w:tr>
    </w:tbl>
    <w:p w:rsidR="00D3353B" w:rsidRDefault="00D3353B">
      <w:pPr>
        <w:rPr>
          <w:rFonts w:ascii="Arial Black" w:eastAsia="Times New Roman" w:hAnsi="Arial Black" w:cs="Times New Roman"/>
          <w:color w:val="ED1B2E"/>
          <w:sz w:val="21"/>
          <w:szCs w:val="21"/>
          <w:lang w:eastAsia="en-AU"/>
        </w:rPr>
      </w:pPr>
    </w:p>
    <w:p w:rsidR="0021608B" w:rsidRDefault="0021608B" w:rsidP="0021608B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ED1B2E"/>
          <w:sz w:val="21"/>
          <w:szCs w:val="21"/>
          <w:lang w:eastAsia="en-AU"/>
        </w:rPr>
      </w:pPr>
    </w:p>
    <w:p w:rsidR="00115515" w:rsidRDefault="00594307" w:rsidP="00594307">
      <w:pPr>
        <w:spacing w:after="0" w:line="240" w:lineRule="auto"/>
        <w:textAlignment w:val="baseline"/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</w:pPr>
      <w:r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X.X </w:t>
      </w:r>
      <w:r w:rsidR="004D5367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ab/>
        <w:t>STAKEHOLDER</w:t>
      </w:r>
      <w:r w:rsidR="000A3680" w:rsidRPr="00594307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 xml:space="preserve"> a</w:t>
      </w:r>
      <w:r w:rsidR="00115515" w:rsidRPr="00594307">
        <w:rPr>
          <w:rFonts w:ascii="Arial Black" w:eastAsia="Times New Roman" w:hAnsi="Arial Black" w:cs="Times New Roman"/>
          <w:color w:val="ED1B2E"/>
          <w:sz w:val="21"/>
          <w:szCs w:val="21"/>
          <w:lang w:val="en-NZ" w:eastAsia="en-AU"/>
        </w:rPr>
        <w:t>pproval</w:t>
      </w:r>
    </w:p>
    <w:p w:rsidR="00594307" w:rsidRPr="00594307" w:rsidRDefault="00594307" w:rsidP="00594307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17"/>
          <w:szCs w:val="17"/>
          <w:lang w:eastAsia="en-AU"/>
        </w:rPr>
      </w:pPr>
    </w:p>
    <w:p w:rsidR="00594307" w:rsidRDefault="00115515" w:rsidP="00115515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17"/>
          <w:szCs w:val="17"/>
          <w:lang w:eastAsia="en-AU"/>
        </w:rPr>
      </w:pPr>
      <w:r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The below template (or equivalent written documentation) must be used to record approval of stakeholders 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>at specified intervals throughout the project.  Approval must be granted prior to p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>ro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>c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>e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eding to the next phase of the project. In the case of post construction documentation approval must be granted </w:t>
      </w:r>
      <w:r w:rsidR="00537E74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>prior to the approval of payment of the final consultants invoice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. Refer to </w:t>
      </w:r>
      <w:proofErr w:type="spellStart"/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>UoA</w:t>
      </w:r>
      <w:proofErr w:type="spellEnd"/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Design Standards Volume A- Project Process Checklist and Volume K- Documentation at the following link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for further information: </w:t>
      </w:r>
      <w:hyperlink r:id="rId6" w:history="1">
        <w:r w:rsidR="00537E74" w:rsidRPr="00537E74">
          <w:rPr>
            <w:rStyle w:val="Hyperlink"/>
            <w:rFonts w:ascii="Book Antiqua" w:eastAsia="Times New Roman" w:hAnsi="Book Antiqua" w:cs="Times New Roman"/>
            <w:sz w:val="17"/>
            <w:szCs w:val="17"/>
            <w:lang w:eastAsia="en-AU"/>
          </w:rPr>
          <w:t>https://www.adelaide.edu.au/infrastructure/projects/info/</w:t>
        </w:r>
      </w:hyperlink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</w:t>
      </w:r>
    </w:p>
    <w:p w:rsidR="00594307" w:rsidRDefault="00594307" w:rsidP="00115515">
      <w:pPr>
        <w:spacing w:after="0" w:line="240" w:lineRule="auto"/>
        <w:textAlignment w:val="baseline"/>
        <w:rPr>
          <w:rFonts w:ascii="Book Antiqua" w:eastAsia="Times New Roman" w:hAnsi="Book Antiqua" w:cs="Times New Roman"/>
          <w:sz w:val="17"/>
          <w:szCs w:val="17"/>
          <w:lang w:eastAsia="en-AU"/>
        </w:rPr>
      </w:pPr>
    </w:p>
    <w:p w:rsidR="00115515" w:rsidRDefault="004D5367" w:rsidP="00594307">
      <w:pPr>
        <w:spacing w:after="240"/>
        <w:rPr>
          <w:rFonts w:ascii="Book Antiqua" w:eastAsia="Times New Roman" w:hAnsi="Book Antiqua" w:cs="Times New Roman"/>
          <w:sz w:val="17"/>
          <w:szCs w:val="17"/>
          <w:lang w:eastAsia="en-AU"/>
        </w:rPr>
      </w:pPr>
      <w:r>
        <w:rPr>
          <w:rFonts w:ascii="Book Antiqua" w:eastAsia="Times New Roman" w:hAnsi="Book Antiqua" w:cs="Times New Roman"/>
          <w:sz w:val="17"/>
          <w:szCs w:val="17"/>
          <w:lang w:eastAsia="en-AU"/>
        </w:rPr>
        <w:t>NOTE</w:t>
      </w:r>
      <w:r>
        <w:rPr>
          <w:rFonts w:ascii="Book Antiqua" w:eastAsia="Times New Roman" w:hAnsi="Book Antiqua" w:cs="Times New Roman"/>
          <w:sz w:val="17"/>
          <w:szCs w:val="17"/>
          <w:lang w:eastAsia="en-AU"/>
        </w:rPr>
        <w:tab/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Stakeholders 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may include: end-users; </w:t>
      </w:r>
      <w:proofErr w:type="spellStart"/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>UoA</w:t>
      </w:r>
      <w:proofErr w:type="spellEnd"/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Technical Staff; </w:t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>Local/ Sta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te/ Federal Government Agencies; </w:t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>Authori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>ty Representatives (</w:t>
      </w:r>
      <w:proofErr w:type="spellStart"/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>eg</w:t>
      </w:r>
      <w:proofErr w:type="spellEnd"/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SAMFS); Neighbouring occupants; Campus partners; External building owner; Campus/ building manager; Service Delivery;</w:t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Technology Services (Communications and AV, end-user technical representati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ve); </w:t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HSW Representative from Infrastructure </w:t>
      </w:r>
      <w:r w:rsidR="00594307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and Faculty/ Department; </w:t>
      </w:r>
      <w:r w:rsidR="00594307" w:rsidRPr="00537E74">
        <w:rPr>
          <w:rFonts w:ascii="Book Antiqua" w:eastAsia="Times New Roman" w:hAnsi="Book Antiqua" w:cs="Times New Roman"/>
          <w:sz w:val="17"/>
          <w:szCs w:val="17"/>
          <w:lang w:eastAsia="en-AU"/>
        </w:rPr>
        <w:t>Animal Ethics Committee;</w:t>
      </w:r>
      <w:r w:rsidR="00537E74">
        <w:rPr>
          <w:rFonts w:ascii="Book Antiqua" w:eastAsia="Times New Roman" w:hAnsi="Book Antiqua" w:cs="Times New Roman"/>
          <w:sz w:val="17"/>
          <w:szCs w:val="17"/>
          <w:lang w:eastAsia="en-AU"/>
        </w:rPr>
        <w:t xml:space="preserve"> </w:t>
      </w:r>
    </w:p>
    <w:tbl>
      <w:tblPr>
        <w:tblStyle w:val="TableGrid"/>
        <w:tblpPr w:leftFromText="180" w:rightFromText="180" w:vertAnchor="page" w:horzAnchor="margin" w:tblpY="2090"/>
        <w:tblW w:w="0" w:type="auto"/>
        <w:tblLook w:val="04A0" w:firstRow="1" w:lastRow="0" w:firstColumn="1" w:lastColumn="0" w:noHBand="0" w:noVBand="1"/>
      </w:tblPr>
      <w:tblGrid>
        <w:gridCol w:w="6948"/>
        <w:gridCol w:w="6948"/>
      </w:tblGrid>
      <w:tr w:rsidR="000A3680" w:rsidRPr="004672C1" w:rsidTr="00236272">
        <w:tc>
          <w:tcPr>
            <w:tcW w:w="13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A3680" w:rsidRPr="00594307" w:rsidRDefault="00594307" w:rsidP="00594307">
            <w:pPr>
              <w:tabs>
                <w:tab w:val="left" w:pos="5288"/>
              </w:tabs>
              <w:rPr>
                <w:rFonts w:ascii="Arial Black" w:hAnsi="Arial Black" w:cs="Arial"/>
                <w:sz w:val="17"/>
                <w:szCs w:val="17"/>
              </w:rPr>
            </w:pPr>
            <w:r w:rsidRPr="00594307">
              <w:rPr>
                <w:rFonts w:ascii="Arial Black" w:hAnsi="Arial Black" w:cs="Arial"/>
                <w:sz w:val="17"/>
                <w:szCs w:val="17"/>
              </w:rPr>
              <w:lastRenderedPageBreak/>
              <w:t>Stakeholder approval</w:t>
            </w:r>
          </w:p>
          <w:p w:rsidR="000A3680" w:rsidRPr="004672C1" w:rsidRDefault="000A3680" w:rsidP="00594307">
            <w:pPr>
              <w:tabs>
                <w:tab w:val="left" w:pos="4950"/>
              </w:tabs>
              <w:rPr>
                <w:rFonts w:ascii="Book Antiqua" w:hAnsi="Book Antiqua" w:cs="Arial"/>
                <w:b/>
                <w:i/>
                <w:sz w:val="17"/>
                <w:szCs w:val="17"/>
              </w:rPr>
            </w:pPr>
            <w:r w:rsidRPr="00841016">
              <w:rPr>
                <w:rFonts w:ascii="Book Antiqua" w:hAnsi="Book Antiqua" w:cs="Arial"/>
                <w:b/>
                <w:i/>
                <w:sz w:val="17"/>
                <w:szCs w:val="17"/>
              </w:rPr>
              <w:tab/>
            </w:r>
          </w:p>
        </w:tc>
      </w:tr>
      <w:tr w:rsidR="000A3680" w:rsidRPr="004672C1" w:rsidTr="0059430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b/>
                <w:sz w:val="17"/>
                <w:szCs w:val="17"/>
              </w:rPr>
              <w:t xml:space="preserve">Project Details </w:t>
            </w:r>
          </w:p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proofErr w:type="spellStart"/>
            <w:r w:rsidRPr="00C12276">
              <w:rPr>
                <w:rFonts w:ascii="Book Antiqua" w:hAnsi="Book Antiqua" w:cs="Arial"/>
                <w:sz w:val="17"/>
                <w:szCs w:val="17"/>
              </w:rPr>
              <w:t>UoA</w:t>
            </w:r>
            <w:proofErr w:type="spellEnd"/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 Project Number (Aconex/ Other)                                             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  <w:p w:rsidR="000A3680" w:rsidRPr="00C12276" w:rsidRDefault="000A3680" w:rsidP="0059430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e.g. 1234</w:t>
            </w:r>
          </w:p>
        </w:tc>
      </w:tr>
      <w:tr w:rsidR="000A3680" w:rsidRPr="004672C1" w:rsidTr="0059430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Project Name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Amenities Upgrade</w:t>
            </w:r>
          </w:p>
        </w:tc>
      </w:tr>
      <w:tr w:rsidR="000A3680" w:rsidRPr="004672C1" w:rsidTr="0059430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Campus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North Terrace (NT)</w:t>
            </w:r>
          </w:p>
        </w:tc>
      </w:tr>
      <w:tr w:rsidR="000A3680" w:rsidRPr="004672C1" w:rsidTr="00594307">
        <w:tc>
          <w:tcPr>
            <w:tcW w:w="6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Building Name and Number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Big Building (21)</w:t>
            </w:r>
          </w:p>
        </w:tc>
      </w:tr>
      <w:tr w:rsidR="000A3680" w:rsidRPr="004672C1" w:rsidTr="00594307"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Location (level and room)                        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680" w:rsidRPr="00C12276" w:rsidRDefault="000A3680" w:rsidP="00594307">
            <w:pPr>
              <w:tabs>
                <w:tab w:val="left" w:pos="5288"/>
              </w:tabs>
              <w:rPr>
                <w:rFonts w:ascii="Book Antiqua" w:hAnsi="Book Antiqua" w:cs="Arial"/>
                <w:i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Ground (GN) Room 12</w:t>
            </w:r>
          </w:p>
        </w:tc>
      </w:tr>
      <w:tr w:rsidR="000A3680" w:rsidRPr="003B5432" w:rsidTr="00594307">
        <w:tc>
          <w:tcPr>
            <w:tcW w:w="13896" w:type="dxa"/>
            <w:gridSpan w:val="2"/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Project delivery phase/ purpose of issue (refer Vol A Project Delivery Checklist for phase names) </w:t>
            </w:r>
          </w:p>
          <w:p w:rsidR="000A3680" w:rsidRPr="00C12276" w:rsidRDefault="000A3680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e.g. Contract Documentation 50% Complete / mandatory milestone checkpoint</w:t>
            </w:r>
          </w:p>
          <w:p w:rsidR="000A3680" w:rsidRPr="00C12276" w:rsidRDefault="000A3680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0A3680" w:rsidRPr="003B5432" w:rsidTr="00594307">
        <w:tc>
          <w:tcPr>
            <w:tcW w:w="13896" w:type="dxa"/>
            <w:gridSpan w:val="2"/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>Schedule of certified documentation/ revision details</w:t>
            </w:r>
            <w:r w:rsidR="00C12276" w:rsidRPr="00C12276">
              <w:rPr>
                <w:rFonts w:ascii="Book Antiqua" w:hAnsi="Book Antiqua" w:cs="Arial"/>
                <w:sz w:val="17"/>
                <w:szCs w:val="17"/>
              </w:rPr>
              <w:t xml:space="preserve"> (or reference to Aconex transmittal)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WD01 – Floor Plan- Rev D- 08/10/2018- Contract Documentation 50% Complete- for approval;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WD02 – Internal Elevations- Rev B- 08/10/2018- Contract Documentation 50% Complete- for approval;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Architectural Specification- Rev C- 08/10/2018- Contract Documentation 50% Complete- for approval;</w:t>
            </w:r>
          </w:p>
          <w:p w:rsidR="000A3680" w:rsidRDefault="000A3680" w:rsidP="00594307">
            <w:pPr>
              <w:pStyle w:val="ListParagraph"/>
              <w:numPr>
                <w:ilvl w:val="0"/>
                <w:numId w:val="7"/>
              </w:numPr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1234- A- NT21- GN12- Room Data Sheets- Rev D- 08/10/2018- Contract Documentation 50% Complete- for approval.</w:t>
            </w:r>
          </w:p>
          <w:p w:rsidR="00236272" w:rsidRPr="00594307" w:rsidRDefault="00236272" w:rsidP="00236272">
            <w:pPr>
              <w:pStyle w:val="ListParagraph"/>
              <w:spacing w:after="112" w:line="200" w:lineRule="atLeast"/>
              <w:contextualSpacing w:val="0"/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0A3680" w:rsidRPr="003B5432" w:rsidTr="00594307">
        <w:tc>
          <w:tcPr>
            <w:tcW w:w="13896" w:type="dxa"/>
            <w:gridSpan w:val="2"/>
          </w:tcPr>
          <w:p w:rsidR="000A3680" w:rsidRPr="00C12276" w:rsidRDefault="000A3680" w:rsidP="00594307">
            <w:pPr>
              <w:rPr>
                <w:rFonts w:ascii="Book Antiqua" w:hAnsi="Book Antiqua" w:cs="Arial"/>
                <w:b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b/>
                <w:sz w:val="17"/>
                <w:szCs w:val="17"/>
              </w:rPr>
              <w:t xml:space="preserve">Statement of approval </w:t>
            </w:r>
          </w:p>
          <w:p w:rsidR="000A3680" w:rsidRPr="00A868A0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sz w:val="17"/>
                <w:szCs w:val="17"/>
              </w:rPr>
              <w:t>The documentation listed above reflects discussions to date</w:t>
            </w:r>
            <w:r w:rsidR="00C12276">
              <w:rPr>
                <w:rFonts w:ascii="Book Antiqua" w:hAnsi="Book Antiqua" w:cs="Arial"/>
                <w:sz w:val="17"/>
                <w:szCs w:val="17"/>
              </w:rPr>
              <w:t xml:space="preserve"> with </w:t>
            </w:r>
            <w:r w:rsidRPr="00A868A0">
              <w:rPr>
                <w:rFonts w:ascii="Book Antiqua" w:hAnsi="Book Antiqua" w:cs="Arial"/>
                <w:sz w:val="17"/>
                <w:szCs w:val="17"/>
              </w:rPr>
              <w:t>clarifications</w:t>
            </w:r>
            <w:r w:rsidR="00C12276">
              <w:rPr>
                <w:rFonts w:ascii="Book Antiqua" w:hAnsi="Book Antiqua" w:cs="Arial"/>
                <w:sz w:val="17"/>
                <w:szCs w:val="17"/>
              </w:rPr>
              <w:t>/ comments follows</w:t>
            </w:r>
          </w:p>
          <w:p w:rsidR="000A3680" w:rsidRPr="00A868A0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A868A0">
              <w:rPr>
                <w:rFonts w:ascii="Book Antiqua" w:hAnsi="Book Antiqua" w:cs="Arial"/>
                <w:sz w:val="17"/>
                <w:szCs w:val="17"/>
              </w:rPr>
              <w:t xml:space="preserve"> </w:t>
            </w:r>
          </w:p>
        </w:tc>
      </w:tr>
      <w:tr w:rsidR="00C12276" w:rsidRPr="003B5432" w:rsidTr="00594307">
        <w:tc>
          <w:tcPr>
            <w:tcW w:w="13896" w:type="dxa"/>
            <w:gridSpan w:val="2"/>
          </w:tcPr>
          <w:p w:rsidR="00C12276" w:rsidRPr="00C12276" w:rsidRDefault="00C12276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Comments </w:t>
            </w:r>
          </w:p>
          <w:p w:rsidR="00C12276" w:rsidRDefault="00236272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N</w:t>
            </w:r>
            <w:r w:rsidR="00C12276"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il</w:t>
            </w:r>
          </w:p>
          <w:p w:rsidR="00236272" w:rsidRPr="00C12276" w:rsidRDefault="00236272" w:rsidP="00594307">
            <w:pPr>
              <w:rPr>
                <w:rFonts w:ascii="Book Antiqua" w:hAnsi="Book Antiqua" w:cs="Arial"/>
                <w:sz w:val="17"/>
                <w:szCs w:val="17"/>
              </w:rPr>
            </w:pPr>
          </w:p>
        </w:tc>
      </w:tr>
      <w:tr w:rsidR="000A3680" w:rsidRPr="003B5432" w:rsidTr="00594307">
        <w:tc>
          <w:tcPr>
            <w:tcW w:w="13896" w:type="dxa"/>
            <w:gridSpan w:val="2"/>
            <w:shd w:val="clear" w:color="auto" w:fill="FFFFFF" w:themeFill="background1"/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>Stakeholder</w:t>
            </w:r>
          </w:p>
          <w:p w:rsidR="000A3680" w:rsidRPr="00C12276" w:rsidRDefault="000A3680" w:rsidP="00594307">
            <w:pPr>
              <w:textAlignment w:val="baseline"/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</w:pPr>
            <w:proofErr w:type="spellStart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UoA</w:t>
            </w:r>
            <w:proofErr w:type="spellEnd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 xml:space="preserve"> Stakeholders may be: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</w:pPr>
            <w:proofErr w:type="spellStart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UoA</w:t>
            </w:r>
            <w:proofErr w:type="spellEnd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 xml:space="preserve"> Technical Staff (ITS, Service Delivery, SBI Data Staff, CPD peer-</w:t>
            </w:r>
            <w:proofErr w:type="spellStart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reviewer</w:t>
            </w:r>
            <w:proofErr w:type="spellEnd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 xml:space="preserve"> </w:t>
            </w:r>
            <w:proofErr w:type="spellStart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etc</w:t>
            </w:r>
            <w:proofErr w:type="spellEnd"/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)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</w:pPr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End-Users</w:t>
            </w:r>
          </w:p>
          <w:p w:rsidR="000A3680" w:rsidRPr="00C12276" w:rsidRDefault="000A3680" w:rsidP="00594307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</w:pPr>
            <w:r w:rsidRPr="00C12276">
              <w:rPr>
                <w:rFonts w:ascii="Book Antiqua" w:eastAsia="Times New Roman" w:hAnsi="Book Antiqua" w:cs="Times New Roman"/>
                <w:i/>
                <w:color w:val="808080" w:themeColor="background1" w:themeShade="80"/>
                <w:sz w:val="17"/>
                <w:szCs w:val="17"/>
                <w:lang w:eastAsia="en-AU"/>
              </w:rPr>
              <w:t>Other</w:t>
            </w:r>
          </w:p>
          <w:p w:rsidR="000A3680" w:rsidRDefault="000A3680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e.g. End-User Name, Title, School</w:t>
            </w:r>
          </w:p>
          <w:p w:rsidR="00236272" w:rsidRPr="00C12276" w:rsidRDefault="00236272" w:rsidP="00594307">
            <w:pPr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0A3680" w:rsidRPr="003B5432" w:rsidTr="004D5367">
        <w:tc>
          <w:tcPr>
            <w:tcW w:w="6948" w:type="dxa"/>
            <w:shd w:val="clear" w:color="auto" w:fill="FFFFFF" w:themeFill="background1"/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 xml:space="preserve">Stakeholder signature </w:t>
            </w:r>
          </w:p>
          <w:p w:rsidR="000A3680" w:rsidRPr="00392720" w:rsidRDefault="000A3680" w:rsidP="00594307">
            <w:pPr>
              <w:rPr>
                <w:rFonts w:ascii="Brush Script MT" w:hAnsi="Brush Script MT" w:cs="Arial"/>
                <w:i/>
                <w:color w:val="808080" w:themeColor="background1" w:themeShade="80"/>
                <w:sz w:val="40"/>
                <w:szCs w:val="40"/>
              </w:rPr>
            </w:pPr>
            <w:proofErr w:type="spellStart"/>
            <w:r w:rsidRPr="00392720">
              <w:rPr>
                <w:rFonts w:ascii="Brush Script MT" w:hAnsi="Brush Script MT" w:cs="Arial"/>
                <w:i/>
                <w:color w:val="808080" w:themeColor="background1" w:themeShade="80"/>
                <w:sz w:val="40"/>
                <w:szCs w:val="40"/>
              </w:rPr>
              <w:t>S.Holder</w:t>
            </w:r>
            <w:proofErr w:type="spellEnd"/>
          </w:p>
          <w:p w:rsidR="00392720" w:rsidRPr="00C12276" w:rsidRDefault="00392720" w:rsidP="00594307">
            <w:pPr>
              <w:rPr>
                <w:rFonts w:ascii="Book Antiqua" w:hAnsi="Book Antiqua" w:cs="Arial"/>
                <w:sz w:val="17"/>
                <w:szCs w:val="17"/>
              </w:rPr>
            </w:pPr>
          </w:p>
        </w:tc>
        <w:tc>
          <w:tcPr>
            <w:tcW w:w="69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sz w:val="17"/>
                <w:szCs w:val="17"/>
              </w:rPr>
              <w:t>Date</w:t>
            </w:r>
          </w:p>
          <w:p w:rsidR="000A3680" w:rsidRPr="00C12276" w:rsidRDefault="000A3680" w:rsidP="00594307">
            <w:pPr>
              <w:rPr>
                <w:rFonts w:ascii="Book Antiqua" w:hAnsi="Book Antiqua" w:cs="Arial"/>
                <w:sz w:val="17"/>
                <w:szCs w:val="17"/>
              </w:rPr>
            </w:pPr>
            <w:r w:rsidRPr="00C12276">
              <w:rPr>
                <w:rFonts w:ascii="Book Antiqua" w:hAnsi="Book Antiqua" w:cs="Arial"/>
                <w:i/>
                <w:color w:val="808080" w:themeColor="background1" w:themeShade="80"/>
                <w:sz w:val="17"/>
                <w:szCs w:val="17"/>
              </w:rPr>
              <w:t>10/10/2018</w:t>
            </w:r>
          </w:p>
        </w:tc>
      </w:tr>
    </w:tbl>
    <w:p w:rsidR="00537E74" w:rsidRDefault="00537E74" w:rsidP="00537E74"/>
    <w:p w:rsidR="001B0D07" w:rsidRDefault="001B0D07">
      <w:pPr>
        <w:rPr>
          <w:rFonts w:ascii="Arial Black" w:eastAsia="Times New Roman" w:hAnsi="Arial Black" w:cs="Times New Roman"/>
          <w:color w:val="ED1B2E"/>
          <w:sz w:val="21"/>
          <w:szCs w:val="21"/>
          <w:lang w:eastAsia="en-AU"/>
        </w:rPr>
      </w:pPr>
    </w:p>
    <w:sectPr w:rsidR="001B0D07" w:rsidSect="003B5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0C"/>
    <w:multiLevelType w:val="hybridMultilevel"/>
    <w:tmpl w:val="E422911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5DF7"/>
    <w:multiLevelType w:val="multilevel"/>
    <w:tmpl w:val="27A0A7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33671"/>
    <w:multiLevelType w:val="hybridMultilevel"/>
    <w:tmpl w:val="12A4664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2E0F"/>
    <w:multiLevelType w:val="multilevel"/>
    <w:tmpl w:val="6F9053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79643FD"/>
    <w:multiLevelType w:val="multilevel"/>
    <w:tmpl w:val="E31AD836"/>
    <w:lvl w:ilvl="0">
      <w:start w:val="4"/>
      <w:numFmt w:val="decimal"/>
      <w:lvlText w:val="%1"/>
      <w:lvlJc w:val="left"/>
      <w:pPr>
        <w:ind w:left="563" w:hanging="563"/>
      </w:pPr>
      <w:rPr>
        <w:rFonts w:ascii="Arial Black" w:hAnsi="Arial Black" w:hint="default"/>
        <w:color w:val="ED1B2E"/>
        <w:sz w:val="21"/>
      </w:rPr>
    </w:lvl>
    <w:lvl w:ilvl="1">
      <w:start w:val="1"/>
      <w:numFmt w:val="decimal"/>
      <w:lvlText w:val="%1.%2"/>
      <w:lvlJc w:val="left"/>
      <w:pPr>
        <w:ind w:left="563" w:hanging="563"/>
      </w:pPr>
      <w:rPr>
        <w:rFonts w:ascii="Arial Black" w:hAnsi="Arial Black" w:hint="default"/>
        <w:color w:val="ED1B2E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Black" w:hAnsi="Arial Black" w:hint="default"/>
        <w:color w:val="ED1B2E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Black" w:hAnsi="Arial Black" w:hint="default"/>
        <w:color w:val="ED1B2E"/>
        <w:sz w:val="2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Black" w:hAnsi="Arial Black" w:hint="default"/>
        <w:color w:val="ED1B2E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Black" w:hAnsi="Arial Black" w:hint="default"/>
        <w:color w:val="ED1B2E"/>
        <w:sz w:val="2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Black" w:hAnsi="Arial Black" w:hint="default"/>
        <w:color w:val="ED1B2E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Black" w:hAnsi="Arial Black" w:hint="default"/>
        <w:color w:val="ED1B2E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Black" w:hAnsi="Arial Black" w:hint="default"/>
        <w:color w:val="ED1B2E"/>
        <w:sz w:val="21"/>
      </w:rPr>
    </w:lvl>
  </w:abstractNum>
  <w:abstractNum w:abstractNumId="5" w15:restartNumberingAfterBreak="0">
    <w:nsid w:val="46B372A2"/>
    <w:multiLevelType w:val="multilevel"/>
    <w:tmpl w:val="0652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2F3EDB"/>
    <w:multiLevelType w:val="multilevel"/>
    <w:tmpl w:val="5198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FA0003"/>
    <w:multiLevelType w:val="hybridMultilevel"/>
    <w:tmpl w:val="998AD028"/>
    <w:lvl w:ilvl="0" w:tplc="2FBA705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14D17"/>
    <w:multiLevelType w:val="hybridMultilevel"/>
    <w:tmpl w:val="201886F0"/>
    <w:lvl w:ilvl="0" w:tplc="5426C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D3965"/>
    <w:multiLevelType w:val="hybridMultilevel"/>
    <w:tmpl w:val="CE424302"/>
    <w:lvl w:ilvl="0" w:tplc="1134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32"/>
    <w:rsid w:val="00081C22"/>
    <w:rsid w:val="000A3680"/>
    <w:rsid w:val="000D617B"/>
    <w:rsid w:val="00115515"/>
    <w:rsid w:val="0018120B"/>
    <w:rsid w:val="00181A98"/>
    <w:rsid w:val="001A56F8"/>
    <w:rsid w:val="001B0D07"/>
    <w:rsid w:val="0021608B"/>
    <w:rsid w:val="00236272"/>
    <w:rsid w:val="002411DB"/>
    <w:rsid w:val="00285AEC"/>
    <w:rsid w:val="002D5B15"/>
    <w:rsid w:val="002D60B5"/>
    <w:rsid w:val="002F51B4"/>
    <w:rsid w:val="00392720"/>
    <w:rsid w:val="003B5432"/>
    <w:rsid w:val="00454232"/>
    <w:rsid w:val="004672C1"/>
    <w:rsid w:val="00493A7F"/>
    <w:rsid w:val="004D5367"/>
    <w:rsid w:val="00532ECE"/>
    <w:rsid w:val="00537E74"/>
    <w:rsid w:val="005612A1"/>
    <w:rsid w:val="00594307"/>
    <w:rsid w:val="005C47BB"/>
    <w:rsid w:val="00670183"/>
    <w:rsid w:val="00692ECA"/>
    <w:rsid w:val="006C7955"/>
    <w:rsid w:val="00731013"/>
    <w:rsid w:val="007454AF"/>
    <w:rsid w:val="007523E5"/>
    <w:rsid w:val="0077022E"/>
    <w:rsid w:val="007838C2"/>
    <w:rsid w:val="00810666"/>
    <w:rsid w:val="00841016"/>
    <w:rsid w:val="008958E7"/>
    <w:rsid w:val="008B5C68"/>
    <w:rsid w:val="008F019C"/>
    <w:rsid w:val="0091059B"/>
    <w:rsid w:val="009D49B9"/>
    <w:rsid w:val="00A62416"/>
    <w:rsid w:val="00A868A0"/>
    <w:rsid w:val="00B65221"/>
    <w:rsid w:val="00B76789"/>
    <w:rsid w:val="00BA5BAB"/>
    <w:rsid w:val="00C030C5"/>
    <w:rsid w:val="00C04EC9"/>
    <w:rsid w:val="00C12276"/>
    <w:rsid w:val="00CA29F9"/>
    <w:rsid w:val="00CB033C"/>
    <w:rsid w:val="00D3353B"/>
    <w:rsid w:val="00D5110F"/>
    <w:rsid w:val="00D572B3"/>
    <w:rsid w:val="00DC4EF3"/>
    <w:rsid w:val="00DF07B1"/>
    <w:rsid w:val="00DF78A1"/>
    <w:rsid w:val="00E04195"/>
    <w:rsid w:val="00E8055E"/>
    <w:rsid w:val="00EA1426"/>
    <w:rsid w:val="00EC5763"/>
    <w:rsid w:val="00F4355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F2649"/>
  <w15:chartTrackingRefBased/>
  <w15:docId w15:val="{BA168BF9-F26B-4DD6-9DF4-93825FC2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Body Bullets,Body of text - Bullet point"/>
    <w:basedOn w:val="Normal"/>
    <w:link w:val="ListParagraphChar"/>
    <w:uiPriority w:val="1"/>
    <w:qFormat/>
    <w:rsid w:val="0021608B"/>
    <w:pPr>
      <w:ind w:left="720"/>
      <w:contextualSpacing/>
    </w:pPr>
  </w:style>
  <w:style w:type="character" w:customStyle="1" w:styleId="ListParagraphChar">
    <w:name w:val="List Paragraph Char"/>
    <w:aliases w:val="Bullet point Char,Body Bullets Char,Body of text - Bullet point Char"/>
    <w:basedOn w:val="DefaultParagraphFont"/>
    <w:link w:val="ListParagraph"/>
    <w:uiPriority w:val="1"/>
    <w:rsid w:val="002D5B15"/>
  </w:style>
  <w:style w:type="character" w:styleId="Hyperlink">
    <w:name w:val="Hyperlink"/>
    <w:basedOn w:val="DefaultParagraphFont"/>
    <w:uiPriority w:val="99"/>
    <w:unhideWhenUsed/>
    <w:rsid w:val="00537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2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3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3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0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7953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9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66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1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44165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4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81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98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366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2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26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2467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27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026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84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89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652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5834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416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140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280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5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930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6812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81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0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0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714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434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7635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611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99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4010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097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5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036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448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52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0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6430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4802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418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46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7707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205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42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966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445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0423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992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151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20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209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56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558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31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6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92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00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1809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84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5064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674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989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23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251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6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527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8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031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90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00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725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elaide.edu.au/infrastructure/projects/info/" TargetMode="External"/><Relationship Id="rId5" Type="http://schemas.openxmlformats.org/officeDocument/2006/relationships/hyperlink" Target="https://www.adelaide.edu.au/infrastructure/projects/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4E10E80</Template>
  <TotalTime>20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Jacobs</dc:creator>
  <cp:keywords/>
  <dc:description/>
  <cp:lastModifiedBy>Vicki Jacobs</cp:lastModifiedBy>
  <cp:revision>6</cp:revision>
  <dcterms:created xsi:type="dcterms:W3CDTF">2018-05-17T03:29:00Z</dcterms:created>
  <dcterms:modified xsi:type="dcterms:W3CDTF">2018-11-02T00:42:00Z</dcterms:modified>
</cp:coreProperties>
</file>