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91" w:rsidRPr="00163B8D" w:rsidRDefault="00240691" w:rsidP="00240691">
      <w:pPr>
        <w:jc w:val="center"/>
        <w:rPr>
          <w:rFonts w:asciiTheme="minorHAnsi" w:hAnsiTheme="minorHAnsi"/>
          <w:b/>
          <w:sz w:val="24"/>
          <w:szCs w:val="24"/>
        </w:rPr>
      </w:pPr>
      <w:r w:rsidRPr="00163B8D">
        <w:rPr>
          <w:rFonts w:asciiTheme="minorHAnsi" w:hAnsiTheme="minorHAnsi"/>
          <w:b/>
          <w:sz w:val="24"/>
          <w:szCs w:val="24"/>
        </w:rPr>
        <w:t>CURRICULUM VITAE</w:t>
      </w:r>
    </w:p>
    <w:p w:rsidR="00240691" w:rsidRPr="00163B8D" w:rsidRDefault="00240691" w:rsidP="00240691">
      <w:pPr>
        <w:jc w:val="center"/>
        <w:rPr>
          <w:rFonts w:asciiTheme="minorHAnsi" w:hAnsiTheme="minorHAnsi"/>
          <w:b/>
          <w:sz w:val="24"/>
          <w:szCs w:val="24"/>
        </w:rPr>
      </w:pPr>
      <w:r w:rsidRPr="00163B8D">
        <w:rPr>
          <w:rFonts w:asciiTheme="minorHAnsi" w:hAnsiTheme="minorHAnsi"/>
          <w:b/>
          <w:sz w:val="24"/>
          <w:szCs w:val="24"/>
        </w:rPr>
        <w:t>Dr. Denise Gamble</w:t>
      </w:r>
    </w:p>
    <w:p w:rsidR="00240691" w:rsidRDefault="00EF253D" w:rsidP="00240691">
      <w:pPr>
        <w:jc w:val="center"/>
        <w:rPr>
          <w:rFonts w:asciiTheme="minorHAnsi" w:hAnsiTheme="minorHAnsi"/>
          <w:i/>
          <w:sz w:val="24"/>
          <w:szCs w:val="24"/>
        </w:rPr>
      </w:pPr>
      <w:hyperlink r:id="rId5" w:history="1">
        <w:r w:rsidR="00163B8D" w:rsidRPr="00BB410F">
          <w:rPr>
            <w:rStyle w:val="Hyperlink"/>
            <w:rFonts w:asciiTheme="minorHAnsi" w:hAnsiTheme="minorHAnsi"/>
            <w:i/>
            <w:sz w:val="24"/>
            <w:szCs w:val="24"/>
          </w:rPr>
          <w:t>denise.gamble@adelaide.edu.au</w:t>
        </w:r>
      </w:hyperlink>
    </w:p>
    <w:p w:rsidR="00163B8D" w:rsidRDefault="00EF253D" w:rsidP="00240691">
      <w:pPr>
        <w:jc w:val="center"/>
        <w:rPr>
          <w:rFonts w:asciiTheme="minorHAnsi" w:hAnsiTheme="minorHAnsi"/>
          <w:i/>
          <w:sz w:val="24"/>
          <w:szCs w:val="24"/>
        </w:rPr>
      </w:pPr>
      <w:hyperlink r:id="rId6" w:history="1">
        <w:r w:rsidR="00163B8D" w:rsidRPr="00BB410F">
          <w:rPr>
            <w:rStyle w:val="Hyperlink"/>
            <w:rFonts w:asciiTheme="minorHAnsi" w:hAnsiTheme="minorHAnsi"/>
            <w:i/>
            <w:sz w:val="24"/>
            <w:szCs w:val="24"/>
          </w:rPr>
          <w:t>http://www.adelaide.edu.au/directory/denise.gamble</w:t>
        </w:r>
      </w:hyperlink>
    </w:p>
    <w:p w:rsidR="00163B8D" w:rsidRPr="00163B8D" w:rsidRDefault="00163B8D" w:rsidP="00240691">
      <w:pPr>
        <w:jc w:val="center"/>
        <w:rPr>
          <w:rFonts w:asciiTheme="minorHAnsi" w:hAnsiTheme="minorHAnsi"/>
          <w:i/>
          <w:sz w:val="24"/>
          <w:szCs w:val="24"/>
        </w:rPr>
      </w:pPr>
    </w:p>
    <w:p w:rsidR="00240691" w:rsidRPr="00163B8D" w:rsidRDefault="00240691" w:rsidP="00163B8D">
      <w:pPr>
        <w:jc w:val="center"/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Department</w:t>
      </w:r>
      <w:r w:rsidR="004A6770" w:rsidRPr="00163B8D">
        <w:rPr>
          <w:rFonts w:asciiTheme="minorHAnsi" w:hAnsiTheme="minorHAnsi"/>
          <w:sz w:val="24"/>
          <w:szCs w:val="24"/>
        </w:rPr>
        <w:t xml:space="preserve">, </w:t>
      </w:r>
      <w:r w:rsidRPr="00163B8D">
        <w:rPr>
          <w:rFonts w:asciiTheme="minorHAnsi" w:hAnsiTheme="minorHAnsi"/>
          <w:sz w:val="24"/>
          <w:szCs w:val="24"/>
        </w:rPr>
        <w:t>School of Humanities</w:t>
      </w:r>
    </w:p>
    <w:p w:rsidR="00240691" w:rsidRPr="00163B8D" w:rsidRDefault="00240691" w:rsidP="00163B8D">
      <w:pPr>
        <w:jc w:val="center"/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The University of Adelaide</w:t>
      </w:r>
    </w:p>
    <w:p w:rsidR="00240691" w:rsidRPr="00163B8D" w:rsidRDefault="00240691" w:rsidP="00163B8D">
      <w:pPr>
        <w:jc w:val="center"/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North Terrace,</w:t>
      </w:r>
      <w:r w:rsidR="004A6770" w:rsidRPr="00163B8D">
        <w:rPr>
          <w:rFonts w:asciiTheme="minorHAnsi" w:hAnsiTheme="minorHAnsi"/>
          <w:sz w:val="24"/>
          <w:szCs w:val="24"/>
        </w:rPr>
        <w:t xml:space="preserve"> </w:t>
      </w:r>
      <w:r w:rsidRPr="00163B8D">
        <w:rPr>
          <w:rFonts w:asciiTheme="minorHAnsi" w:hAnsiTheme="minorHAnsi"/>
          <w:sz w:val="24"/>
          <w:szCs w:val="24"/>
        </w:rPr>
        <w:t xml:space="preserve">Adelaide, S.A., </w:t>
      </w:r>
      <w:proofErr w:type="gramStart"/>
      <w:r w:rsidRPr="00163B8D">
        <w:rPr>
          <w:rFonts w:asciiTheme="minorHAnsi" w:hAnsiTheme="minorHAnsi"/>
          <w:sz w:val="24"/>
          <w:szCs w:val="24"/>
        </w:rPr>
        <w:t>5005</w:t>
      </w:r>
      <w:r w:rsidR="00163B8D">
        <w:rPr>
          <w:rFonts w:asciiTheme="minorHAnsi" w:hAnsiTheme="minorHAnsi"/>
          <w:sz w:val="24"/>
          <w:szCs w:val="24"/>
        </w:rPr>
        <w:t xml:space="preserve">  </w:t>
      </w:r>
      <w:r w:rsidR="00160740">
        <w:rPr>
          <w:rFonts w:asciiTheme="minorHAnsi" w:hAnsiTheme="minorHAnsi"/>
          <w:sz w:val="24"/>
          <w:szCs w:val="24"/>
        </w:rPr>
        <w:t>AUSTRALIA</w:t>
      </w:r>
      <w:proofErr w:type="gramEnd"/>
    </w:p>
    <w:p w:rsidR="00240691" w:rsidRPr="00163B8D" w:rsidRDefault="00240691" w:rsidP="00240691">
      <w:pPr>
        <w:rPr>
          <w:rFonts w:asciiTheme="minorHAnsi" w:hAnsiTheme="minorHAnsi"/>
          <w:sz w:val="24"/>
          <w:szCs w:val="24"/>
        </w:rPr>
      </w:pPr>
    </w:p>
    <w:p w:rsidR="00240691" w:rsidRPr="00163B8D" w:rsidRDefault="00240691" w:rsidP="004A6770">
      <w:pPr>
        <w:ind w:left="720"/>
        <w:rPr>
          <w:rFonts w:asciiTheme="minorHAnsi" w:hAnsiTheme="minorHAnsi"/>
          <w:sz w:val="24"/>
          <w:szCs w:val="24"/>
        </w:rPr>
      </w:pPr>
      <w:r w:rsidRPr="00F07FB9">
        <w:rPr>
          <w:rFonts w:asciiTheme="minorHAnsi" w:hAnsiTheme="minorHAnsi"/>
          <w:b/>
          <w:sz w:val="24"/>
          <w:szCs w:val="24"/>
          <w:u w:val="single"/>
        </w:rPr>
        <w:t>Work Contact Details</w:t>
      </w:r>
    </w:p>
    <w:p w:rsidR="00240691" w:rsidRPr="00163B8D" w:rsidRDefault="00240691" w:rsidP="004A6770">
      <w:pPr>
        <w:ind w:left="720"/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Personal office phone: +61 8 83835302   Mobile Phone: 0408 250228</w:t>
      </w:r>
    </w:p>
    <w:p w:rsidR="00240691" w:rsidRPr="00163B8D" w:rsidRDefault="00240691" w:rsidP="004A6770">
      <w:pPr>
        <w:ind w:left="720"/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Humanities office phone: +61 8 83035247</w:t>
      </w:r>
    </w:p>
    <w:p w:rsidR="00240691" w:rsidRPr="00163B8D" w:rsidRDefault="00240691" w:rsidP="004A6770">
      <w:pPr>
        <w:ind w:left="720"/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Humanities office fax: +61 8 83034341</w:t>
      </w:r>
    </w:p>
    <w:p w:rsidR="00240691" w:rsidRPr="00163B8D" w:rsidRDefault="00240691" w:rsidP="004A6770">
      <w:pPr>
        <w:ind w:left="720"/>
        <w:rPr>
          <w:rFonts w:asciiTheme="minorHAnsi" w:hAnsiTheme="minorHAnsi"/>
          <w:sz w:val="24"/>
          <w:szCs w:val="24"/>
        </w:rPr>
      </w:pPr>
    </w:p>
    <w:p w:rsidR="00240691" w:rsidRPr="00163B8D" w:rsidRDefault="00240691" w:rsidP="004A6770">
      <w:pPr>
        <w:ind w:left="720"/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  <w:u w:val="single"/>
        </w:rPr>
        <w:t>Home address</w:t>
      </w:r>
      <w:r w:rsidRPr="00163B8D">
        <w:rPr>
          <w:rFonts w:asciiTheme="minorHAnsi" w:hAnsiTheme="minorHAnsi"/>
          <w:sz w:val="24"/>
          <w:szCs w:val="24"/>
        </w:rPr>
        <w:t>: 10 The Mews, Walkerville, Adelaide SA 5081.  Phone +61 8 83446581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</w:rPr>
      </w:pPr>
    </w:p>
    <w:p w:rsidR="00BE2D18" w:rsidRPr="0011164C" w:rsidRDefault="004A6770" w:rsidP="00240691">
      <w:pPr>
        <w:rPr>
          <w:rFonts w:asciiTheme="minorHAnsi" w:hAnsiTheme="minorHAnsi"/>
          <w:b/>
          <w:sz w:val="24"/>
          <w:szCs w:val="24"/>
          <w:u w:val="single"/>
        </w:rPr>
      </w:pPr>
      <w:r w:rsidRPr="0011164C">
        <w:rPr>
          <w:rFonts w:asciiTheme="minorHAnsi" w:hAnsiTheme="minorHAnsi"/>
          <w:b/>
          <w:sz w:val="24"/>
          <w:szCs w:val="24"/>
          <w:u w:val="single"/>
        </w:rPr>
        <w:t>CURRENT POSITIONS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  <w:u w:val="single"/>
        </w:rPr>
      </w:pPr>
    </w:p>
    <w:p w:rsidR="004A6770" w:rsidRPr="00163B8D" w:rsidRDefault="00160740" w:rsidP="0024069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Lecturer, </w:t>
      </w:r>
      <w:r w:rsidR="004A6770" w:rsidRPr="00163B8D">
        <w:rPr>
          <w:rFonts w:asciiTheme="minorHAnsi" w:hAnsiTheme="minorHAnsi"/>
          <w:sz w:val="24"/>
          <w:szCs w:val="24"/>
        </w:rPr>
        <w:t>Philosophy Dep</w:t>
      </w:r>
      <w:r w:rsidR="00BC60A9" w:rsidRPr="00163B8D">
        <w:rPr>
          <w:rFonts w:asciiTheme="minorHAnsi" w:hAnsiTheme="minorHAnsi"/>
          <w:sz w:val="24"/>
          <w:szCs w:val="24"/>
        </w:rPr>
        <w:t xml:space="preserve">artment, School of Humanities, </w:t>
      </w:r>
      <w:r w:rsidR="004A6770" w:rsidRPr="00163B8D">
        <w:rPr>
          <w:rFonts w:asciiTheme="minorHAnsi" w:hAnsiTheme="minorHAnsi"/>
          <w:sz w:val="24"/>
          <w:szCs w:val="24"/>
        </w:rPr>
        <w:t>University of Adelaide.</w:t>
      </w:r>
      <w:proofErr w:type="gramEnd"/>
      <w:r w:rsidR="004A6770" w:rsidRPr="00163B8D">
        <w:rPr>
          <w:rFonts w:asciiTheme="minorHAnsi" w:hAnsiTheme="minorHAnsi"/>
          <w:sz w:val="24"/>
          <w:szCs w:val="24"/>
        </w:rPr>
        <w:t xml:space="preserve">  Period of appointment: 1992-2010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Postgraduate Co-ordinator (from 2010)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Professional Associate: Ethics Centre of South Australia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</w:rPr>
      </w:pPr>
    </w:p>
    <w:p w:rsidR="004A6770" w:rsidRPr="0011164C" w:rsidRDefault="004A6770" w:rsidP="00240691">
      <w:pPr>
        <w:rPr>
          <w:rFonts w:asciiTheme="minorHAnsi" w:hAnsiTheme="minorHAnsi"/>
          <w:b/>
          <w:sz w:val="24"/>
          <w:szCs w:val="24"/>
          <w:u w:val="single"/>
        </w:rPr>
      </w:pPr>
      <w:r w:rsidRPr="0011164C">
        <w:rPr>
          <w:rFonts w:asciiTheme="minorHAnsi" w:hAnsiTheme="minorHAnsi"/>
          <w:b/>
          <w:sz w:val="24"/>
          <w:szCs w:val="24"/>
          <w:u w:val="single"/>
        </w:rPr>
        <w:t>PREVIOUS APPOINTMENTS &amp;</w:t>
      </w:r>
      <w:r w:rsidR="00F7178A" w:rsidRPr="0011164C">
        <w:rPr>
          <w:rFonts w:asciiTheme="minorHAnsi" w:hAnsiTheme="minorHAnsi"/>
          <w:b/>
          <w:sz w:val="24"/>
          <w:szCs w:val="24"/>
          <w:u w:val="single"/>
        </w:rPr>
        <w:t>/or</w:t>
      </w:r>
      <w:r w:rsidRPr="0011164C">
        <w:rPr>
          <w:rFonts w:asciiTheme="minorHAnsi" w:hAnsiTheme="minorHAnsi"/>
          <w:b/>
          <w:sz w:val="24"/>
          <w:szCs w:val="24"/>
          <w:u w:val="single"/>
        </w:rPr>
        <w:t xml:space="preserve"> ROLES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Honours Co-ordinator, University of Adelaide, (1997-2009)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Visiting scholar, Philosophy Department, </w:t>
      </w:r>
      <w:r w:rsidR="00F7178A" w:rsidRPr="00163B8D">
        <w:rPr>
          <w:rFonts w:asciiTheme="minorHAnsi" w:hAnsiTheme="minorHAnsi"/>
          <w:sz w:val="24"/>
          <w:szCs w:val="24"/>
        </w:rPr>
        <w:t xml:space="preserve">Emerson Hall, </w:t>
      </w:r>
      <w:r w:rsidRPr="00163B8D">
        <w:rPr>
          <w:rFonts w:asciiTheme="minorHAnsi" w:hAnsiTheme="minorHAnsi"/>
          <w:sz w:val="24"/>
          <w:szCs w:val="24"/>
        </w:rPr>
        <w:t>Harvard University, Cambridge, Ma, USA</w:t>
      </w:r>
      <w:r w:rsidR="00F7178A" w:rsidRPr="00163B8D">
        <w:rPr>
          <w:rFonts w:asciiTheme="minorHAnsi" w:hAnsiTheme="minorHAnsi"/>
          <w:sz w:val="24"/>
          <w:szCs w:val="24"/>
        </w:rPr>
        <w:t xml:space="preserve"> (2006)</w:t>
      </w:r>
    </w:p>
    <w:p w:rsidR="004A6770" w:rsidRPr="00163B8D" w:rsidRDefault="004A6770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Associate Dean (OHS) Faculty of Humanities &amp; Social Sciences, University of Adelaide, 2003-2005</w:t>
      </w:r>
    </w:p>
    <w:p w:rsidR="00F7178A" w:rsidRPr="00163B8D" w:rsidRDefault="00F7178A" w:rsidP="00F7178A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Lecturer (Fixed term): Philosophy Department, Wollongong University, </w:t>
      </w:r>
      <w:proofErr w:type="gramStart"/>
      <w:r w:rsidRPr="00163B8D">
        <w:rPr>
          <w:rFonts w:asciiTheme="minorHAnsi" w:hAnsiTheme="minorHAnsi"/>
          <w:sz w:val="24"/>
          <w:szCs w:val="24"/>
        </w:rPr>
        <w:t>NSW</w:t>
      </w:r>
      <w:proofErr w:type="gramEnd"/>
      <w:r w:rsidRPr="00163B8D">
        <w:rPr>
          <w:rFonts w:asciiTheme="minorHAnsi" w:hAnsiTheme="minorHAnsi"/>
          <w:sz w:val="24"/>
          <w:szCs w:val="24"/>
        </w:rPr>
        <w:t>. 1991-92</w:t>
      </w:r>
    </w:p>
    <w:p w:rsidR="00F7178A" w:rsidRPr="00163B8D" w:rsidRDefault="00F7178A" w:rsidP="00F7178A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Visiting Lecturer (Fixed term): Philosophy Department, Davidson Hall, Rutgers University, </w:t>
      </w:r>
      <w:proofErr w:type="gramStart"/>
      <w:r w:rsidRPr="00163B8D">
        <w:rPr>
          <w:rFonts w:asciiTheme="minorHAnsi" w:hAnsiTheme="minorHAnsi"/>
          <w:sz w:val="24"/>
          <w:szCs w:val="24"/>
        </w:rPr>
        <w:t>New</w:t>
      </w:r>
      <w:proofErr w:type="gramEnd"/>
      <w:r w:rsidRPr="00163B8D">
        <w:rPr>
          <w:rFonts w:asciiTheme="minorHAnsi" w:hAnsiTheme="minorHAnsi"/>
          <w:sz w:val="24"/>
          <w:szCs w:val="24"/>
        </w:rPr>
        <w:t xml:space="preserve"> Brunswick, NJ, USA. 1990-91</w:t>
      </w:r>
    </w:p>
    <w:p w:rsidR="00F7178A" w:rsidRPr="00163B8D" w:rsidRDefault="00F7178A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Lecturer &amp; tutor (Fixed term): Philosophy Department, The University of Sydney, Sydney, </w:t>
      </w:r>
      <w:proofErr w:type="gramStart"/>
      <w:r w:rsidRPr="00163B8D">
        <w:rPr>
          <w:rFonts w:asciiTheme="minorHAnsi" w:hAnsiTheme="minorHAnsi"/>
          <w:sz w:val="24"/>
          <w:szCs w:val="24"/>
        </w:rPr>
        <w:t>NSW</w:t>
      </w:r>
      <w:proofErr w:type="gramEnd"/>
      <w:r w:rsidRPr="00163B8D">
        <w:rPr>
          <w:rFonts w:asciiTheme="minorHAnsi" w:hAnsiTheme="minorHAnsi"/>
          <w:sz w:val="24"/>
          <w:szCs w:val="24"/>
        </w:rPr>
        <w:t>.</w:t>
      </w:r>
    </w:p>
    <w:p w:rsidR="00BC60A9" w:rsidRPr="00163B8D" w:rsidRDefault="00BC60A9" w:rsidP="00240691">
      <w:pPr>
        <w:rPr>
          <w:rFonts w:asciiTheme="minorHAnsi" w:hAnsiTheme="minorHAnsi"/>
          <w:sz w:val="24"/>
          <w:szCs w:val="24"/>
        </w:rPr>
      </w:pPr>
      <w:proofErr w:type="spellStart"/>
      <w:r w:rsidRPr="00163B8D">
        <w:rPr>
          <w:rFonts w:asciiTheme="minorHAnsi" w:hAnsiTheme="minorHAnsi"/>
          <w:sz w:val="24"/>
          <w:szCs w:val="24"/>
          <w:u w:val="single"/>
        </w:rPr>
        <w:lastRenderedPageBreak/>
        <w:t>Ph.D</w:t>
      </w:r>
      <w:proofErr w:type="spellEnd"/>
      <w:r w:rsidRPr="00163B8D">
        <w:rPr>
          <w:rFonts w:asciiTheme="minorHAnsi" w:hAnsiTheme="minorHAnsi"/>
          <w:sz w:val="24"/>
          <w:szCs w:val="24"/>
        </w:rPr>
        <w:t xml:space="preserve">:  Awarded 1988.  </w:t>
      </w:r>
      <w:proofErr w:type="gramStart"/>
      <w:r w:rsidRPr="00163B8D">
        <w:rPr>
          <w:rFonts w:asciiTheme="minorHAnsi" w:hAnsiTheme="minorHAnsi"/>
          <w:sz w:val="24"/>
          <w:szCs w:val="24"/>
        </w:rPr>
        <w:t>University of Sydney, Sydney, NSW.</w:t>
      </w:r>
      <w:proofErr w:type="gramEnd"/>
      <w:r w:rsidRPr="00163B8D">
        <w:rPr>
          <w:rFonts w:asciiTheme="minorHAnsi" w:hAnsiTheme="minorHAnsi"/>
          <w:sz w:val="24"/>
          <w:szCs w:val="24"/>
        </w:rPr>
        <w:t xml:space="preserve">  </w:t>
      </w:r>
      <w:r w:rsidRPr="00163B8D">
        <w:rPr>
          <w:rFonts w:asciiTheme="minorHAnsi" w:hAnsiTheme="minorHAnsi"/>
          <w:sz w:val="24"/>
          <w:szCs w:val="24"/>
          <w:u w:val="single"/>
        </w:rPr>
        <w:t>Title:</w:t>
      </w:r>
      <w:r w:rsidRPr="00163B8D">
        <w:rPr>
          <w:rFonts w:asciiTheme="minorHAnsi" w:hAnsiTheme="minorHAnsi"/>
          <w:sz w:val="24"/>
          <w:szCs w:val="24"/>
        </w:rPr>
        <w:t xml:space="preserve"> Propositional attitudes and Cognitive Science.  (Markers Jerry A. Fodor and William G. </w:t>
      </w:r>
      <w:proofErr w:type="spellStart"/>
      <w:r w:rsidRPr="00163B8D">
        <w:rPr>
          <w:rFonts w:asciiTheme="minorHAnsi" w:hAnsiTheme="minorHAnsi"/>
          <w:sz w:val="24"/>
          <w:szCs w:val="24"/>
        </w:rPr>
        <w:t>Lycan</w:t>
      </w:r>
      <w:proofErr w:type="spellEnd"/>
      <w:r w:rsidRPr="00163B8D">
        <w:rPr>
          <w:rFonts w:asciiTheme="minorHAnsi" w:hAnsiTheme="minorHAnsi"/>
          <w:sz w:val="24"/>
          <w:szCs w:val="24"/>
        </w:rPr>
        <w:t>)</w:t>
      </w:r>
    </w:p>
    <w:p w:rsidR="00163B8D" w:rsidRDefault="00163B8D" w:rsidP="00240691">
      <w:pPr>
        <w:rPr>
          <w:rFonts w:asciiTheme="minorHAnsi" w:hAnsiTheme="minorHAnsi"/>
          <w:sz w:val="24"/>
          <w:szCs w:val="24"/>
          <w:u w:val="single"/>
        </w:rPr>
      </w:pPr>
    </w:p>
    <w:p w:rsidR="00722CCE" w:rsidRPr="0011164C" w:rsidRDefault="00722CCE" w:rsidP="00240691">
      <w:pPr>
        <w:rPr>
          <w:rFonts w:asciiTheme="minorHAnsi" w:hAnsiTheme="minorHAnsi"/>
          <w:b/>
          <w:sz w:val="24"/>
          <w:szCs w:val="24"/>
          <w:u w:val="single"/>
        </w:rPr>
      </w:pPr>
      <w:r w:rsidRPr="0011164C">
        <w:rPr>
          <w:rFonts w:asciiTheme="minorHAnsi" w:hAnsiTheme="minorHAnsi"/>
          <w:b/>
          <w:sz w:val="24"/>
          <w:szCs w:val="24"/>
          <w:u w:val="single"/>
        </w:rPr>
        <w:t>Additional studies</w:t>
      </w:r>
    </w:p>
    <w:p w:rsidR="00722CCE" w:rsidRPr="00163B8D" w:rsidRDefault="00722CCE" w:rsidP="00240691">
      <w:pPr>
        <w:rPr>
          <w:rFonts w:asciiTheme="minorHAnsi" w:hAnsiTheme="minorHAnsi"/>
          <w:sz w:val="24"/>
          <w:szCs w:val="24"/>
          <w:u w:val="single"/>
        </w:rPr>
      </w:pPr>
    </w:p>
    <w:p w:rsidR="00722CCE" w:rsidRPr="00163B8D" w:rsidRDefault="00722CCE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  <w:u w:val="single"/>
        </w:rPr>
        <w:t>1993-</w:t>
      </w:r>
      <w:proofErr w:type="gramStart"/>
      <w:r w:rsidRPr="00163B8D">
        <w:rPr>
          <w:rFonts w:asciiTheme="minorHAnsi" w:hAnsiTheme="minorHAnsi"/>
          <w:sz w:val="24"/>
          <w:szCs w:val="24"/>
          <w:u w:val="single"/>
        </w:rPr>
        <w:t xml:space="preserve">1998 </w:t>
      </w:r>
      <w:r w:rsidRPr="00163B8D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Pr="00163B8D">
        <w:rPr>
          <w:rFonts w:asciiTheme="minorHAnsi" w:hAnsiTheme="minorHAnsi"/>
          <w:sz w:val="24"/>
          <w:szCs w:val="24"/>
        </w:rPr>
        <w:t>Barristers and Solicitors Submission Board) Subjects passed for Diploma in Law through University of Sydney Law Extension Committee: Legal Institutions, Contract, Torts, Criminal Law.</w:t>
      </w:r>
    </w:p>
    <w:p w:rsidR="00722CCE" w:rsidRPr="00163B8D" w:rsidRDefault="00722CCE" w:rsidP="00240691">
      <w:pPr>
        <w:rPr>
          <w:rFonts w:asciiTheme="minorHAnsi" w:hAnsiTheme="minorHAnsi"/>
          <w:sz w:val="24"/>
          <w:szCs w:val="24"/>
          <w:u w:val="single"/>
        </w:rPr>
      </w:pPr>
    </w:p>
    <w:p w:rsidR="00F7178A" w:rsidRPr="0011164C" w:rsidRDefault="00F7178A" w:rsidP="00240691">
      <w:pPr>
        <w:rPr>
          <w:rFonts w:asciiTheme="minorHAnsi" w:hAnsiTheme="minorHAnsi"/>
          <w:b/>
          <w:sz w:val="24"/>
          <w:szCs w:val="24"/>
          <w:u w:val="single"/>
        </w:rPr>
      </w:pPr>
      <w:r w:rsidRPr="0011164C">
        <w:rPr>
          <w:rFonts w:asciiTheme="minorHAnsi" w:hAnsiTheme="minorHAnsi"/>
          <w:b/>
          <w:sz w:val="24"/>
          <w:szCs w:val="24"/>
          <w:u w:val="single"/>
        </w:rPr>
        <w:t>Areas of teaching expertise:</w:t>
      </w:r>
    </w:p>
    <w:p w:rsidR="00F7178A" w:rsidRPr="00163B8D" w:rsidRDefault="00F7178A" w:rsidP="00240691">
      <w:pPr>
        <w:rPr>
          <w:rFonts w:asciiTheme="minorHAnsi" w:hAnsiTheme="minorHAnsi"/>
          <w:sz w:val="24"/>
          <w:szCs w:val="24"/>
        </w:rPr>
      </w:pPr>
    </w:p>
    <w:p w:rsidR="00F7178A" w:rsidRPr="00163B8D" w:rsidRDefault="00F7178A" w:rsidP="002D7DCD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of Immanuel Kant (emphasis on practical philosophy)</w:t>
      </w:r>
    </w:p>
    <w:p w:rsidR="00F7178A" w:rsidRPr="00163B8D" w:rsidRDefault="00F7178A" w:rsidP="002D7DCD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of language (analytical)</w:t>
      </w:r>
    </w:p>
    <w:p w:rsidR="00F7178A" w:rsidRPr="00163B8D" w:rsidRDefault="00F7178A" w:rsidP="002D7DCD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of criminal law</w:t>
      </w:r>
    </w:p>
    <w:p w:rsidR="00473812" w:rsidRPr="00163B8D" w:rsidRDefault="00F7178A" w:rsidP="002D7DCD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Professional and applied ethics</w:t>
      </w:r>
      <w:r w:rsidR="00BC60A9" w:rsidRPr="00163B8D">
        <w:rPr>
          <w:rFonts w:asciiTheme="minorHAnsi" w:hAnsiTheme="minorHAnsi"/>
          <w:sz w:val="24"/>
          <w:szCs w:val="24"/>
        </w:rPr>
        <w:t>: Legal ethics, Medical Ethics, Research Ethics</w:t>
      </w:r>
      <w:r w:rsidRPr="00163B8D">
        <w:rPr>
          <w:rFonts w:asciiTheme="minorHAnsi" w:hAnsiTheme="minorHAnsi"/>
          <w:sz w:val="24"/>
          <w:szCs w:val="24"/>
        </w:rPr>
        <w:t xml:space="preserve">.  </w:t>
      </w:r>
    </w:p>
    <w:p w:rsidR="00F7178A" w:rsidRPr="00163B8D" w:rsidRDefault="00163B8D" w:rsidP="002D7DCD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Bioethics</w:t>
      </w:r>
    </w:p>
    <w:p w:rsidR="00F7178A" w:rsidRPr="00163B8D" w:rsidRDefault="00F7178A" w:rsidP="002D7DCD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</w:t>
      </w:r>
      <w:r w:rsidR="00163B8D" w:rsidRPr="00163B8D">
        <w:rPr>
          <w:rFonts w:asciiTheme="minorHAnsi" w:hAnsiTheme="minorHAnsi"/>
          <w:sz w:val="24"/>
          <w:szCs w:val="24"/>
        </w:rPr>
        <w:t>ilosophy and aesthetics of film</w:t>
      </w:r>
    </w:p>
    <w:p w:rsidR="00F7178A" w:rsidRPr="00163B8D" w:rsidRDefault="00F7178A" w:rsidP="00240691">
      <w:pPr>
        <w:rPr>
          <w:rFonts w:asciiTheme="minorHAnsi" w:hAnsiTheme="minorHAnsi"/>
          <w:sz w:val="24"/>
          <w:szCs w:val="24"/>
        </w:rPr>
      </w:pPr>
    </w:p>
    <w:p w:rsidR="00F7178A" w:rsidRPr="0011164C" w:rsidRDefault="00F7178A" w:rsidP="00240691">
      <w:pPr>
        <w:rPr>
          <w:rFonts w:asciiTheme="minorHAnsi" w:hAnsiTheme="minorHAnsi"/>
          <w:b/>
          <w:sz w:val="24"/>
          <w:szCs w:val="24"/>
          <w:u w:val="single"/>
        </w:rPr>
      </w:pPr>
      <w:r w:rsidRPr="0011164C">
        <w:rPr>
          <w:rFonts w:asciiTheme="minorHAnsi" w:hAnsiTheme="minorHAnsi"/>
          <w:b/>
          <w:sz w:val="24"/>
          <w:szCs w:val="24"/>
          <w:u w:val="single"/>
        </w:rPr>
        <w:t>Areas of competence:</w:t>
      </w:r>
    </w:p>
    <w:p w:rsidR="00F7178A" w:rsidRPr="00163B8D" w:rsidRDefault="00F7178A" w:rsidP="00240691">
      <w:pPr>
        <w:rPr>
          <w:rFonts w:asciiTheme="minorHAnsi" w:hAnsiTheme="minorHAnsi"/>
          <w:sz w:val="24"/>
          <w:szCs w:val="24"/>
        </w:rPr>
      </w:pPr>
    </w:p>
    <w:p w:rsidR="00F7178A" w:rsidRPr="00163B8D" w:rsidRDefault="00F7178A" w:rsidP="002D7DCD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of mind and cognitive science</w:t>
      </w:r>
    </w:p>
    <w:p w:rsidR="00F7178A" w:rsidRPr="00163B8D" w:rsidRDefault="00F7178A" w:rsidP="002D7DCD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of religion</w:t>
      </w:r>
    </w:p>
    <w:p w:rsidR="00F7178A" w:rsidRPr="00163B8D" w:rsidRDefault="00F7178A" w:rsidP="002D7DCD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Philosophy of art</w:t>
      </w:r>
    </w:p>
    <w:p w:rsidR="00BC60A9" w:rsidRPr="00163B8D" w:rsidRDefault="00BC60A9" w:rsidP="002D7DCD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Ethics, Science, &amp; Society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  <w:u w:val="single"/>
        </w:rPr>
      </w:pPr>
    </w:p>
    <w:p w:rsidR="00F7178A" w:rsidRPr="002D7DCD" w:rsidRDefault="00F7178A" w:rsidP="00240691">
      <w:pPr>
        <w:rPr>
          <w:rFonts w:asciiTheme="minorHAnsi" w:hAnsiTheme="minorHAnsi"/>
          <w:b/>
          <w:sz w:val="24"/>
          <w:szCs w:val="24"/>
          <w:u w:val="single"/>
        </w:rPr>
      </w:pPr>
      <w:r w:rsidRPr="002D7DCD">
        <w:rPr>
          <w:rFonts w:asciiTheme="minorHAnsi" w:hAnsiTheme="minorHAnsi"/>
          <w:b/>
          <w:sz w:val="24"/>
          <w:szCs w:val="24"/>
          <w:u w:val="single"/>
        </w:rPr>
        <w:t>Current research interests: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F7178A" w:rsidRPr="00163B8D" w:rsidRDefault="00F7178A" w:rsidP="00163B8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Interpretation of Kant’s moral philosophy and doctrine o</w:t>
      </w:r>
      <w:r w:rsidR="00163B8D" w:rsidRPr="00163B8D">
        <w:rPr>
          <w:rFonts w:asciiTheme="minorHAnsi" w:hAnsiTheme="minorHAnsi"/>
          <w:sz w:val="24"/>
          <w:szCs w:val="24"/>
        </w:rPr>
        <w:t>f right; respect-worthiness of humanity approached in the context of the theory of ideas of practical reason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F7178A" w:rsidRPr="00163B8D" w:rsidRDefault="00F7178A" w:rsidP="00163B8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Kant’s </w:t>
      </w:r>
      <w:r w:rsidR="00163B8D" w:rsidRPr="00163B8D">
        <w:rPr>
          <w:rFonts w:asciiTheme="minorHAnsi" w:hAnsiTheme="minorHAnsi"/>
          <w:sz w:val="24"/>
          <w:szCs w:val="24"/>
        </w:rPr>
        <w:t>analysis of aesthetic experience applied to film theory and the issues of cinematic realism and anti-realism</w:t>
      </w:r>
      <w:r w:rsidR="00160740">
        <w:rPr>
          <w:rFonts w:asciiTheme="minorHAnsi" w:hAnsiTheme="minorHAnsi"/>
          <w:sz w:val="24"/>
          <w:szCs w:val="24"/>
        </w:rPr>
        <w:t xml:space="preserve"> considered in relation to moral experience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240691" w:rsidRPr="00163B8D" w:rsidRDefault="00240691" w:rsidP="00240691">
      <w:pPr>
        <w:rPr>
          <w:rFonts w:asciiTheme="minorHAnsi" w:hAnsiTheme="minorHAnsi"/>
          <w:sz w:val="24"/>
          <w:szCs w:val="24"/>
        </w:rPr>
      </w:pPr>
    </w:p>
    <w:p w:rsidR="00473812" w:rsidRPr="00163B8D" w:rsidRDefault="00473812" w:rsidP="00240691">
      <w:pPr>
        <w:rPr>
          <w:rFonts w:asciiTheme="minorHAnsi" w:hAnsiTheme="minorHAnsi"/>
          <w:b/>
          <w:sz w:val="24"/>
          <w:szCs w:val="24"/>
          <w:u w:val="single"/>
        </w:rPr>
      </w:pPr>
    </w:p>
    <w:p w:rsidR="00BC60A9" w:rsidRPr="00163B8D" w:rsidRDefault="002D7DCD" w:rsidP="0024069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Published j</w:t>
      </w:r>
      <w:r w:rsidR="00BC60A9" w:rsidRPr="00163B8D">
        <w:rPr>
          <w:rFonts w:asciiTheme="minorHAnsi" w:hAnsiTheme="minorHAnsi"/>
          <w:b/>
          <w:sz w:val="24"/>
          <w:szCs w:val="24"/>
          <w:u w:val="single"/>
        </w:rPr>
        <w:t>ournal articles</w:t>
      </w:r>
    </w:p>
    <w:p w:rsidR="00BC60A9" w:rsidRPr="00163B8D" w:rsidRDefault="00BC60A9" w:rsidP="00240691">
      <w:pPr>
        <w:rPr>
          <w:rFonts w:asciiTheme="minorHAnsi" w:hAnsiTheme="minorHAnsi"/>
          <w:sz w:val="24"/>
          <w:szCs w:val="24"/>
        </w:rPr>
      </w:pPr>
    </w:p>
    <w:p w:rsidR="00BC60A9" w:rsidRPr="00163B8D" w:rsidRDefault="00BC60A9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Meaning and mental representation. (1992) </w:t>
      </w:r>
      <w:r w:rsidRPr="00163B8D">
        <w:rPr>
          <w:rFonts w:asciiTheme="minorHAnsi" w:hAnsiTheme="minorHAnsi"/>
          <w:i/>
          <w:sz w:val="24"/>
          <w:szCs w:val="24"/>
        </w:rPr>
        <w:t>Australasian Journal of Philosophy</w:t>
      </w:r>
      <w:r w:rsidRPr="00163B8D">
        <w:rPr>
          <w:rFonts w:asciiTheme="minorHAnsi" w:hAnsiTheme="minorHAnsi"/>
          <w:sz w:val="24"/>
          <w:szCs w:val="24"/>
        </w:rPr>
        <w:t xml:space="preserve">, </w:t>
      </w:r>
      <w:r w:rsidRPr="00163B8D">
        <w:rPr>
          <w:rFonts w:asciiTheme="minorHAnsi" w:hAnsiTheme="minorHAnsi"/>
          <w:b/>
          <w:sz w:val="24"/>
          <w:szCs w:val="24"/>
        </w:rPr>
        <w:t>70</w:t>
      </w:r>
      <w:r w:rsidRPr="00163B8D">
        <w:rPr>
          <w:rFonts w:asciiTheme="minorHAnsi" w:hAnsiTheme="minorHAnsi"/>
          <w:sz w:val="24"/>
          <w:szCs w:val="24"/>
        </w:rPr>
        <w:t xml:space="preserve"> 3 343-357</w:t>
      </w:r>
    </w:p>
    <w:p w:rsidR="00BC60A9" w:rsidRPr="00163B8D" w:rsidRDefault="00BC60A9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P-consciousness presentation; A-consciousness representation. (1997) </w:t>
      </w:r>
      <w:r w:rsidRPr="00163B8D">
        <w:rPr>
          <w:rFonts w:asciiTheme="minorHAnsi" w:hAnsiTheme="minorHAnsi"/>
          <w:i/>
          <w:sz w:val="24"/>
          <w:szCs w:val="24"/>
        </w:rPr>
        <w:t xml:space="preserve">Behavioural and Brain Sciences </w:t>
      </w:r>
      <w:r w:rsidRPr="00163B8D">
        <w:rPr>
          <w:rFonts w:asciiTheme="minorHAnsi" w:hAnsiTheme="minorHAnsi"/>
          <w:sz w:val="24"/>
          <w:szCs w:val="24"/>
        </w:rPr>
        <w:t xml:space="preserve">(Open peer commentary on Ned Block’s “On a confusion about a function of consciousness”) </w:t>
      </w:r>
      <w:r w:rsidRPr="00163B8D">
        <w:rPr>
          <w:rFonts w:asciiTheme="minorHAnsi" w:hAnsiTheme="minorHAnsi"/>
          <w:b/>
          <w:sz w:val="24"/>
          <w:szCs w:val="24"/>
        </w:rPr>
        <w:t xml:space="preserve">20 </w:t>
      </w:r>
      <w:r w:rsidRPr="00163B8D">
        <w:rPr>
          <w:rFonts w:asciiTheme="minorHAnsi" w:hAnsiTheme="minorHAnsi"/>
          <w:sz w:val="24"/>
          <w:szCs w:val="24"/>
        </w:rPr>
        <w:t>1 149-50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BC60A9" w:rsidRPr="00163B8D" w:rsidRDefault="00BC60A9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Defending semantic realism. (2002) </w:t>
      </w:r>
      <w:r w:rsidRPr="00163B8D">
        <w:rPr>
          <w:rFonts w:asciiTheme="minorHAnsi" w:hAnsiTheme="minorHAnsi"/>
          <w:i/>
          <w:sz w:val="24"/>
          <w:szCs w:val="24"/>
        </w:rPr>
        <w:t>Language and Communication</w:t>
      </w:r>
      <w:r w:rsidRPr="00163B8D">
        <w:rPr>
          <w:rFonts w:asciiTheme="minorHAnsi" w:hAnsiTheme="minorHAnsi"/>
          <w:sz w:val="24"/>
          <w:szCs w:val="24"/>
        </w:rPr>
        <w:t xml:space="preserve"> </w:t>
      </w:r>
      <w:r w:rsidRPr="00163B8D">
        <w:rPr>
          <w:rFonts w:asciiTheme="minorHAnsi" w:hAnsiTheme="minorHAnsi"/>
          <w:b/>
          <w:sz w:val="24"/>
          <w:szCs w:val="24"/>
        </w:rPr>
        <w:t>22</w:t>
      </w:r>
      <w:r w:rsidRPr="00163B8D">
        <w:rPr>
          <w:rFonts w:asciiTheme="minorHAnsi" w:hAnsiTheme="minorHAnsi"/>
          <w:sz w:val="24"/>
          <w:szCs w:val="24"/>
        </w:rPr>
        <w:t xml:space="preserve"> 3</w:t>
      </w:r>
      <w:r w:rsidR="00473812" w:rsidRPr="00163B8D">
        <w:rPr>
          <w:rFonts w:asciiTheme="minorHAnsi" w:hAnsiTheme="minorHAnsi"/>
          <w:sz w:val="24"/>
          <w:szCs w:val="24"/>
        </w:rPr>
        <w:t xml:space="preserve"> 243-258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Manifestability and semantic realism (2003) </w:t>
      </w:r>
      <w:r w:rsidRPr="00163B8D">
        <w:rPr>
          <w:rFonts w:asciiTheme="minorHAnsi" w:hAnsiTheme="minorHAnsi"/>
          <w:i/>
          <w:sz w:val="24"/>
          <w:szCs w:val="24"/>
        </w:rPr>
        <w:t>Pacific Philosophical Quarterly</w:t>
      </w:r>
      <w:r w:rsidRPr="00163B8D">
        <w:rPr>
          <w:rFonts w:asciiTheme="minorHAnsi" w:hAnsiTheme="minorHAnsi"/>
          <w:b/>
          <w:sz w:val="24"/>
          <w:szCs w:val="24"/>
        </w:rPr>
        <w:t xml:space="preserve"> 84</w:t>
      </w:r>
      <w:r w:rsidRPr="00163B8D">
        <w:rPr>
          <w:rFonts w:asciiTheme="minorHAnsi" w:hAnsiTheme="minorHAnsi"/>
          <w:sz w:val="24"/>
          <w:szCs w:val="24"/>
        </w:rPr>
        <w:t xml:space="preserve"> 1 1-24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Potentialism and the value of an embryo (2005) </w:t>
      </w:r>
      <w:r w:rsidRPr="00163B8D">
        <w:rPr>
          <w:rFonts w:asciiTheme="minorHAnsi" w:hAnsiTheme="minorHAnsi"/>
          <w:i/>
          <w:sz w:val="24"/>
          <w:szCs w:val="24"/>
        </w:rPr>
        <w:t>Public Affairs Quarterly</w:t>
      </w:r>
      <w:r w:rsidRPr="00163B8D">
        <w:rPr>
          <w:rFonts w:asciiTheme="minorHAnsi" w:hAnsiTheme="minorHAnsi"/>
          <w:sz w:val="24"/>
          <w:szCs w:val="24"/>
        </w:rPr>
        <w:t xml:space="preserve"> </w:t>
      </w:r>
      <w:r w:rsidRPr="00163B8D">
        <w:rPr>
          <w:rFonts w:asciiTheme="minorHAnsi" w:hAnsiTheme="minorHAnsi"/>
          <w:b/>
          <w:sz w:val="24"/>
          <w:szCs w:val="24"/>
        </w:rPr>
        <w:t xml:space="preserve">19 </w:t>
      </w:r>
      <w:r w:rsidRPr="00163B8D">
        <w:rPr>
          <w:rFonts w:asciiTheme="minorHAnsi" w:hAnsiTheme="minorHAnsi"/>
          <w:sz w:val="24"/>
          <w:szCs w:val="24"/>
        </w:rPr>
        <w:t>4 265-299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473812" w:rsidRPr="00163B8D" w:rsidRDefault="002D7DCD" w:rsidP="0024069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Published </w:t>
      </w:r>
      <w:r w:rsidR="00473812" w:rsidRPr="00163B8D">
        <w:rPr>
          <w:rFonts w:asciiTheme="minorHAnsi" w:hAnsiTheme="minorHAnsi"/>
          <w:b/>
          <w:sz w:val="24"/>
          <w:szCs w:val="24"/>
          <w:u w:val="single"/>
        </w:rPr>
        <w:t>Reviews</w:t>
      </w:r>
    </w:p>
    <w:p w:rsidR="00473812" w:rsidRPr="00163B8D" w:rsidRDefault="00473812" w:rsidP="00240691">
      <w:pPr>
        <w:rPr>
          <w:rFonts w:asciiTheme="minorHAnsi" w:hAnsiTheme="minorHAnsi"/>
          <w:sz w:val="24"/>
          <w:szCs w:val="24"/>
        </w:rPr>
      </w:pPr>
    </w:p>
    <w:p w:rsidR="005A2416" w:rsidRPr="00163B8D" w:rsidRDefault="005A2416" w:rsidP="005A24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The representational theory of mind. Kim </w:t>
      </w:r>
      <w:proofErr w:type="spellStart"/>
      <w:r w:rsidRPr="00163B8D">
        <w:rPr>
          <w:rFonts w:asciiTheme="minorHAnsi" w:hAnsiTheme="minorHAnsi"/>
          <w:sz w:val="24"/>
          <w:szCs w:val="24"/>
        </w:rPr>
        <w:t>Sterelny</w:t>
      </w:r>
      <w:proofErr w:type="spellEnd"/>
      <w:r w:rsidRPr="00163B8D">
        <w:rPr>
          <w:rFonts w:asciiTheme="minorHAnsi" w:hAnsiTheme="minorHAnsi"/>
          <w:sz w:val="24"/>
          <w:szCs w:val="24"/>
        </w:rPr>
        <w:t xml:space="preserve">. </w:t>
      </w:r>
      <w:r w:rsidR="00473812" w:rsidRPr="00163B8D">
        <w:rPr>
          <w:rFonts w:asciiTheme="minorHAnsi" w:hAnsiTheme="minorHAnsi"/>
          <w:sz w:val="24"/>
          <w:szCs w:val="24"/>
        </w:rPr>
        <w:t xml:space="preserve">(1993) </w:t>
      </w:r>
      <w:r w:rsidR="00473812" w:rsidRPr="00163B8D">
        <w:rPr>
          <w:rFonts w:asciiTheme="minorHAnsi" w:hAnsiTheme="minorHAnsi"/>
          <w:i/>
          <w:sz w:val="24"/>
          <w:szCs w:val="24"/>
        </w:rPr>
        <w:t>Australasian Journal of Philosophy</w:t>
      </w:r>
      <w:r w:rsidR="00473812" w:rsidRPr="00163B8D">
        <w:rPr>
          <w:rFonts w:asciiTheme="minorHAnsi" w:hAnsiTheme="minorHAnsi"/>
          <w:sz w:val="24"/>
          <w:szCs w:val="24"/>
        </w:rPr>
        <w:t xml:space="preserve"> 71 4 525-7. </w:t>
      </w:r>
    </w:p>
    <w:p w:rsidR="00473812" w:rsidRPr="00163B8D" w:rsidRDefault="005A2416" w:rsidP="005A24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Philosophical determinism: On the origin of knowledge by natural selection.  Peter </w:t>
      </w:r>
      <w:proofErr w:type="spellStart"/>
      <w:r w:rsidRPr="00163B8D">
        <w:rPr>
          <w:rFonts w:asciiTheme="minorHAnsi" w:hAnsiTheme="minorHAnsi"/>
          <w:sz w:val="24"/>
          <w:szCs w:val="24"/>
        </w:rPr>
        <w:t>Munz</w:t>
      </w:r>
      <w:proofErr w:type="spellEnd"/>
      <w:r w:rsidRPr="00163B8D">
        <w:rPr>
          <w:rFonts w:asciiTheme="minorHAnsi" w:hAnsiTheme="minorHAnsi"/>
          <w:sz w:val="24"/>
          <w:szCs w:val="24"/>
        </w:rPr>
        <w:t xml:space="preserve">. </w:t>
      </w:r>
      <w:r w:rsidR="00473812" w:rsidRPr="00163B8D">
        <w:rPr>
          <w:rFonts w:asciiTheme="minorHAnsi" w:hAnsiTheme="minorHAnsi"/>
          <w:sz w:val="24"/>
          <w:szCs w:val="24"/>
        </w:rPr>
        <w:t xml:space="preserve">(1995) </w:t>
      </w:r>
      <w:r w:rsidR="00473812" w:rsidRPr="00163B8D">
        <w:rPr>
          <w:rFonts w:asciiTheme="minorHAnsi" w:hAnsiTheme="minorHAnsi"/>
          <w:i/>
          <w:sz w:val="24"/>
          <w:szCs w:val="24"/>
        </w:rPr>
        <w:t>Australasian Journal of Philosophy</w:t>
      </w:r>
      <w:r w:rsidRPr="00163B8D">
        <w:rPr>
          <w:rFonts w:asciiTheme="minorHAnsi" w:hAnsiTheme="minorHAnsi"/>
          <w:sz w:val="24"/>
          <w:szCs w:val="24"/>
        </w:rPr>
        <w:t xml:space="preserve"> 73 3 498-9.</w:t>
      </w:r>
    </w:p>
    <w:p w:rsidR="00473812" w:rsidRPr="00163B8D" w:rsidRDefault="005A2416" w:rsidP="005A24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 xml:space="preserve">Representation, meaning and thought.  Grant Gillett. </w:t>
      </w:r>
      <w:r w:rsidR="00473812" w:rsidRPr="00163B8D">
        <w:rPr>
          <w:rFonts w:asciiTheme="minorHAnsi" w:hAnsiTheme="minorHAnsi"/>
          <w:sz w:val="24"/>
          <w:szCs w:val="24"/>
        </w:rPr>
        <w:t xml:space="preserve">(1995) </w:t>
      </w:r>
      <w:r w:rsidR="00473812" w:rsidRPr="00163B8D">
        <w:rPr>
          <w:rFonts w:asciiTheme="minorHAnsi" w:hAnsiTheme="minorHAnsi"/>
          <w:i/>
          <w:sz w:val="24"/>
          <w:szCs w:val="24"/>
        </w:rPr>
        <w:t>Australasian Journal of Philosophy</w:t>
      </w:r>
      <w:r w:rsidR="00473812" w:rsidRPr="00163B8D">
        <w:rPr>
          <w:rFonts w:asciiTheme="minorHAnsi" w:hAnsiTheme="minorHAnsi"/>
          <w:sz w:val="24"/>
          <w:szCs w:val="24"/>
        </w:rPr>
        <w:t xml:space="preserve"> 73 3 483-4. </w:t>
      </w:r>
    </w:p>
    <w:p w:rsidR="00473812" w:rsidRDefault="005A2416" w:rsidP="005A24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63B8D">
        <w:rPr>
          <w:rFonts w:asciiTheme="minorHAnsi" w:hAnsiTheme="minorHAnsi"/>
          <w:sz w:val="24"/>
          <w:szCs w:val="24"/>
        </w:rPr>
        <w:t>Kantian ethics almost without apology.  Marcia Baron.</w:t>
      </w:r>
      <w:r w:rsidR="00473812" w:rsidRPr="00163B8D">
        <w:rPr>
          <w:rFonts w:asciiTheme="minorHAnsi" w:hAnsiTheme="minorHAnsi"/>
          <w:sz w:val="24"/>
          <w:szCs w:val="24"/>
        </w:rPr>
        <w:t xml:space="preserve">(1997) </w:t>
      </w:r>
      <w:r w:rsidR="00473812" w:rsidRPr="00163B8D">
        <w:rPr>
          <w:rFonts w:asciiTheme="minorHAnsi" w:hAnsiTheme="minorHAnsi"/>
          <w:i/>
          <w:sz w:val="24"/>
          <w:szCs w:val="24"/>
        </w:rPr>
        <w:t>Australasian Journal of Philosophy</w:t>
      </w:r>
      <w:r w:rsidR="00473812" w:rsidRPr="00163B8D">
        <w:rPr>
          <w:rFonts w:asciiTheme="minorHAnsi" w:hAnsiTheme="minorHAnsi"/>
          <w:sz w:val="24"/>
          <w:szCs w:val="24"/>
        </w:rPr>
        <w:t xml:space="preserve"> 75 4 439-41 </w:t>
      </w:r>
    </w:p>
    <w:p w:rsidR="002D7DCD" w:rsidRPr="00163B8D" w:rsidRDefault="002D7DCD" w:rsidP="005A24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473812" w:rsidRPr="005A2416" w:rsidRDefault="00473812" w:rsidP="00240691">
      <w:pPr>
        <w:rPr>
          <w:sz w:val="24"/>
          <w:szCs w:val="24"/>
        </w:rPr>
      </w:pPr>
    </w:p>
    <w:p w:rsidR="00BC60A9" w:rsidRPr="005A2416" w:rsidRDefault="00BC60A9" w:rsidP="00240691">
      <w:pPr>
        <w:rPr>
          <w:sz w:val="24"/>
          <w:szCs w:val="24"/>
        </w:rPr>
      </w:pPr>
    </w:p>
    <w:p w:rsidR="00240691" w:rsidRPr="00163B8D" w:rsidRDefault="00163B8D" w:rsidP="00240691">
      <w:pPr>
        <w:rPr>
          <w:rFonts w:asciiTheme="minorHAnsi" w:hAnsiTheme="minorHAnsi"/>
          <w:b/>
          <w:sz w:val="24"/>
          <w:szCs w:val="28"/>
          <w:u w:val="single"/>
        </w:rPr>
      </w:pPr>
      <w:r w:rsidRPr="00163B8D">
        <w:rPr>
          <w:rFonts w:asciiTheme="minorHAnsi" w:hAnsiTheme="minorHAnsi"/>
          <w:b/>
          <w:sz w:val="24"/>
          <w:szCs w:val="28"/>
          <w:u w:val="single"/>
        </w:rPr>
        <w:t>Works in progress:</w:t>
      </w:r>
    </w:p>
    <w:p w:rsidR="00163B8D" w:rsidRPr="00163B8D" w:rsidRDefault="00163B8D" w:rsidP="00240691">
      <w:pPr>
        <w:rPr>
          <w:rFonts w:asciiTheme="minorHAnsi" w:hAnsiTheme="minorHAnsi"/>
          <w:sz w:val="24"/>
          <w:szCs w:val="28"/>
        </w:rPr>
      </w:pPr>
    </w:p>
    <w:p w:rsidR="00163B8D" w:rsidRPr="00163B8D" w:rsidRDefault="00163B8D" w:rsidP="002D7DCD">
      <w:pPr>
        <w:numPr>
          <w:ilvl w:val="0"/>
          <w:numId w:val="3"/>
        </w:numPr>
        <w:rPr>
          <w:rFonts w:asciiTheme="minorHAnsi" w:hAnsiTheme="minorHAnsi"/>
          <w:sz w:val="24"/>
          <w:szCs w:val="28"/>
        </w:rPr>
      </w:pPr>
      <w:r w:rsidRPr="00163B8D">
        <w:rPr>
          <w:rFonts w:asciiTheme="minorHAnsi" w:hAnsiTheme="minorHAnsi"/>
          <w:sz w:val="24"/>
          <w:szCs w:val="28"/>
        </w:rPr>
        <w:t>Respect-worthy humanity in Kant’s moral theory</w:t>
      </w:r>
    </w:p>
    <w:p w:rsidR="00163B8D" w:rsidRPr="00163B8D" w:rsidRDefault="00163B8D" w:rsidP="002D7DCD">
      <w:pPr>
        <w:numPr>
          <w:ilvl w:val="0"/>
          <w:numId w:val="3"/>
        </w:numPr>
        <w:rPr>
          <w:rFonts w:asciiTheme="minorHAnsi" w:hAnsiTheme="minorHAnsi"/>
          <w:sz w:val="24"/>
          <w:szCs w:val="28"/>
        </w:rPr>
      </w:pPr>
      <w:r w:rsidRPr="00163B8D">
        <w:rPr>
          <w:rFonts w:asciiTheme="minorHAnsi" w:hAnsiTheme="minorHAnsi"/>
          <w:sz w:val="24"/>
          <w:szCs w:val="28"/>
        </w:rPr>
        <w:t>Kantian virtue and abortion</w:t>
      </w:r>
    </w:p>
    <w:p w:rsidR="00163B8D" w:rsidRPr="00163B8D" w:rsidRDefault="00163B8D" w:rsidP="002D7DCD">
      <w:pPr>
        <w:numPr>
          <w:ilvl w:val="0"/>
          <w:numId w:val="3"/>
        </w:numPr>
        <w:rPr>
          <w:rFonts w:asciiTheme="minorHAnsi" w:hAnsiTheme="minorHAnsi"/>
          <w:sz w:val="24"/>
          <w:szCs w:val="28"/>
        </w:rPr>
      </w:pPr>
      <w:r w:rsidRPr="00163B8D">
        <w:rPr>
          <w:rFonts w:asciiTheme="minorHAnsi" w:hAnsiTheme="minorHAnsi"/>
          <w:sz w:val="24"/>
          <w:szCs w:val="28"/>
        </w:rPr>
        <w:t>A Kantian reply to six “Kantian” abortion arguments</w:t>
      </w:r>
    </w:p>
    <w:p w:rsidR="00163B8D" w:rsidRPr="00163B8D" w:rsidRDefault="00163B8D" w:rsidP="00240691">
      <w:pPr>
        <w:rPr>
          <w:rFonts w:asciiTheme="minorHAnsi" w:hAnsiTheme="minorHAnsi"/>
          <w:sz w:val="24"/>
          <w:szCs w:val="28"/>
        </w:rPr>
      </w:pPr>
    </w:p>
    <w:p w:rsidR="00163B8D" w:rsidRDefault="00163B8D" w:rsidP="002D7DCD">
      <w:pPr>
        <w:numPr>
          <w:ilvl w:val="0"/>
          <w:numId w:val="3"/>
        </w:numPr>
        <w:rPr>
          <w:rFonts w:asciiTheme="minorHAnsi" w:hAnsiTheme="minorHAnsi"/>
          <w:sz w:val="24"/>
          <w:szCs w:val="28"/>
        </w:rPr>
      </w:pPr>
      <w:r w:rsidRPr="00163B8D">
        <w:rPr>
          <w:rFonts w:asciiTheme="minorHAnsi" w:hAnsiTheme="minorHAnsi"/>
          <w:sz w:val="24"/>
          <w:szCs w:val="28"/>
        </w:rPr>
        <w:t>Kant’s aesthetics and critique of cinematic realism</w:t>
      </w: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Pr="007C79AE" w:rsidRDefault="007C79AE" w:rsidP="00240691">
      <w:pPr>
        <w:rPr>
          <w:rFonts w:asciiTheme="minorHAnsi" w:hAnsiTheme="minorHAnsi"/>
          <w:b/>
          <w:sz w:val="24"/>
          <w:szCs w:val="28"/>
          <w:u w:val="single"/>
        </w:rPr>
      </w:pPr>
      <w:r w:rsidRPr="007C79AE">
        <w:rPr>
          <w:rFonts w:asciiTheme="minorHAnsi" w:hAnsiTheme="minorHAnsi"/>
          <w:b/>
          <w:sz w:val="24"/>
          <w:szCs w:val="28"/>
          <w:u w:val="single"/>
        </w:rPr>
        <w:lastRenderedPageBreak/>
        <w:t>Postgraduate supervision</w:t>
      </w:r>
    </w:p>
    <w:p w:rsidR="007C79AE" w:rsidRDefault="007C79AE" w:rsidP="00240691">
      <w:pPr>
        <w:rPr>
          <w:rFonts w:asciiTheme="minorHAnsi" w:hAnsiTheme="minorHAnsi"/>
          <w:sz w:val="24"/>
          <w:szCs w:val="28"/>
        </w:rPr>
      </w:pPr>
    </w:p>
    <w:p w:rsidR="002D7DCD" w:rsidRDefault="002D7DCD" w:rsidP="00240691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Matthew Tieu:  Secondary supervisor 2008-2012; MA awarded 2013</w:t>
      </w:r>
    </w:p>
    <w:p w:rsidR="002D7DCD" w:rsidRDefault="002D7DCD" w:rsidP="00240691">
      <w:pPr>
        <w:rPr>
          <w:rFonts w:asciiTheme="minorHAnsi" w:hAnsiTheme="minorHAnsi"/>
          <w:sz w:val="24"/>
          <w:szCs w:val="28"/>
        </w:rPr>
      </w:pPr>
    </w:p>
    <w:p w:rsidR="002D7DCD" w:rsidRDefault="002D7DCD" w:rsidP="00240691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Currently secondary supervisor for: Alexander Greville (PHD), Karen Bland (PHD), Aisha Mahmood (PHD) </w:t>
      </w:r>
    </w:p>
    <w:p w:rsidR="007C79AE" w:rsidRDefault="007C79AE" w:rsidP="00240691">
      <w:pPr>
        <w:rPr>
          <w:rFonts w:asciiTheme="minorHAnsi" w:hAnsiTheme="minorHAnsi"/>
          <w:sz w:val="24"/>
          <w:szCs w:val="28"/>
        </w:rPr>
      </w:pPr>
    </w:p>
    <w:p w:rsidR="007C79AE" w:rsidRPr="007C79AE" w:rsidRDefault="007C79AE" w:rsidP="00240691">
      <w:pPr>
        <w:rPr>
          <w:rFonts w:asciiTheme="minorHAnsi" w:hAnsiTheme="minorHAnsi"/>
          <w:b/>
          <w:sz w:val="24"/>
          <w:szCs w:val="28"/>
          <w:u w:val="single"/>
        </w:rPr>
      </w:pPr>
      <w:r w:rsidRPr="007C79AE">
        <w:rPr>
          <w:rFonts w:asciiTheme="minorHAnsi" w:hAnsiTheme="minorHAnsi"/>
          <w:b/>
          <w:sz w:val="24"/>
          <w:szCs w:val="28"/>
          <w:u w:val="single"/>
        </w:rPr>
        <w:t>Refereeing for journals/Editorial board membership</w:t>
      </w: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E36F66" w:rsidP="00240691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R</w:t>
      </w:r>
      <w:r w:rsidR="002D7DCD">
        <w:rPr>
          <w:rFonts w:asciiTheme="minorHAnsi" w:hAnsiTheme="minorHAnsi"/>
          <w:sz w:val="24"/>
          <w:szCs w:val="28"/>
        </w:rPr>
        <w:t>efereed articles for:</w:t>
      </w:r>
    </w:p>
    <w:p w:rsidR="002D7DCD" w:rsidRPr="002D7DCD" w:rsidRDefault="002D7DCD" w:rsidP="002D7DCD">
      <w:pPr>
        <w:numPr>
          <w:ilvl w:val="0"/>
          <w:numId w:val="4"/>
        </w:numPr>
        <w:rPr>
          <w:rFonts w:asciiTheme="minorHAnsi" w:hAnsiTheme="minorHAnsi"/>
          <w:i/>
          <w:sz w:val="24"/>
          <w:szCs w:val="28"/>
        </w:rPr>
      </w:pPr>
      <w:r w:rsidRPr="002D7DCD">
        <w:rPr>
          <w:rFonts w:asciiTheme="minorHAnsi" w:hAnsiTheme="minorHAnsi"/>
          <w:i/>
          <w:sz w:val="24"/>
          <w:szCs w:val="28"/>
        </w:rPr>
        <w:t>Journal of Medicine and Philosophy</w:t>
      </w:r>
    </w:p>
    <w:p w:rsidR="002D7DCD" w:rsidRPr="002D7DCD" w:rsidRDefault="002D7DCD" w:rsidP="002D7DCD">
      <w:pPr>
        <w:numPr>
          <w:ilvl w:val="0"/>
          <w:numId w:val="4"/>
        </w:numPr>
        <w:rPr>
          <w:rFonts w:asciiTheme="minorHAnsi" w:hAnsiTheme="minorHAnsi"/>
          <w:i/>
          <w:sz w:val="24"/>
          <w:szCs w:val="28"/>
        </w:rPr>
      </w:pPr>
      <w:r w:rsidRPr="002D7DCD">
        <w:rPr>
          <w:rFonts w:asciiTheme="minorHAnsi" w:hAnsiTheme="minorHAnsi"/>
          <w:i/>
          <w:sz w:val="24"/>
          <w:szCs w:val="28"/>
        </w:rPr>
        <w:t>Australasian Journal of Philosophy</w:t>
      </w:r>
    </w:p>
    <w:p w:rsidR="002D7DCD" w:rsidRDefault="002D7DCD" w:rsidP="002D7DCD">
      <w:pPr>
        <w:numPr>
          <w:ilvl w:val="0"/>
          <w:numId w:val="4"/>
        </w:numPr>
        <w:rPr>
          <w:rFonts w:asciiTheme="minorHAnsi" w:hAnsiTheme="minorHAnsi"/>
          <w:sz w:val="24"/>
          <w:szCs w:val="28"/>
        </w:rPr>
      </w:pPr>
      <w:r w:rsidRPr="002D7DCD">
        <w:rPr>
          <w:rFonts w:asciiTheme="minorHAnsi" w:hAnsiTheme="minorHAnsi"/>
          <w:i/>
          <w:sz w:val="24"/>
          <w:szCs w:val="28"/>
        </w:rPr>
        <w:t>Synthese</w:t>
      </w:r>
    </w:p>
    <w:p w:rsidR="002D7DCD" w:rsidRDefault="002D7DCD" w:rsidP="00240691">
      <w:pPr>
        <w:rPr>
          <w:rFonts w:asciiTheme="minorHAnsi" w:hAnsiTheme="minorHAnsi"/>
          <w:sz w:val="24"/>
          <w:szCs w:val="28"/>
        </w:rPr>
      </w:pPr>
    </w:p>
    <w:p w:rsidR="0011164C" w:rsidRDefault="00E36F66" w:rsidP="00240691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E</w:t>
      </w:r>
      <w:r w:rsidR="002D7DCD">
        <w:rPr>
          <w:rFonts w:asciiTheme="minorHAnsi" w:hAnsiTheme="minorHAnsi"/>
          <w:sz w:val="24"/>
          <w:szCs w:val="28"/>
        </w:rPr>
        <w:t>ditorial board member</w:t>
      </w:r>
      <w:r>
        <w:rPr>
          <w:rFonts w:asciiTheme="minorHAnsi" w:hAnsiTheme="minorHAnsi"/>
          <w:sz w:val="24"/>
          <w:szCs w:val="28"/>
        </w:rPr>
        <w:t xml:space="preserve">, </w:t>
      </w:r>
      <w:r w:rsidR="002D7DCD" w:rsidRPr="002D7DCD">
        <w:rPr>
          <w:rFonts w:asciiTheme="minorHAnsi" w:hAnsiTheme="minorHAnsi"/>
          <w:i/>
          <w:sz w:val="24"/>
          <w:szCs w:val="28"/>
        </w:rPr>
        <w:t>Public Affairs Quarterly</w:t>
      </w:r>
      <w:r w:rsidR="002D7DCD">
        <w:rPr>
          <w:rFonts w:asciiTheme="minorHAnsi" w:hAnsiTheme="minorHAnsi"/>
          <w:sz w:val="24"/>
          <w:szCs w:val="28"/>
        </w:rPr>
        <w:t xml:space="preserve"> (2006-2010)</w:t>
      </w: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Default="0011164C" w:rsidP="00240691">
      <w:pPr>
        <w:rPr>
          <w:rFonts w:asciiTheme="minorHAnsi" w:hAnsiTheme="minorHAnsi"/>
          <w:sz w:val="24"/>
          <w:szCs w:val="28"/>
        </w:rPr>
      </w:pPr>
    </w:p>
    <w:p w:rsidR="0011164C" w:rsidRPr="00163B8D" w:rsidRDefault="0011164C" w:rsidP="00240691">
      <w:pPr>
        <w:rPr>
          <w:rFonts w:asciiTheme="minorHAnsi" w:hAnsiTheme="minorHAnsi"/>
          <w:sz w:val="24"/>
          <w:szCs w:val="28"/>
        </w:rPr>
      </w:pPr>
    </w:p>
    <w:p w:rsidR="00240691" w:rsidRDefault="00240691" w:rsidP="002406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163B8D" w:rsidRPr="00240691" w:rsidRDefault="00163B8D" w:rsidP="00240691">
      <w:pPr>
        <w:rPr>
          <w:rFonts w:ascii="Cambria" w:hAnsi="Cambria"/>
          <w:b/>
          <w:sz w:val="28"/>
          <w:szCs w:val="28"/>
        </w:rPr>
      </w:pPr>
    </w:p>
    <w:sectPr w:rsidR="00163B8D" w:rsidRPr="00240691" w:rsidSect="00FE4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23D"/>
    <w:multiLevelType w:val="hybridMultilevel"/>
    <w:tmpl w:val="81B0C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755"/>
    <w:multiLevelType w:val="hybridMultilevel"/>
    <w:tmpl w:val="F0220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28"/>
    <w:multiLevelType w:val="hybridMultilevel"/>
    <w:tmpl w:val="45A2CE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D5F"/>
    <w:multiLevelType w:val="hybridMultilevel"/>
    <w:tmpl w:val="67EC5D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1B74"/>
    <w:multiLevelType w:val="hybridMultilevel"/>
    <w:tmpl w:val="B6E028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D041B"/>
    <w:multiLevelType w:val="hybridMultilevel"/>
    <w:tmpl w:val="55B6BB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91"/>
    <w:rsid w:val="00005A17"/>
    <w:rsid w:val="00045CA7"/>
    <w:rsid w:val="00071DB8"/>
    <w:rsid w:val="0011164C"/>
    <w:rsid w:val="00160740"/>
    <w:rsid w:val="00163B8D"/>
    <w:rsid w:val="001B220D"/>
    <w:rsid w:val="00240691"/>
    <w:rsid w:val="002D7DCD"/>
    <w:rsid w:val="0033116E"/>
    <w:rsid w:val="00473812"/>
    <w:rsid w:val="004A6770"/>
    <w:rsid w:val="004B1E47"/>
    <w:rsid w:val="0059442D"/>
    <w:rsid w:val="005A2416"/>
    <w:rsid w:val="00683756"/>
    <w:rsid w:val="00722CCE"/>
    <w:rsid w:val="0078457F"/>
    <w:rsid w:val="007C79AE"/>
    <w:rsid w:val="00A256CF"/>
    <w:rsid w:val="00A47514"/>
    <w:rsid w:val="00AE23A1"/>
    <w:rsid w:val="00BC60A9"/>
    <w:rsid w:val="00BE2D18"/>
    <w:rsid w:val="00CD005B"/>
    <w:rsid w:val="00DE29ED"/>
    <w:rsid w:val="00E36F66"/>
    <w:rsid w:val="00EB3C9A"/>
    <w:rsid w:val="00EF253D"/>
    <w:rsid w:val="00F07FB9"/>
    <w:rsid w:val="00F44198"/>
    <w:rsid w:val="00F7178A"/>
    <w:rsid w:val="00F928DD"/>
    <w:rsid w:val="00FA1FC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3F"/>
    <w:pPr>
      <w:spacing w:before="120" w:line="240" w:lineRule="atLeas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laide.edu.au/directory/denise.gamble" TargetMode="External"/><Relationship Id="rId5" Type="http://schemas.openxmlformats.org/officeDocument/2006/relationships/hyperlink" Target="mailto:denise.gamble@adelaid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a1002115</dc:creator>
  <cp:lastModifiedBy>a1002115</cp:lastModifiedBy>
  <cp:revision>2</cp:revision>
  <dcterms:created xsi:type="dcterms:W3CDTF">2013-05-29T05:10:00Z</dcterms:created>
  <dcterms:modified xsi:type="dcterms:W3CDTF">2013-05-29T05:10:00Z</dcterms:modified>
</cp:coreProperties>
</file>