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DC6" w:rsidRDefault="00831DC6" w:rsidP="00DB3643">
      <w:pPr>
        <w:jc w:val="right"/>
        <w:rPr>
          <w:rFonts w:ascii="Arial Narrow" w:hAnsi="Arial Narrow"/>
          <w:b/>
          <w:sz w:val="20"/>
          <w:szCs w:val="20"/>
        </w:rPr>
      </w:pPr>
      <w:bookmarkStart w:id="0" w:name="AppendixA2"/>
      <w:bookmarkStart w:id="1" w:name="AppendixA"/>
      <w:bookmarkStart w:id="2" w:name="_GoBack"/>
      <w:bookmarkEnd w:id="2"/>
      <w:r w:rsidRPr="00831DC6">
        <w:rPr>
          <w:rFonts w:ascii="Arial Narrow" w:hAnsi="Arial Narrow"/>
          <w:b/>
          <w:sz w:val="20"/>
          <w:szCs w:val="20"/>
        </w:rPr>
        <w:t>Appendix A</w:t>
      </w:r>
    </w:p>
    <w:p w:rsidR="00831DC6" w:rsidRPr="00A7108B" w:rsidRDefault="00831DC6" w:rsidP="00831DC6">
      <w:pPr>
        <w:autoSpaceDE w:val="0"/>
        <w:autoSpaceDN w:val="0"/>
        <w:adjustRightInd w:val="0"/>
        <w:jc w:val="right"/>
        <w:rPr>
          <w:rFonts w:ascii="Arial Narrow" w:hAnsi="Arial Narrow" w:cs="Arial Narrow"/>
          <w:b/>
          <w:bCs/>
          <w:sz w:val="4"/>
          <w:szCs w:val="4"/>
          <w:lang w:eastAsia="en-AU"/>
        </w:rPr>
      </w:pPr>
      <w:r w:rsidRPr="00A7108B">
        <w:rPr>
          <w:noProof/>
          <w:sz w:val="4"/>
          <w:szCs w:val="4"/>
          <w:lang w:eastAsia="en-AU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1FA4FB5F" wp14:editId="174C3F82">
                <wp:simplePos x="0" y="0"/>
                <wp:positionH relativeFrom="column">
                  <wp:posOffset>119380</wp:posOffset>
                </wp:positionH>
                <wp:positionV relativeFrom="paragraph">
                  <wp:posOffset>325917</wp:posOffset>
                </wp:positionV>
                <wp:extent cx="8804275" cy="266700"/>
                <wp:effectExtent l="0" t="0" r="15875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4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796" w:rsidRDefault="00F52796" w:rsidP="00831DC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1A4938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As an incident escalates from a minor to critical – Additional resources are deployed to assist manage the response and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coordinate </w:t>
                            </w:r>
                            <w:r w:rsidRPr="001A4938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business continuity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/recovery</w:t>
                            </w:r>
                          </w:p>
                          <w:p w:rsidR="00F52796" w:rsidRPr="001A4938" w:rsidRDefault="00F52796" w:rsidP="00831D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4FB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.4pt;margin-top:25.65pt;width:693.25pt;height:21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">
                <v:textbox>
                  <w:txbxContent>
                    <w:p w:rsidR="00F52796" w:rsidRDefault="00F52796" w:rsidP="00831DC6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 w:rsidRPr="001A4938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 xml:space="preserve">As an incident escalates from a minor to critical – Additional resources are deployed to assist manage the response and </w:t>
                      </w: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 xml:space="preserve">coordinate </w:t>
                      </w:r>
                      <w:r w:rsidRPr="001A4938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business continuity</w:t>
                      </w: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/recovery</w:t>
                      </w:r>
                    </w:p>
                    <w:p w:rsidR="00F52796" w:rsidRPr="001A4938" w:rsidRDefault="00F52796" w:rsidP="00831D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jc w:val="center"/>
        <w:shd w:val="clear" w:color="auto" w:fill="365F91" w:themeFill="accent1" w:themeFillShade="BF"/>
        <w:tblLook w:val="04A0" w:firstRow="1" w:lastRow="0" w:firstColumn="1" w:lastColumn="0" w:noHBand="0" w:noVBand="1"/>
      </w:tblPr>
      <w:tblGrid>
        <w:gridCol w:w="14562"/>
      </w:tblGrid>
      <w:tr w:rsidR="00831DC6" w:rsidTr="00773968">
        <w:trPr>
          <w:jc w:val="center"/>
        </w:trPr>
        <w:tc>
          <w:tcPr>
            <w:tcW w:w="14624" w:type="dxa"/>
            <w:shd w:val="clear" w:color="auto" w:fill="365F91" w:themeFill="accent1" w:themeFillShade="BF"/>
          </w:tcPr>
          <w:p w:rsidR="00831DC6" w:rsidRPr="00B1018A" w:rsidRDefault="00831DC6" w:rsidP="00831DC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32D2974" wp14:editId="569C2F11">
                      <wp:simplePos x="0" y="0"/>
                      <wp:positionH relativeFrom="column">
                        <wp:posOffset>-47566</wp:posOffset>
                      </wp:positionH>
                      <wp:positionV relativeFrom="paragraph">
                        <wp:posOffset>102442</wp:posOffset>
                      </wp:positionV>
                      <wp:extent cx="9383218" cy="695325"/>
                      <wp:effectExtent l="0" t="19050" r="46990" b="47625"/>
                      <wp:wrapNone/>
                      <wp:docPr id="30" name="Right Arrow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83218" cy="69532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11B18C9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0" o:spid="_x0000_s1026" type="#_x0000_t13" style="position:absolute;margin-left:-3.75pt;margin-top:8.05pt;width:738.85pt;height:54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" adj="20800" fillcolor="#0f243e [1615]" strokecolor="#243f60 [1604]" strokeweight="2pt"/>
                  </w:pict>
                </mc:Fallback>
              </mc:AlternateContent>
            </w:r>
            <w:r>
              <w:rPr>
                <w:rFonts w:ascii="Arial Narrow" w:hAnsi="Arial Narrow"/>
                <w:b/>
                <w:bCs/>
                <w:color w:val="FFFFFF"/>
                <w:sz w:val="28"/>
                <w:szCs w:val="28"/>
              </w:rPr>
              <w:t>SUMMARY OF EMERGENCY MANAGEMENT ROLES</w:t>
            </w:r>
            <w:r>
              <w:rPr>
                <w:rFonts w:ascii="Arial Narrow" w:hAnsi="Arial Narrow"/>
                <w:b/>
                <w:bCs/>
                <w:sz w:val="28"/>
                <w:szCs w:val="28"/>
                <w:shd w:val="clear" w:color="auto" w:fill="FFFF00"/>
              </w:rPr>
              <w:t xml:space="preserve"> </w:t>
            </w:r>
          </w:p>
        </w:tc>
      </w:tr>
    </w:tbl>
    <w:p w:rsidR="00831DC6" w:rsidRPr="006D763D" w:rsidRDefault="00831DC6" w:rsidP="00831DC6">
      <w:pPr>
        <w:rPr>
          <w:rFonts w:ascii="Arial Narrow" w:hAnsi="Arial Narrow"/>
          <w:sz w:val="12"/>
          <w:szCs w:val="12"/>
        </w:rPr>
      </w:pPr>
    </w:p>
    <w:tbl>
      <w:tblPr>
        <w:tblStyle w:val="TableGrid"/>
        <w:tblW w:w="0" w:type="auto"/>
        <w:tblBorders>
          <w:top w:val="dotDash" w:sz="12" w:space="0" w:color="auto"/>
          <w:left w:val="dotDash" w:sz="12" w:space="0" w:color="auto"/>
          <w:bottom w:val="dotDash" w:sz="12" w:space="0" w:color="auto"/>
          <w:right w:val="dotDash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83"/>
        <w:gridCol w:w="1843"/>
        <w:gridCol w:w="283"/>
        <w:gridCol w:w="3544"/>
        <w:gridCol w:w="236"/>
        <w:gridCol w:w="3024"/>
        <w:gridCol w:w="236"/>
        <w:gridCol w:w="2991"/>
      </w:tblGrid>
      <w:tr w:rsidR="00831DC6" w:rsidRPr="006D763D" w:rsidTr="00773968">
        <w:tc>
          <w:tcPr>
            <w:tcW w:w="80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831DC6" w:rsidRPr="004146F8" w:rsidRDefault="00831DC6" w:rsidP="00773968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 w:rsidRPr="004146F8">
              <w:rPr>
                <w:rFonts w:ascii="Arial Narrow" w:hAnsi="Arial Narrow"/>
                <w:b/>
                <w:sz w:val="26"/>
                <w:szCs w:val="26"/>
              </w:rPr>
              <w:t>OPERATIONAL (RESPONSE) PERSONNEL (on-the-ground)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1DC6" w:rsidRPr="006D763D" w:rsidRDefault="00831DC6" w:rsidP="0077396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31DC6" w:rsidRPr="004146F8" w:rsidRDefault="00831DC6" w:rsidP="00773968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 w:rsidRPr="004146F8">
              <w:rPr>
                <w:rFonts w:ascii="Arial Narrow" w:hAnsi="Arial Narrow"/>
                <w:b/>
                <w:sz w:val="26"/>
                <w:szCs w:val="26"/>
              </w:rPr>
              <w:t>STRATEGIC PERSONNEL</w:t>
            </w:r>
          </w:p>
        </w:tc>
      </w:tr>
      <w:tr w:rsidR="00831DC6" w:rsidTr="00773968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DC6" w:rsidRPr="00EA0E77" w:rsidRDefault="00831DC6" w:rsidP="0077396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EA0E77">
              <w:rPr>
                <w:rFonts w:ascii="Arial Narrow" w:hAnsi="Arial Narrow"/>
                <w:b/>
                <w:sz w:val="18"/>
                <w:szCs w:val="18"/>
              </w:rPr>
              <w:t>ECO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 (Wardens)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:rsidR="00831DC6" w:rsidRPr="001257C5" w:rsidRDefault="00831DC6" w:rsidP="0077396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31DC6" w:rsidRPr="00CC40A6" w:rsidRDefault="00831DC6" w:rsidP="0077396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CC40A6">
              <w:rPr>
                <w:rFonts w:ascii="Arial Narrow" w:hAnsi="Arial Narrow"/>
                <w:b/>
                <w:sz w:val="18"/>
                <w:szCs w:val="18"/>
              </w:rPr>
              <w:t>SECURITY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:rsidR="00831DC6" w:rsidRPr="001257C5" w:rsidRDefault="00831DC6" w:rsidP="0077396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C6" w:rsidRPr="006B12C6" w:rsidRDefault="00831DC6" w:rsidP="0077396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6B12C6">
              <w:rPr>
                <w:rFonts w:ascii="Arial Narrow" w:hAnsi="Arial Narrow"/>
                <w:b/>
                <w:sz w:val="18"/>
                <w:szCs w:val="18"/>
              </w:rPr>
              <w:t>INCIDENT RESPONSE TEAM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 (IRT)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31DC6" w:rsidRPr="001257C5" w:rsidRDefault="00831DC6" w:rsidP="0077396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1DC6" w:rsidRPr="001257C5" w:rsidRDefault="00831DC6" w:rsidP="0077396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831DC6" w:rsidRPr="001257C5" w:rsidRDefault="00831DC6" w:rsidP="0077396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C6" w:rsidRPr="001A4938" w:rsidRDefault="00831DC6" w:rsidP="0077396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1A4938">
              <w:rPr>
                <w:rFonts w:ascii="Arial Narrow" w:hAnsi="Arial Narrow"/>
                <w:b/>
                <w:sz w:val="18"/>
                <w:szCs w:val="18"/>
              </w:rPr>
              <w:t>IMTG</w:t>
            </w:r>
          </w:p>
        </w:tc>
      </w:tr>
      <w:tr w:rsidR="00831DC6" w:rsidTr="00AB23B1">
        <w:trPr>
          <w:trHeight w:val="390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31DC6" w:rsidRPr="00AB23B1" w:rsidRDefault="00831DC6" w:rsidP="00773968">
            <w:pPr>
              <w:ind w:left="227" w:hanging="227"/>
              <w:rPr>
                <w:rFonts w:ascii="Arial Narrow" w:hAnsi="Arial Narrow"/>
                <w:b/>
                <w:sz w:val="18"/>
                <w:szCs w:val="18"/>
              </w:rPr>
            </w:pPr>
            <w:r w:rsidRPr="00AB23B1">
              <w:rPr>
                <w:rFonts w:ascii="Arial Narrow" w:hAnsi="Arial Narrow"/>
                <w:b/>
                <w:sz w:val="18"/>
                <w:szCs w:val="18"/>
              </w:rPr>
              <w:t xml:space="preserve">Warden network </w:t>
            </w:r>
          </w:p>
          <w:p w:rsidR="00831DC6" w:rsidRPr="00AB23B1" w:rsidRDefault="00831DC6" w:rsidP="00773968">
            <w:pPr>
              <w:ind w:left="227" w:hanging="227"/>
              <w:rPr>
                <w:rFonts w:ascii="Arial Narrow" w:hAnsi="Arial Narrow"/>
                <w:b/>
                <w:sz w:val="18"/>
                <w:szCs w:val="18"/>
              </w:rPr>
            </w:pPr>
            <w:r w:rsidRPr="00AB23B1">
              <w:rPr>
                <w:rFonts w:ascii="Arial Narrow" w:hAnsi="Arial Narrow"/>
                <w:b/>
                <w:sz w:val="18"/>
                <w:szCs w:val="18"/>
              </w:rPr>
              <w:t>(in every building)</w:t>
            </w:r>
          </w:p>
          <w:p w:rsidR="00831DC6" w:rsidRPr="00AB23B1" w:rsidRDefault="00831DC6" w:rsidP="00831DC6">
            <w:pPr>
              <w:pStyle w:val="ListParagraph"/>
              <w:numPr>
                <w:ilvl w:val="0"/>
                <w:numId w:val="55"/>
              </w:numPr>
              <w:rPr>
                <w:rFonts w:ascii="Arial Narrow" w:hAnsi="Arial Narrow"/>
                <w:b/>
                <w:color w:val="auto"/>
                <w:sz w:val="18"/>
                <w:szCs w:val="18"/>
              </w:rPr>
            </w:pPr>
            <w:r w:rsidRPr="00AB23B1">
              <w:rPr>
                <w:rFonts w:ascii="Arial Narrow" w:hAnsi="Arial Narrow"/>
                <w:b/>
                <w:color w:val="auto"/>
                <w:sz w:val="18"/>
                <w:szCs w:val="18"/>
              </w:rPr>
              <w:t>Chief Wardens</w:t>
            </w:r>
            <w:r w:rsidRPr="00AB23B1">
              <w:rPr>
                <w:rFonts w:ascii="Arial Narrow" w:hAnsi="Arial Narrow"/>
                <w:b/>
                <w:color w:val="auto"/>
                <w:sz w:val="18"/>
                <w:szCs w:val="18"/>
              </w:rPr>
              <w:br/>
              <w:t>(Deputies) (Lead)</w:t>
            </w:r>
          </w:p>
          <w:p w:rsidR="00831DC6" w:rsidRPr="00AB23B1" w:rsidRDefault="00831DC6" w:rsidP="004D58BA">
            <w:pPr>
              <w:pStyle w:val="ListParagraph"/>
              <w:numPr>
                <w:ilvl w:val="0"/>
                <w:numId w:val="55"/>
              </w:numPr>
              <w:rPr>
                <w:rFonts w:ascii="Arial Narrow" w:hAnsi="Arial Narrow"/>
                <w:sz w:val="18"/>
                <w:szCs w:val="18"/>
              </w:rPr>
            </w:pPr>
            <w:r w:rsidRPr="00AB23B1">
              <w:rPr>
                <w:rFonts w:ascii="Arial Narrow" w:hAnsi="Arial Narrow"/>
                <w:b/>
                <w:color w:val="auto"/>
                <w:sz w:val="18"/>
                <w:szCs w:val="18"/>
              </w:rPr>
              <w:t>Wardens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831DC6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  <w:p w:rsidR="00831DC6" w:rsidRPr="001257C5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31DC6" w:rsidRPr="00AB23B1" w:rsidRDefault="00831DC6" w:rsidP="00831DC6">
            <w:pPr>
              <w:pStyle w:val="ListParagraph"/>
              <w:numPr>
                <w:ilvl w:val="0"/>
                <w:numId w:val="55"/>
              </w:numPr>
              <w:rPr>
                <w:rFonts w:ascii="Arial Narrow" w:hAnsi="Arial Narrow"/>
                <w:b/>
                <w:color w:val="auto"/>
                <w:sz w:val="18"/>
                <w:szCs w:val="18"/>
              </w:rPr>
            </w:pPr>
            <w:r w:rsidRPr="00AB23B1">
              <w:rPr>
                <w:rFonts w:ascii="Arial Narrow" w:hAnsi="Arial Narrow"/>
                <w:b/>
                <w:color w:val="auto"/>
                <w:sz w:val="18"/>
                <w:szCs w:val="18"/>
              </w:rPr>
              <w:t>Manager Security and/or</w:t>
            </w:r>
          </w:p>
          <w:p w:rsidR="00831DC6" w:rsidRPr="00AB23B1" w:rsidRDefault="00831DC6" w:rsidP="00831DC6">
            <w:pPr>
              <w:pStyle w:val="ListParagraph"/>
              <w:numPr>
                <w:ilvl w:val="0"/>
                <w:numId w:val="55"/>
              </w:numPr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AB23B1">
              <w:rPr>
                <w:rFonts w:ascii="Arial Narrow" w:hAnsi="Arial Narrow"/>
                <w:b/>
                <w:color w:val="auto"/>
                <w:sz w:val="18"/>
                <w:szCs w:val="18"/>
              </w:rPr>
              <w:t>Security staff on duty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831DC6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  <w:p w:rsidR="00831DC6" w:rsidRPr="001257C5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31DC6" w:rsidRPr="00F7433B" w:rsidRDefault="00831DC6" w:rsidP="00773968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F7433B">
              <w:rPr>
                <w:rFonts w:ascii="Arial Narrow" w:hAnsi="Arial Narrow"/>
                <w:b/>
                <w:sz w:val="18"/>
                <w:szCs w:val="18"/>
              </w:rPr>
              <w:t>North Terrace</w:t>
            </w:r>
          </w:p>
          <w:p w:rsidR="00831DC6" w:rsidRPr="00F7433B" w:rsidRDefault="00831DC6" w:rsidP="00831DC6">
            <w:pPr>
              <w:pStyle w:val="ListParagraph"/>
              <w:numPr>
                <w:ilvl w:val="0"/>
                <w:numId w:val="46"/>
              </w:numPr>
              <w:spacing w:before="0"/>
              <w:rPr>
                <w:rFonts w:ascii="Arial Narrow" w:hAnsi="Arial Narrow"/>
                <w:color w:val="auto"/>
                <w:sz w:val="18"/>
                <w:szCs w:val="18"/>
                <w:u w:val="single"/>
              </w:rPr>
            </w:pPr>
            <w:r w:rsidRPr="00F7433B">
              <w:rPr>
                <w:rFonts w:ascii="Arial Narrow" w:hAnsi="Arial Narrow"/>
                <w:color w:val="auto"/>
                <w:sz w:val="18"/>
                <w:szCs w:val="18"/>
                <w:u w:val="single"/>
              </w:rPr>
              <w:t>Manager Security (Lead)</w:t>
            </w:r>
          </w:p>
          <w:p w:rsidR="00831DC6" w:rsidRPr="00F7433B" w:rsidRDefault="00831DC6" w:rsidP="00831DC6">
            <w:pPr>
              <w:pStyle w:val="ListParagraph"/>
              <w:numPr>
                <w:ilvl w:val="0"/>
                <w:numId w:val="46"/>
              </w:numPr>
              <w:spacing w:before="0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auto"/>
                <w:sz w:val="18"/>
                <w:szCs w:val="18"/>
              </w:rPr>
              <w:t>Operations Manager, Service Delivery</w:t>
            </w:r>
          </w:p>
          <w:p w:rsidR="00831DC6" w:rsidRPr="00F7433B" w:rsidRDefault="00831DC6" w:rsidP="00831DC6">
            <w:pPr>
              <w:pStyle w:val="ListParagraph"/>
              <w:numPr>
                <w:ilvl w:val="0"/>
                <w:numId w:val="46"/>
              </w:numPr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auto"/>
                <w:sz w:val="18"/>
                <w:szCs w:val="18"/>
              </w:rPr>
              <w:t>Security, Supervisor</w:t>
            </w:r>
          </w:p>
          <w:p w:rsidR="00831DC6" w:rsidRPr="00F7433B" w:rsidRDefault="00831DC6" w:rsidP="00831DC6">
            <w:pPr>
              <w:pStyle w:val="ListParagraph"/>
              <w:numPr>
                <w:ilvl w:val="0"/>
                <w:numId w:val="46"/>
              </w:numPr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auto"/>
                <w:sz w:val="18"/>
                <w:szCs w:val="18"/>
              </w:rPr>
              <w:t>Relevant ECO networks</w:t>
            </w:r>
          </w:p>
          <w:p w:rsidR="00831DC6" w:rsidRPr="00F7433B" w:rsidRDefault="00831DC6" w:rsidP="00773968">
            <w:pPr>
              <w:rPr>
                <w:rFonts w:ascii="Arial Narrow" w:hAnsi="Arial Narrow"/>
                <w:sz w:val="8"/>
                <w:szCs w:val="8"/>
              </w:rPr>
            </w:pPr>
          </w:p>
          <w:p w:rsidR="00831DC6" w:rsidRPr="00F7433B" w:rsidRDefault="00831DC6" w:rsidP="00773968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F7433B">
              <w:rPr>
                <w:rFonts w:ascii="Arial Narrow" w:hAnsi="Arial Narrow"/>
                <w:b/>
                <w:sz w:val="18"/>
                <w:szCs w:val="18"/>
              </w:rPr>
              <w:t>Waite and Roseworthy Campus</w:t>
            </w:r>
          </w:p>
          <w:p w:rsidR="00831DC6" w:rsidRPr="00F7433B" w:rsidRDefault="00831DC6" w:rsidP="00831DC6">
            <w:pPr>
              <w:pStyle w:val="ListParagraph"/>
              <w:numPr>
                <w:ilvl w:val="0"/>
                <w:numId w:val="47"/>
              </w:numPr>
              <w:spacing w:before="0"/>
              <w:rPr>
                <w:rFonts w:ascii="Arial Narrow" w:hAnsi="Arial Narrow"/>
                <w:color w:val="auto"/>
                <w:sz w:val="18"/>
                <w:szCs w:val="18"/>
                <w:u w:val="single"/>
              </w:rPr>
            </w:pPr>
            <w:r w:rsidRPr="00F7433B">
              <w:rPr>
                <w:rFonts w:ascii="Arial Narrow" w:hAnsi="Arial Narrow"/>
                <w:color w:val="auto"/>
                <w:sz w:val="18"/>
                <w:szCs w:val="18"/>
                <w:u w:val="single"/>
              </w:rPr>
              <w:t>Waite/Roseworthy Facility Manager (Lead)</w:t>
            </w:r>
          </w:p>
          <w:p w:rsidR="00831DC6" w:rsidRPr="00F7433B" w:rsidRDefault="00831DC6" w:rsidP="00831DC6">
            <w:pPr>
              <w:pStyle w:val="ListParagraph"/>
              <w:numPr>
                <w:ilvl w:val="0"/>
                <w:numId w:val="47"/>
              </w:numPr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auto"/>
                <w:sz w:val="18"/>
                <w:szCs w:val="18"/>
              </w:rPr>
              <w:t>Security Supervisor</w:t>
            </w:r>
          </w:p>
          <w:p w:rsidR="00831DC6" w:rsidRPr="00F7433B" w:rsidRDefault="00831DC6" w:rsidP="00831DC6">
            <w:pPr>
              <w:pStyle w:val="ListParagraph"/>
              <w:numPr>
                <w:ilvl w:val="0"/>
                <w:numId w:val="47"/>
              </w:numPr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auto"/>
                <w:sz w:val="18"/>
                <w:szCs w:val="18"/>
              </w:rPr>
              <w:t>Relevant ECO networks</w:t>
            </w:r>
          </w:p>
          <w:p w:rsidR="00831DC6" w:rsidRPr="00F7433B" w:rsidRDefault="00831DC6" w:rsidP="00773968">
            <w:pPr>
              <w:rPr>
                <w:rFonts w:ascii="Arial Narrow" w:hAnsi="Arial Narrow"/>
                <w:sz w:val="8"/>
                <w:szCs w:val="8"/>
              </w:rPr>
            </w:pPr>
          </w:p>
          <w:p w:rsidR="00831DC6" w:rsidRPr="00F7433B" w:rsidRDefault="00831DC6" w:rsidP="00773968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F7433B">
              <w:rPr>
                <w:rFonts w:ascii="Arial Narrow" w:hAnsi="Arial Narrow"/>
                <w:b/>
                <w:sz w:val="18"/>
                <w:szCs w:val="18"/>
              </w:rPr>
              <w:t>National Wine Centre</w:t>
            </w:r>
          </w:p>
          <w:p w:rsidR="00831DC6" w:rsidRPr="00F7433B" w:rsidRDefault="00831DC6" w:rsidP="00831DC6">
            <w:pPr>
              <w:pStyle w:val="ListParagraph"/>
              <w:numPr>
                <w:ilvl w:val="0"/>
                <w:numId w:val="48"/>
              </w:numPr>
              <w:spacing w:before="0"/>
              <w:rPr>
                <w:rFonts w:ascii="Arial Narrow" w:hAnsi="Arial Narrow"/>
                <w:color w:val="auto"/>
                <w:sz w:val="18"/>
                <w:szCs w:val="18"/>
                <w:u w:val="single"/>
              </w:rPr>
            </w:pPr>
            <w:r w:rsidRPr="00F7433B">
              <w:rPr>
                <w:rFonts w:ascii="Arial Narrow" w:hAnsi="Arial Narrow"/>
                <w:color w:val="auto"/>
                <w:sz w:val="18"/>
                <w:szCs w:val="18"/>
                <w:u w:val="single"/>
              </w:rPr>
              <w:t>Security (North Tce) (Lead)</w:t>
            </w:r>
          </w:p>
          <w:p w:rsidR="00831DC6" w:rsidRPr="00F7433B" w:rsidRDefault="00831DC6" w:rsidP="00831DC6">
            <w:pPr>
              <w:pStyle w:val="ListParagraph"/>
              <w:numPr>
                <w:ilvl w:val="0"/>
                <w:numId w:val="48"/>
              </w:numPr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auto"/>
                <w:sz w:val="18"/>
                <w:szCs w:val="18"/>
              </w:rPr>
              <w:t>Security Supervisor (North Tce)</w:t>
            </w:r>
          </w:p>
          <w:p w:rsidR="00831DC6" w:rsidRPr="00F7433B" w:rsidRDefault="00831DC6" w:rsidP="00831DC6">
            <w:pPr>
              <w:pStyle w:val="ListParagraph"/>
              <w:numPr>
                <w:ilvl w:val="0"/>
                <w:numId w:val="48"/>
              </w:numPr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auto"/>
                <w:sz w:val="18"/>
                <w:szCs w:val="18"/>
              </w:rPr>
              <w:t>ECO network</w:t>
            </w:r>
          </w:p>
          <w:p w:rsidR="00831DC6" w:rsidRPr="00F7433B" w:rsidRDefault="00831DC6" w:rsidP="00773968">
            <w:pPr>
              <w:rPr>
                <w:rFonts w:ascii="Arial Narrow" w:hAnsi="Arial Narrow"/>
                <w:sz w:val="8"/>
                <w:szCs w:val="8"/>
              </w:rPr>
            </w:pPr>
          </w:p>
          <w:p w:rsidR="00831DC6" w:rsidRPr="00F7433B" w:rsidRDefault="00831DC6" w:rsidP="00773968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F7433B">
              <w:rPr>
                <w:rFonts w:ascii="Arial Narrow" w:hAnsi="Arial Narrow"/>
                <w:b/>
                <w:sz w:val="18"/>
                <w:szCs w:val="18"/>
              </w:rPr>
              <w:t>Adelaide Health and Medical Sciences (AHMS)</w:t>
            </w:r>
          </w:p>
          <w:p w:rsidR="00831DC6" w:rsidRPr="00F7433B" w:rsidRDefault="00831DC6" w:rsidP="00831DC6">
            <w:pPr>
              <w:pStyle w:val="ListParagraph"/>
              <w:numPr>
                <w:ilvl w:val="0"/>
                <w:numId w:val="49"/>
              </w:numPr>
              <w:spacing w:before="0"/>
              <w:rPr>
                <w:rFonts w:ascii="Arial Narrow" w:hAnsi="Arial Narrow"/>
                <w:color w:val="auto"/>
                <w:sz w:val="18"/>
                <w:szCs w:val="18"/>
                <w:u w:val="single"/>
              </w:rPr>
            </w:pPr>
            <w:r w:rsidRPr="00F7433B">
              <w:rPr>
                <w:rFonts w:ascii="Arial Narrow" w:hAnsi="Arial Narrow"/>
                <w:color w:val="auto"/>
                <w:sz w:val="18"/>
                <w:szCs w:val="18"/>
                <w:u w:val="single"/>
              </w:rPr>
              <w:t>Facilities Manager (Lead)</w:t>
            </w:r>
          </w:p>
          <w:p w:rsidR="00831DC6" w:rsidRPr="00F7433B" w:rsidRDefault="00831DC6" w:rsidP="00831DC6">
            <w:pPr>
              <w:pStyle w:val="ListParagraph"/>
              <w:numPr>
                <w:ilvl w:val="0"/>
                <w:numId w:val="49"/>
              </w:numPr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auto"/>
                <w:sz w:val="18"/>
                <w:szCs w:val="18"/>
              </w:rPr>
              <w:t>Security Officer/Supervisor (North Tce)</w:t>
            </w:r>
          </w:p>
          <w:p w:rsidR="00831DC6" w:rsidRPr="00F7433B" w:rsidRDefault="00831DC6" w:rsidP="00831DC6">
            <w:pPr>
              <w:pStyle w:val="ListParagraph"/>
              <w:numPr>
                <w:ilvl w:val="0"/>
                <w:numId w:val="49"/>
              </w:numPr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auto"/>
                <w:sz w:val="18"/>
                <w:szCs w:val="18"/>
              </w:rPr>
              <w:t>ECO network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831DC6" w:rsidRPr="008A4521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831DC6" w:rsidRPr="00F7433B" w:rsidRDefault="00831DC6" w:rsidP="00773968">
            <w:pPr>
              <w:jc w:val="center"/>
              <w:rPr>
                <w:rFonts w:ascii="Arial Narrow" w:hAnsi="Arial Narrow"/>
                <w:b/>
                <w:color w:val="FFFFFF" w:themeColor="background1"/>
                <w:sz w:val="18"/>
                <w:szCs w:val="18"/>
              </w:rPr>
            </w:pPr>
            <w:r w:rsidRPr="00F7433B">
              <w:rPr>
                <w:rFonts w:ascii="Arial Narrow" w:hAnsi="Arial Narrow"/>
                <w:b/>
                <w:color w:val="FFFFFF" w:themeColor="background1"/>
                <w:sz w:val="18"/>
                <w:szCs w:val="18"/>
              </w:rPr>
              <w:t>Waite and Roseworthy only</w:t>
            </w:r>
          </w:p>
          <w:p w:rsidR="00831DC6" w:rsidRPr="00F7433B" w:rsidRDefault="00831DC6" w:rsidP="00773968">
            <w:pPr>
              <w:jc w:val="center"/>
              <w:rPr>
                <w:rFonts w:ascii="Arial Narrow" w:hAnsi="Arial Narrow"/>
                <w:b/>
                <w:color w:val="FFFFFF" w:themeColor="background1"/>
                <w:sz w:val="18"/>
                <w:szCs w:val="18"/>
              </w:rPr>
            </w:pPr>
            <w:r w:rsidRPr="00F7433B">
              <w:rPr>
                <w:rFonts w:ascii="Arial Narrow" w:hAnsi="Arial Narrow"/>
                <w:b/>
                <w:color w:val="FFFFFF" w:themeColor="background1"/>
                <w:sz w:val="18"/>
                <w:szCs w:val="18"/>
              </w:rPr>
              <w:t>Critical Incident Response Team</w:t>
            </w:r>
          </w:p>
          <w:p w:rsidR="00831DC6" w:rsidRPr="00F7433B" w:rsidRDefault="00831DC6" w:rsidP="00773968">
            <w:pPr>
              <w:jc w:val="center"/>
              <w:rPr>
                <w:rFonts w:ascii="Arial Narrow" w:hAnsi="Arial Narrow"/>
                <w:b/>
                <w:color w:val="FFFFFF" w:themeColor="background1"/>
                <w:sz w:val="18"/>
                <w:szCs w:val="18"/>
              </w:rPr>
            </w:pPr>
            <w:r w:rsidRPr="00F7433B">
              <w:rPr>
                <w:rFonts w:ascii="Arial Narrow" w:hAnsi="Arial Narrow"/>
                <w:b/>
                <w:color w:val="FFFFFF" w:themeColor="background1"/>
                <w:sz w:val="18"/>
                <w:szCs w:val="18"/>
              </w:rPr>
              <w:t>(CIT)</w:t>
            </w:r>
          </w:p>
          <w:p w:rsidR="00831DC6" w:rsidRPr="00F7433B" w:rsidRDefault="00831DC6" w:rsidP="00831DC6">
            <w:pPr>
              <w:pStyle w:val="ListParagraph"/>
              <w:numPr>
                <w:ilvl w:val="0"/>
                <w:numId w:val="45"/>
              </w:numPr>
              <w:rPr>
                <w:rFonts w:ascii="Arial Narrow" w:hAnsi="Arial Narrow"/>
                <w:color w:val="FFFFFF" w:themeColor="background1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>Relevant Management representatives based at Roseworthy/Waite</w:t>
            </w:r>
          </w:p>
          <w:p w:rsidR="00831DC6" w:rsidRPr="00F7433B" w:rsidRDefault="00831DC6" w:rsidP="00773968">
            <w:pPr>
              <w:rPr>
                <w:rFonts w:ascii="Arial Narrow" w:hAnsi="Arial Narrow"/>
                <w:color w:val="FFFFFF" w:themeColor="background1"/>
                <w:sz w:val="18"/>
                <w:szCs w:val="18"/>
              </w:rPr>
            </w:pPr>
          </w:p>
          <w:p w:rsidR="00831DC6" w:rsidRPr="00F7433B" w:rsidRDefault="00831DC6" w:rsidP="00773968">
            <w:pPr>
              <w:rPr>
                <w:rFonts w:ascii="Arial Narrow" w:hAnsi="Arial Narrow"/>
                <w:color w:val="FFFFFF" w:themeColor="background1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>May include, but not limited to:</w:t>
            </w:r>
          </w:p>
          <w:p w:rsidR="00831DC6" w:rsidRPr="00F7433B" w:rsidRDefault="00831DC6" w:rsidP="00831DC6">
            <w:pPr>
              <w:pStyle w:val="ListParagraph"/>
              <w:numPr>
                <w:ilvl w:val="0"/>
                <w:numId w:val="45"/>
              </w:numPr>
              <w:spacing w:before="0"/>
              <w:rPr>
                <w:rFonts w:ascii="Arial Narrow" w:hAnsi="Arial Narrow"/>
                <w:color w:val="FFFFFF" w:themeColor="background1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>Dean of Roseworthy/Waite Campus</w:t>
            </w:r>
          </w:p>
          <w:p w:rsidR="00831DC6" w:rsidRPr="00F7433B" w:rsidRDefault="00831DC6" w:rsidP="00831DC6">
            <w:pPr>
              <w:pStyle w:val="ListParagraph"/>
              <w:numPr>
                <w:ilvl w:val="0"/>
                <w:numId w:val="42"/>
              </w:numPr>
              <w:spacing w:before="0"/>
              <w:rPr>
                <w:rFonts w:ascii="Arial Narrow" w:hAnsi="Arial Narrow"/>
                <w:color w:val="FFFFFF" w:themeColor="background1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 xml:space="preserve">Head of School (AVS/AFW) </w:t>
            </w:r>
          </w:p>
          <w:p w:rsidR="00831DC6" w:rsidRPr="00F7433B" w:rsidRDefault="00831DC6" w:rsidP="00831DC6">
            <w:pPr>
              <w:pStyle w:val="ListParagraph"/>
              <w:numPr>
                <w:ilvl w:val="0"/>
                <w:numId w:val="42"/>
              </w:numPr>
              <w:spacing w:before="0"/>
              <w:rPr>
                <w:rFonts w:ascii="Arial Narrow" w:hAnsi="Arial Narrow"/>
                <w:color w:val="FFFFFF" w:themeColor="background1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>School Manager (AVS/AFW)</w:t>
            </w:r>
          </w:p>
          <w:p w:rsidR="00831DC6" w:rsidRPr="00F7433B" w:rsidRDefault="00831DC6" w:rsidP="00831DC6">
            <w:pPr>
              <w:pStyle w:val="ListParagraph"/>
              <w:numPr>
                <w:ilvl w:val="0"/>
                <w:numId w:val="42"/>
              </w:numPr>
              <w:spacing w:before="0"/>
              <w:rPr>
                <w:rFonts w:ascii="Arial Narrow" w:hAnsi="Arial Narrow"/>
                <w:color w:val="FFFFFF" w:themeColor="background1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>Manager Student Services (Roseworthy)</w:t>
            </w:r>
          </w:p>
          <w:p w:rsidR="00831DC6" w:rsidRPr="00F7433B" w:rsidRDefault="00831DC6" w:rsidP="00831DC6">
            <w:pPr>
              <w:pStyle w:val="ListParagraph"/>
              <w:numPr>
                <w:ilvl w:val="0"/>
                <w:numId w:val="42"/>
              </w:numPr>
              <w:spacing w:before="0"/>
              <w:rPr>
                <w:rFonts w:ascii="Arial Narrow" w:hAnsi="Arial Narrow"/>
                <w:color w:val="FFFFFF" w:themeColor="background1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>Roseworthy/Waite, Facilities</w:t>
            </w:r>
            <w:r w:rsidRPr="00F7433B">
              <w:rPr>
                <w:rFonts w:ascii="Arial Narrow" w:hAnsi="Arial Narrow"/>
                <w:strike/>
                <w:color w:val="FFFFFF" w:themeColor="background1"/>
                <w:sz w:val="18"/>
                <w:szCs w:val="18"/>
              </w:rPr>
              <w:t xml:space="preserve"> </w:t>
            </w:r>
            <w:r w:rsidRPr="00F7433B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>Manager and/or Campus Manager.</w:t>
            </w:r>
          </w:p>
          <w:p w:rsidR="00831DC6" w:rsidRPr="00F7433B" w:rsidRDefault="00831DC6" w:rsidP="00773968">
            <w:pPr>
              <w:rPr>
                <w:rFonts w:ascii="Arial Narrow" w:hAnsi="Arial Narrow"/>
                <w:color w:val="FFFFFF" w:themeColor="background1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>(NB - other staff/representatives can be co-opted as required.)</w:t>
            </w:r>
          </w:p>
          <w:p w:rsidR="00831DC6" w:rsidRPr="00F7433B" w:rsidRDefault="00831DC6" w:rsidP="00773968">
            <w:pPr>
              <w:rPr>
                <w:rFonts w:ascii="Arial Narrow" w:hAnsi="Arial Narrow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831DC6" w:rsidRPr="008A4521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831DC6" w:rsidRPr="00F7433B" w:rsidRDefault="00831DC6" w:rsidP="00773968">
            <w:pPr>
              <w:ind w:left="227" w:hanging="227"/>
              <w:rPr>
                <w:rFonts w:ascii="Arial Narrow" w:hAnsi="Arial Narrow"/>
                <w:b/>
                <w:color w:val="FFFFFF" w:themeColor="background1"/>
                <w:sz w:val="18"/>
                <w:szCs w:val="18"/>
              </w:rPr>
            </w:pPr>
            <w:r w:rsidRPr="00F7433B">
              <w:rPr>
                <w:rFonts w:ascii="Arial Narrow" w:hAnsi="Arial Narrow"/>
                <w:b/>
                <w:color w:val="FFFFFF" w:themeColor="background1"/>
                <w:sz w:val="18"/>
                <w:szCs w:val="18"/>
              </w:rPr>
              <w:t>Chief Operating Officer</w:t>
            </w:r>
          </w:p>
          <w:p w:rsidR="00831DC6" w:rsidRPr="00F7433B" w:rsidRDefault="00831DC6" w:rsidP="00773968">
            <w:pPr>
              <w:ind w:left="227" w:hanging="227"/>
              <w:rPr>
                <w:rFonts w:ascii="Arial Narrow" w:hAnsi="Arial Narrow"/>
                <w:b/>
                <w:color w:val="FFFFFF" w:themeColor="background1"/>
                <w:sz w:val="18"/>
                <w:szCs w:val="18"/>
              </w:rPr>
            </w:pPr>
            <w:r w:rsidRPr="00F7433B">
              <w:rPr>
                <w:rFonts w:ascii="Arial Narrow" w:hAnsi="Arial Narrow"/>
                <w:b/>
                <w:color w:val="FFFFFF" w:themeColor="background1"/>
                <w:sz w:val="18"/>
                <w:szCs w:val="18"/>
              </w:rPr>
              <w:t>(Emergency Director)</w:t>
            </w:r>
          </w:p>
          <w:p w:rsidR="00831DC6" w:rsidRPr="00F7433B" w:rsidRDefault="00831DC6" w:rsidP="00831DC6">
            <w:pPr>
              <w:numPr>
                <w:ilvl w:val="0"/>
                <w:numId w:val="9"/>
              </w:numPr>
              <w:rPr>
                <w:rFonts w:ascii="Arial Narrow" w:hAnsi="Arial Narrow"/>
                <w:color w:val="FFFFFF" w:themeColor="background1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 xml:space="preserve">Director, Infrastructure </w:t>
            </w:r>
          </w:p>
          <w:p w:rsidR="00831DC6" w:rsidRPr="00F7433B" w:rsidRDefault="00831DC6" w:rsidP="00831DC6">
            <w:pPr>
              <w:numPr>
                <w:ilvl w:val="0"/>
                <w:numId w:val="9"/>
              </w:numPr>
              <w:rPr>
                <w:rFonts w:ascii="Arial Narrow" w:hAnsi="Arial Narrow"/>
                <w:color w:val="FFFFFF" w:themeColor="background1"/>
                <w:sz w:val="18"/>
                <w:szCs w:val="18"/>
              </w:rPr>
            </w:pPr>
            <w:proofErr w:type="spellStart"/>
            <w:r w:rsidRPr="00F7433B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>Assoc</w:t>
            </w:r>
            <w:proofErr w:type="spellEnd"/>
            <w:r w:rsidRPr="00F7433B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 xml:space="preserve"> Director, Service Delivery</w:t>
            </w:r>
          </w:p>
          <w:p w:rsidR="00831DC6" w:rsidRPr="00F7433B" w:rsidRDefault="00831DC6" w:rsidP="00831DC6">
            <w:pPr>
              <w:numPr>
                <w:ilvl w:val="0"/>
                <w:numId w:val="9"/>
              </w:numPr>
              <w:rPr>
                <w:rFonts w:ascii="Arial Narrow" w:hAnsi="Arial Narrow"/>
                <w:color w:val="FFFFFF" w:themeColor="background1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>Chief Information Officer</w:t>
            </w:r>
          </w:p>
          <w:p w:rsidR="00831DC6" w:rsidRPr="00F7433B" w:rsidRDefault="00831DC6" w:rsidP="00831DC6">
            <w:pPr>
              <w:numPr>
                <w:ilvl w:val="0"/>
                <w:numId w:val="9"/>
              </w:numPr>
              <w:rPr>
                <w:rFonts w:ascii="Arial Narrow" w:hAnsi="Arial Narrow"/>
                <w:color w:val="FFFFFF" w:themeColor="background1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>Deputy Director, Media and Corporate Relations</w:t>
            </w:r>
          </w:p>
          <w:p w:rsidR="00831DC6" w:rsidRPr="00F7433B" w:rsidRDefault="00831DC6" w:rsidP="00831DC6">
            <w:pPr>
              <w:numPr>
                <w:ilvl w:val="0"/>
                <w:numId w:val="9"/>
              </w:numPr>
              <w:rPr>
                <w:rFonts w:ascii="Arial Narrow" w:hAnsi="Arial Narrow"/>
                <w:b/>
                <w:color w:val="FFFFFF" w:themeColor="background1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>Associate Director, HSW</w:t>
            </w:r>
          </w:p>
          <w:p w:rsidR="00831DC6" w:rsidRPr="00F7433B" w:rsidRDefault="00831DC6" w:rsidP="00831DC6">
            <w:pPr>
              <w:numPr>
                <w:ilvl w:val="0"/>
                <w:numId w:val="9"/>
              </w:numPr>
              <w:rPr>
                <w:rFonts w:ascii="Arial Narrow" w:hAnsi="Arial Narrow"/>
                <w:b/>
                <w:color w:val="FFFFFF" w:themeColor="background1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>General Counsel, Legal &amp; Risk</w:t>
            </w:r>
          </w:p>
          <w:p w:rsidR="00831DC6" w:rsidRPr="00F7433B" w:rsidRDefault="00831DC6" w:rsidP="00831DC6">
            <w:pPr>
              <w:numPr>
                <w:ilvl w:val="0"/>
                <w:numId w:val="9"/>
              </w:numPr>
              <w:rPr>
                <w:rFonts w:ascii="Arial Narrow" w:hAnsi="Arial Narrow"/>
                <w:color w:val="FFFFFF" w:themeColor="background1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>Exec Director, Division of the DVC&amp;VP (A)</w:t>
            </w:r>
          </w:p>
          <w:p w:rsidR="00831DC6" w:rsidRPr="00F7433B" w:rsidRDefault="00831DC6" w:rsidP="00831DC6">
            <w:pPr>
              <w:numPr>
                <w:ilvl w:val="0"/>
                <w:numId w:val="9"/>
              </w:numPr>
              <w:rPr>
                <w:rFonts w:ascii="Arial Narrow" w:hAnsi="Arial Narrow"/>
                <w:color w:val="FFFFFF" w:themeColor="background1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>Director, Human Resources</w:t>
            </w:r>
          </w:p>
          <w:p w:rsidR="00831DC6" w:rsidRPr="00F7433B" w:rsidRDefault="00831DC6" w:rsidP="00831DC6">
            <w:pPr>
              <w:numPr>
                <w:ilvl w:val="0"/>
                <w:numId w:val="9"/>
              </w:numPr>
              <w:rPr>
                <w:rFonts w:ascii="Arial Narrow" w:hAnsi="Arial Narrow"/>
                <w:color w:val="FFFFFF" w:themeColor="background1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>Pro VC, Research Operations</w:t>
            </w:r>
          </w:p>
          <w:p w:rsidR="00831DC6" w:rsidRPr="00F7433B" w:rsidRDefault="00831DC6" w:rsidP="00831DC6">
            <w:pPr>
              <w:numPr>
                <w:ilvl w:val="0"/>
                <w:numId w:val="9"/>
              </w:numPr>
              <w:rPr>
                <w:rFonts w:ascii="Arial Narrow" w:hAnsi="Arial Narrow"/>
                <w:color w:val="FFFFFF" w:themeColor="background1"/>
                <w:sz w:val="18"/>
                <w:szCs w:val="18"/>
              </w:rPr>
            </w:pPr>
            <w:r w:rsidRPr="00F7433B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>Other personnel</w:t>
            </w:r>
            <w:r w:rsidRPr="00F7433B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br/>
              <w:t xml:space="preserve">co-opted as required </w:t>
            </w:r>
            <w:r w:rsidRPr="00F7433B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br/>
              <w:t>e.g. Campus Manager (Roseworthy &amp; Waite), Chief Financial Officer.</w:t>
            </w:r>
          </w:p>
        </w:tc>
      </w:tr>
      <w:tr w:rsidR="00831DC6" w:rsidTr="00773968">
        <w:trPr>
          <w:trHeight w:val="70"/>
        </w:trPr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1DC6" w:rsidRPr="00241354" w:rsidRDefault="00831DC6" w:rsidP="00773968">
            <w:pPr>
              <w:ind w:left="227" w:hanging="227"/>
              <w:rPr>
                <w:rFonts w:ascii="Arial Narrow" w:hAnsi="Arial Narrow"/>
                <w:sz w:val="8"/>
                <w:szCs w:val="8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</w:tcPr>
          <w:p w:rsidR="00831DC6" w:rsidRPr="00241354" w:rsidRDefault="00831DC6" w:rsidP="00773968">
            <w:pPr>
              <w:rPr>
                <w:rFonts w:ascii="Arial Narrow" w:hAnsi="Arial Narrow"/>
                <w:sz w:val="8"/>
                <w:szCs w:val="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1DC6" w:rsidRPr="00241354" w:rsidRDefault="00831DC6" w:rsidP="00773968">
            <w:pPr>
              <w:ind w:left="227" w:hanging="227"/>
              <w:rPr>
                <w:rFonts w:ascii="Arial Narrow" w:hAnsi="Arial Narrow"/>
                <w:b/>
                <w:sz w:val="8"/>
                <w:szCs w:val="8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</w:tcPr>
          <w:p w:rsidR="00831DC6" w:rsidRPr="00241354" w:rsidRDefault="00831DC6" w:rsidP="00773968">
            <w:pPr>
              <w:rPr>
                <w:rFonts w:ascii="Arial Narrow" w:hAnsi="Arial Narrow"/>
                <w:sz w:val="8"/>
                <w:szCs w:val="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1DC6" w:rsidRPr="00241354" w:rsidRDefault="00831DC6" w:rsidP="00773968">
            <w:pPr>
              <w:rPr>
                <w:rFonts w:ascii="Arial Narrow" w:hAnsi="Arial Narrow"/>
                <w:sz w:val="8"/>
                <w:szCs w:val="8"/>
              </w:rPr>
            </w:pP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</w:tcPr>
          <w:p w:rsidR="00831DC6" w:rsidRPr="00241354" w:rsidRDefault="00831DC6" w:rsidP="00773968">
            <w:pPr>
              <w:rPr>
                <w:rFonts w:ascii="Arial Narrow" w:hAnsi="Arial Narrow"/>
                <w:sz w:val="8"/>
                <w:szCs w:val="8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1DC6" w:rsidRPr="00241354" w:rsidRDefault="00831DC6" w:rsidP="00773968">
            <w:pPr>
              <w:rPr>
                <w:rFonts w:ascii="Arial Narrow" w:hAnsi="Arial Narrow"/>
                <w:sz w:val="8"/>
                <w:szCs w:val="8"/>
              </w:rPr>
            </w:pP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</w:tcPr>
          <w:p w:rsidR="00831DC6" w:rsidRPr="00241354" w:rsidRDefault="00831DC6" w:rsidP="00773968">
            <w:pPr>
              <w:rPr>
                <w:rFonts w:ascii="Arial Narrow" w:hAnsi="Arial Narrow"/>
                <w:sz w:val="8"/>
                <w:szCs w:val="8"/>
              </w:rPr>
            </w:pPr>
          </w:p>
        </w:tc>
        <w:tc>
          <w:tcPr>
            <w:tcW w:w="2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1DC6" w:rsidRPr="00241354" w:rsidRDefault="00831DC6" w:rsidP="00773968">
            <w:pPr>
              <w:rPr>
                <w:rFonts w:ascii="Arial Narrow" w:hAnsi="Arial Narrow"/>
                <w:sz w:val="8"/>
                <w:szCs w:val="8"/>
              </w:rPr>
            </w:pPr>
          </w:p>
        </w:tc>
      </w:tr>
      <w:tr w:rsidR="00831DC6" w:rsidTr="00773968">
        <w:trPr>
          <w:trHeight w:val="863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C6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Take timely and appropriate initial response to any emergency situation in area(s) of responsibility in accordance with the procedures outlined in the Emergency Evacuation Plan.</w:t>
            </w:r>
          </w:p>
          <w:p w:rsidR="00AE0691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(</w:t>
            </w:r>
            <w:hyperlink r:id="rId9" w:history="1">
              <w:r w:rsidRPr="00831DC6">
                <w:rPr>
                  <w:rStyle w:val="Hyperlink"/>
                  <w:rFonts w:ascii="Arial Narrow" w:hAnsi="Arial Narrow"/>
                  <w:sz w:val="18"/>
                  <w:szCs w:val="18"/>
                </w:rPr>
                <w:t>Warden Manual</w:t>
              </w:r>
            </w:hyperlink>
            <w:r>
              <w:rPr>
                <w:rFonts w:ascii="Arial Narrow" w:hAnsi="Arial Narrow"/>
                <w:sz w:val="18"/>
                <w:szCs w:val="18"/>
              </w:rPr>
              <w:t>)</w:t>
            </w:r>
          </w:p>
          <w:p w:rsidR="00AE0691" w:rsidRPr="00AE0691" w:rsidRDefault="00AE0691" w:rsidP="00AE0691">
            <w:pPr>
              <w:rPr>
                <w:rFonts w:ascii="Arial Narrow" w:hAnsi="Arial Narrow"/>
                <w:sz w:val="18"/>
                <w:szCs w:val="18"/>
              </w:rPr>
            </w:pPr>
          </w:p>
          <w:p w:rsidR="00AE0691" w:rsidRPr="00AE0691" w:rsidRDefault="00AE0691" w:rsidP="00AE0691">
            <w:pPr>
              <w:rPr>
                <w:rFonts w:ascii="Arial Narrow" w:hAnsi="Arial Narrow"/>
                <w:sz w:val="18"/>
                <w:szCs w:val="18"/>
              </w:rPr>
            </w:pPr>
          </w:p>
          <w:p w:rsidR="00AE0691" w:rsidRPr="00AE0691" w:rsidRDefault="00AE0691" w:rsidP="00AE0691">
            <w:pPr>
              <w:rPr>
                <w:rFonts w:ascii="Arial Narrow" w:hAnsi="Arial Narrow"/>
                <w:sz w:val="18"/>
                <w:szCs w:val="18"/>
              </w:rPr>
            </w:pPr>
          </w:p>
          <w:p w:rsidR="00AE0691" w:rsidRPr="00AE0691" w:rsidRDefault="00AE0691" w:rsidP="00AE0691">
            <w:pPr>
              <w:rPr>
                <w:rFonts w:ascii="Arial Narrow" w:hAnsi="Arial Narrow"/>
                <w:sz w:val="18"/>
                <w:szCs w:val="18"/>
              </w:rPr>
            </w:pPr>
          </w:p>
          <w:p w:rsidR="00831DC6" w:rsidRPr="00AE0691" w:rsidRDefault="00831DC6" w:rsidP="00AE069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1DC6" w:rsidRPr="00CD372B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C6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  <w:r w:rsidRPr="00387C53">
              <w:rPr>
                <w:rFonts w:ascii="Arial Narrow" w:hAnsi="Arial Narrow"/>
                <w:sz w:val="18"/>
                <w:szCs w:val="18"/>
              </w:rPr>
              <w:t>Assist and communicate with the Emergency Services.</w:t>
            </w:r>
          </w:p>
          <w:p w:rsidR="00831DC6" w:rsidRPr="00D91ADE" w:rsidRDefault="00831DC6" w:rsidP="00773968">
            <w:pPr>
              <w:rPr>
                <w:rFonts w:ascii="Arial Narrow" w:hAnsi="Arial Narrow"/>
                <w:sz w:val="6"/>
                <w:szCs w:val="6"/>
              </w:rPr>
            </w:pPr>
          </w:p>
          <w:p w:rsidR="00831DC6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Ongoing assessment of the threat.</w:t>
            </w:r>
          </w:p>
          <w:p w:rsidR="00831DC6" w:rsidRPr="00387C53" w:rsidRDefault="00831DC6" w:rsidP="00773968">
            <w:pPr>
              <w:rPr>
                <w:rFonts w:ascii="Arial Narrow" w:hAnsi="Arial Narrow"/>
                <w:sz w:val="6"/>
                <w:szCs w:val="6"/>
              </w:rPr>
            </w:pPr>
          </w:p>
          <w:p w:rsidR="00831DC6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Provide ongoing liaison between the Emergency Services and ECO network(s). </w:t>
            </w:r>
          </w:p>
          <w:p w:rsidR="00831DC6" w:rsidRPr="00D91ADE" w:rsidRDefault="00831DC6" w:rsidP="00773968">
            <w:pPr>
              <w:rPr>
                <w:rFonts w:ascii="Arial Narrow" w:hAnsi="Arial Narrow"/>
                <w:sz w:val="6"/>
                <w:szCs w:val="6"/>
              </w:rPr>
            </w:pPr>
          </w:p>
          <w:p w:rsidR="00831DC6" w:rsidRPr="00387C53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Manage access to the campus.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1DC6" w:rsidRPr="00CD372B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1DC6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Assist the ECO and co-ordinate the University’s response “</w:t>
            </w:r>
            <w:r w:rsidRPr="00831DC6">
              <w:rPr>
                <w:rFonts w:ascii="Arial Narrow" w:hAnsi="Arial Narrow"/>
                <w:sz w:val="18"/>
                <w:szCs w:val="18"/>
                <w:u w:val="single"/>
              </w:rPr>
              <w:t>on the ground</w:t>
            </w:r>
            <w:r>
              <w:rPr>
                <w:rFonts w:ascii="Arial Narrow" w:hAnsi="Arial Narrow"/>
                <w:sz w:val="18"/>
                <w:szCs w:val="18"/>
              </w:rPr>
              <w:t>”.</w:t>
            </w:r>
          </w:p>
          <w:p w:rsidR="00831DC6" w:rsidRPr="006B12C6" w:rsidRDefault="00831DC6" w:rsidP="00773968">
            <w:pPr>
              <w:rPr>
                <w:rFonts w:ascii="Arial Narrow" w:hAnsi="Arial Narrow"/>
                <w:sz w:val="4"/>
                <w:szCs w:val="4"/>
              </w:rPr>
            </w:pPr>
          </w:p>
          <w:p w:rsidR="00831DC6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Ongoing assessment of the threat.</w:t>
            </w:r>
          </w:p>
          <w:p w:rsidR="00831DC6" w:rsidRPr="006B12C6" w:rsidRDefault="00831DC6" w:rsidP="00773968">
            <w:pPr>
              <w:rPr>
                <w:rFonts w:ascii="Arial Narrow" w:hAnsi="Arial Narrow"/>
                <w:sz w:val="4"/>
                <w:szCs w:val="4"/>
              </w:rPr>
            </w:pPr>
          </w:p>
          <w:p w:rsidR="00831DC6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Determine if additional resources are required and advise the Emergency Director.</w:t>
            </w:r>
          </w:p>
          <w:p w:rsidR="00831DC6" w:rsidRPr="00E25829" w:rsidRDefault="00831DC6" w:rsidP="00773968">
            <w:pPr>
              <w:rPr>
                <w:rFonts w:ascii="Arial Narrow" w:hAnsi="Arial Narrow"/>
                <w:sz w:val="4"/>
                <w:szCs w:val="4"/>
              </w:rPr>
            </w:pPr>
          </w:p>
          <w:p w:rsidR="00831DC6" w:rsidRPr="00CD372B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Provide ongoing updates re emergency status to Emergency Director.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1DC6" w:rsidRPr="00CD372B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C6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Co-ordinate provision of additional resources at Waite/Roseworthy if needed. </w:t>
            </w:r>
          </w:p>
          <w:p w:rsidR="00831DC6" w:rsidRPr="00E25829" w:rsidRDefault="00831DC6" w:rsidP="00773968">
            <w:pPr>
              <w:rPr>
                <w:rFonts w:ascii="Arial Narrow" w:hAnsi="Arial Narrow"/>
                <w:sz w:val="4"/>
                <w:szCs w:val="4"/>
              </w:rPr>
            </w:pPr>
          </w:p>
          <w:p w:rsidR="00831DC6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Commence business continuity/recovery.</w:t>
            </w:r>
          </w:p>
          <w:p w:rsidR="00831DC6" w:rsidRPr="00E25829" w:rsidRDefault="00831DC6" w:rsidP="00773968">
            <w:pPr>
              <w:rPr>
                <w:rFonts w:ascii="Arial Narrow" w:hAnsi="Arial Narrow"/>
                <w:sz w:val="4"/>
                <w:szCs w:val="4"/>
              </w:rPr>
            </w:pPr>
          </w:p>
          <w:p w:rsidR="00831DC6" w:rsidRPr="00CD372B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Liaise with the Emergency Director. 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1DC6" w:rsidRPr="00CD372B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C6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Communicate/liaise with SAPOL/MFS forward command and Emergency Services media operations. </w:t>
            </w:r>
          </w:p>
          <w:p w:rsidR="00831DC6" w:rsidRPr="00D91ADE" w:rsidRDefault="00831DC6" w:rsidP="00773968">
            <w:pPr>
              <w:rPr>
                <w:rFonts w:ascii="Arial Narrow" w:hAnsi="Arial Narrow"/>
                <w:sz w:val="6"/>
                <w:szCs w:val="6"/>
              </w:rPr>
            </w:pPr>
          </w:p>
          <w:p w:rsidR="00831DC6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Draft and disseminate timely University communications and updates using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multi media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options.</w:t>
            </w:r>
          </w:p>
          <w:p w:rsidR="00831DC6" w:rsidRPr="00E25829" w:rsidRDefault="00831DC6" w:rsidP="00773968">
            <w:pPr>
              <w:rPr>
                <w:rFonts w:ascii="Arial Narrow" w:hAnsi="Arial Narrow"/>
                <w:sz w:val="4"/>
                <w:szCs w:val="4"/>
              </w:rPr>
            </w:pPr>
          </w:p>
          <w:p w:rsidR="00831DC6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Co-ordinate provision of additional resources to IRT (if required).</w:t>
            </w:r>
          </w:p>
          <w:p w:rsidR="00831DC6" w:rsidRPr="00E25829" w:rsidRDefault="00831DC6" w:rsidP="00773968">
            <w:pPr>
              <w:rPr>
                <w:rFonts w:ascii="Arial Narrow" w:hAnsi="Arial Narrow"/>
                <w:sz w:val="4"/>
                <w:szCs w:val="4"/>
              </w:rPr>
            </w:pPr>
          </w:p>
          <w:p w:rsidR="00831DC6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Manage media.</w:t>
            </w:r>
          </w:p>
          <w:p w:rsidR="00831DC6" w:rsidRPr="00654C56" w:rsidRDefault="00831DC6" w:rsidP="00773968">
            <w:pPr>
              <w:rPr>
                <w:rFonts w:ascii="Arial Narrow" w:hAnsi="Arial Narrow"/>
                <w:sz w:val="6"/>
                <w:szCs w:val="6"/>
              </w:rPr>
            </w:pPr>
          </w:p>
          <w:p w:rsidR="00831DC6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Oversee business recovery efforts and </w:t>
            </w:r>
          </w:p>
          <w:p w:rsidR="00831DC6" w:rsidRPr="00CD372B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liaise with VC&amp;P.</w:t>
            </w:r>
          </w:p>
        </w:tc>
      </w:tr>
      <w:tr w:rsidR="00831DC6" w:rsidTr="00773968">
        <w:trPr>
          <w:trHeight w:val="207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C6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31DC6" w:rsidRPr="00CD372B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C6" w:rsidRPr="00387C53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31DC6" w:rsidRPr="00CD372B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C6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31DC6" w:rsidRPr="00CD372B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1DC6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sz w:val="10"/>
                <w:szCs w:val="1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0C6768B" wp14:editId="18BE8465">
                      <wp:simplePos x="0" y="0"/>
                      <wp:positionH relativeFrom="column">
                        <wp:posOffset>804634</wp:posOffset>
                      </wp:positionH>
                      <wp:positionV relativeFrom="paragraph">
                        <wp:posOffset>70958</wp:posOffset>
                      </wp:positionV>
                      <wp:extent cx="148856" cy="243973"/>
                      <wp:effectExtent l="19050" t="0" r="22860" b="41910"/>
                      <wp:wrapNone/>
                      <wp:docPr id="193" name="Down Arrow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856" cy="243973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35D21D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193" o:spid="_x0000_s1026" type="#_x0000_t67" style="position:absolute;margin-left:63.35pt;margin-top:5.6pt;width:11.7pt;height:19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" adj="15011" fillcolor="#ffc000" strokecolor="black [3213]" strokeweight="2pt"/>
                  </w:pict>
                </mc:Fallback>
              </mc:AlternateContent>
            </w:r>
          </w:p>
        </w:tc>
        <w:tc>
          <w:tcPr>
            <w:tcW w:w="236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31DC6" w:rsidRPr="00CD372B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C6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31DC6" w:rsidTr="00AE0691">
        <w:trPr>
          <w:trHeight w:val="1066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C6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31DC6" w:rsidRPr="00CD372B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C6" w:rsidRPr="00387C53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31DC6" w:rsidRPr="00CD372B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1DC6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noProof/>
                <w:sz w:val="18"/>
                <w:szCs w:val="1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FE9DE9F" wp14:editId="2A0E61FD">
                      <wp:simplePos x="0" y="0"/>
                      <wp:positionH relativeFrom="column">
                        <wp:posOffset>951022</wp:posOffset>
                      </wp:positionH>
                      <wp:positionV relativeFrom="paragraph">
                        <wp:posOffset>46916</wp:posOffset>
                      </wp:positionV>
                      <wp:extent cx="1217768" cy="483206"/>
                      <wp:effectExtent l="19050" t="19050" r="20955" b="12700"/>
                      <wp:wrapNone/>
                      <wp:docPr id="194" name="Bent-Up Arrow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17768" cy="483206"/>
                              </a:xfrm>
                              <a:prstGeom prst="bentUpArrow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751AA84" id="Bent-Up Arrow 194" o:spid="_x0000_s1026" style="position:absolute;margin-left:74.9pt;margin-top:3.7pt;width:95.9pt;height:38.0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7768,483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" path="m,362405r1036566,l1036566,120802r-60401,l1096967,r120801,120802l1157367,120802r,362404l,483206,,362405xe" fillcolor="#ffc000" strokecolor="black [3213]" strokeweight="2pt">
                      <v:path arrowok="t" o:connecttype="custom" o:connectlocs="0,362405;1036566,362405;1036566,120802;976165,120802;1096967,0;1217768,120802;1157367,120802;1157367,483206;0,483206;0,362405" o:connectangles="0,0,0,0,0,0,0,0,0,0"/>
                    </v:shape>
                  </w:pict>
                </mc:Fallback>
              </mc:AlternateContent>
            </w:r>
          </w:p>
        </w:tc>
        <w:tc>
          <w:tcPr>
            <w:tcW w:w="236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31DC6" w:rsidRPr="00CD372B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31DC6" w:rsidRPr="00F7433B" w:rsidRDefault="00831DC6" w:rsidP="00773968">
            <w:pPr>
              <w:jc w:val="center"/>
              <w:rPr>
                <w:rFonts w:ascii="Arial Narrow" w:hAnsi="Arial Narrow"/>
                <w:b/>
                <w:sz w:val="18"/>
                <w:szCs w:val="18"/>
                <w:u w:val="single"/>
              </w:rPr>
            </w:pPr>
            <w:r w:rsidRPr="00F7433B">
              <w:rPr>
                <w:rFonts w:ascii="Arial Narrow" w:hAnsi="Arial Narrow"/>
                <w:b/>
                <w:sz w:val="18"/>
                <w:szCs w:val="18"/>
                <w:u w:val="single"/>
              </w:rPr>
              <w:t>If requested by the Emergency Director,  Manager Security or Facility Manager</w:t>
            </w:r>
          </w:p>
          <w:p w:rsidR="00831DC6" w:rsidRPr="00F7433B" w:rsidRDefault="00831DC6" w:rsidP="00773968">
            <w:pPr>
              <w:jc w:val="center"/>
              <w:rPr>
                <w:rFonts w:ascii="Arial Narrow" w:hAnsi="Arial Narrow"/>
                <w:sz w:val="4"/>
                <w:szCs w:val="4"/>
              </w:rPr>
            </w:pPr>
          </w:p>
          <w:p w:rsidR="00831DC6" w:rsidRPr="00F7433B" w:rsidRDefault="00831DC6" w:rsidP="00773968">
            <w:pPr>
              <w:jc w:val="center"/>
              <w:rPr>
                <w:rFonts w:ascii="Arial Narrow" w:hAnsi="Arial Narrow"/>
                <w:sz w:val="4"/>
                <w:szCs w:val="4"/>
              </w:rPr>
            </w:pPr>
          </w:p>
          <w:p w:rsidR="00831DC6" w:rsidRPr="00F7433B" w:rsidRDefault="00831DC6" w:rsidP="00773968">
            <w:pPr>
              <w:jc w:val="center"/>
              <w:rPr>
                <w:rFonts w:ascii="Arial Narrow" w:hAnsi="Arial Narrow"/>
                <w:sz w:val="10"/>
                <w:szCs w:val="10"/>
              </w:rPr>
            </w:pPr>
            <w:r w:rsidRPr="00F7433B">
              <w:rPr>
                <w:rFonts w:ascii="Arial Narrow" w:hAnsi="Arial Narrow"/>
                <w:sz w:val="18"/>
                <w:szCs w:val="18"/>
              </w:rPr>
              <w:t>Provide operational assistance to the IRT</w:t>
            </w:r>
            <w:r>
              <w:rPr>
                <w:rFonts w:ascii="Arial Narrow" w:hAnsi="Arial Narrow"/>
                <w:sz w:val="18"/>
                <w:szCs w:val="18"/>
              </w:rPr>
              <w:t xml:space="preserve"> “on the ground”.</w:t>
            </w:r>
          </w:p>
        </w:tc>
        <w:tc>
          <w:tcPr>
            <w:tcW w:w="23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31DC6" w:rsidRPr="00CD372B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C6" w:rsidRDefault="00831DC6" w:rsidP="0077396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bookmarkEnd w:id="0"/>
      <w:bookmarkEnd w:id="1"/>
    </w:tbl>
    <w:p w:rsidR="0006661F" w:rsidRDefault="0006661F" w:rsidP="00AE0691">
      <w:pPr>
        <w:rPr>
          <w:rFonts w:ascii="Arial Narrow" w:hAnsi="Arial Narrow"/>
          <w:b/>
          <w:sz w:val="22"/>
          <w:szCs w:val="22"/>
        </w:rPr>
      </w:pPr>
    </w:p>
    <w:sectPr w:rsidR="0006661F" w:rsidSect="00AE069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0" w:orient="landscape"/>
      <w:pgMar w:top="567" w:right="1134" w:bottom="567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796" w:rsidRDefault="00F52796" w:rsidP="00734DEC">
      <w:r>
        <w:separator/>
      </w:r>
    </w:p>
  </w:endnote>
  <w:endnote w:type="continuationSeparator" w:id="0">
    <w:p w:rsidR="00F52796" w:rsidRDefault="00F52796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796" w:rsidRPr="007A3637" w:rsidRDefault="00F52796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:rsidR="00F52796" w:rsidRDefault="00F5279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796" w:rsidRPr="00AE0691" w:rsidRDefault="00F52796" w:rsidP="00B62678">
    <w:pPr>
      <w:rPr>
        <w:sz w:val="8"/>
        <w:szCs w:val="8"/>
      </w:rPr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96"/>
      <w:gridCol w:w="4205"/>
      <w:gridCol w:w="1268"/>
      <w:gridCol w:w="1828"/>
      <w:gridCol w:w="1372"/>
    </w:tblGrid>
    <w:tr w:rsidR="00F52796" w:rsidRPr="008E5E43" w:rsidTr="00B70750">
      <w:tc>
        <w:tcPr>
          <w:tcW w:w="1096" w:type="dxa"/>
        </w:tcPr>
        <w:p w:rsidR="00F52796" w:rsidRPr="008E5E43" w:rsidRDefault="00F52796" w:rsidP="00837588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HSW Handbook</w:t>
          </w:r>
        </w:p>
      </w:tc>
      <w:tc>
        <w:tcPr>
          <w:tcW w:w="4205" w:type="dxa"/>
        </w:tcPr>
        <w:p w:rsidR="00F52796" w:rsidRPr="008E5E43" w:rsidRDefault="00F52796" w:rsidP="00837588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Emergency Management</w:t>
          </w:r>
        </w:p>
      </w:tc>
      <w:tc>
        <w:tcPr>
          <w:tcW w:w="1268" w:type="dxa"/>
        </w:tcPr>
        <w:p w:rsidR="00F52796" w:rsidRPr="008E5E43" w:rsidRDefault="00F52796" w:rsidP="00837588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8" w:type="dxa"/>
          <w:tcBorders>
            <w:right w:val="single" w:sz="4" w:space="0" w:color="auto"/>
          </w:tcBorders>
        </w:tcPr>
        <w:p w:rsidR="00F52796" w:rsidRPr="00837588" w:rsidRDefault="00F52796" w:rsidP="00837588">
          <w:pPr>
            <w:rPr>
              <w:rFonts w:ascii="Arial Narrow" w:hAnsi="Arial Narrow"/>
              <w:sz w:val="14"/>
              <w:szCs w:val="14"/>
            </w:rPr>
          </w:pPr>
          <w:r w:rsidRPr="00837588">
            <w:rPr>
              <w:rFonts w:ascii="Arial Narrow" w:hAnsi="Arial Narrow"/>
              <w:sz w:val="14"/>
              <w:szCs w:val="14"/>
            </w:rPr>
            <w:t>30 October 2018</w:t>
          </w:r>
        </w:p>
      </w:tc>
      <w:tc>
        <w:tcPr>
          <w:tcW w:w="13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52796" w:rsidRPr="008F0162" w:rsidRDefault="00F52796" w:rsidP="00837588">
          <w:pPr>
            <w:rPr>
              <w:rFonts w:ascii="Arial Narrow" w:hAnsi="Arial Narrow"/>
              <w:b/>
              <w:sz w:val="14"/>
              <w:szCs w:val="14"/>
            </w:rPr>
          </w:pPr>
          <w:r w:rsidRPr="00837588">
            <w:rPr>
              <w:rFonts w:ascii="Arial Narrow" w:hAnsi="Arial Narrow"/>
              <w:b/>
              <w:sz w:val="14"/>
              <w:szCs w:val="14"/>
            </w:rPr>
            <w:t>Version   3.</w:t>
          </w:r>
          <w:r>
            <w:rPr>
              <w:rFonts w:ascii="Arial Narrow" w:hAnsi="Arial Narrow"/>
              <w:b/>
              <w:sz w:val="14"/>
              <w:szCs w:val="14"/>
            </w:rPr>
            <w:t>2</w:t>
          </w:r>
        </w:p>
      </w:tc>
    </w:tr>
    <w:tr w:rsidR="00F52796" w:rsidRPr="008E5E43" w:rsidTr="00B70750">
      <w:tc>
        <w:tcPr>
          <w:tcW w:w="1096" w:type="dxa"/>
        </w:tcPr>
        <w:p w:rsidR="00F52796" w:rsidRPr="00FC0292" w:rsidRDefault="00F52796" w:rsidP="00911644">
          <w:pPr>
            <w:rPr>
              <w:rFonts w:ascii="Arial Narrow" w:hAnsi="Arial Narrow"/>
              <w:b/>
              <w:sz w:val="14"/>
              <w:szCs w:val="14"/>
            </w:rPr>
          </w:pPr>
          <w:r w:rsidRPr="00FC0292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4205" w:type="dxa"/>
        </w:tcPr>
        <w:p w:rsidR="00F52796" w:rsidRPr="00911644" w:rsidRDefault="00F52796" w:rsidP="00911644">
          <w:pPr>
            <w:rPr>
              <w:rFonts w:ascii="Arial Narrow" w:hAnsi="Arial Narrow"/>
              <w:b/>
              <w:strike/>
              <w:sz w:val="14"/>
              <w:szCs w:val="14"/>
            </w:rPr>
          </w:pPr>
          <w:r w:rsidRPr="00911644">
            <w:rPr>
              <w:rFonts w:ascii="Arial Narrow" w:hAnsi="Arial Narrow"/>
              <w:b/>
              <w:sz w:val="14"/>
              <w:szCs w:val="14"/>
            </w:rPr>
            <w:t>Chief Operating Officer (Division of University Operations)</w:t>
          </w:r>
        </w:p>
      </w:tc>
      <w:tc>
        <w:tcPr>
          <w:tcW w:w="1268" w:type="dxa"/>
        </w:tcPr>
        <w:p w:rsidR="00F52796" w:rsidRPr="008E5E43" w:rsidRDefault="00F52796" w:rsidP="00911644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8" w:type="dxa"/>
          <w:tcBorders>
            <w:right w:val="single" w:sz="4" w:space="0" w:color="auto"/>
          </w:tcBorders>
        </w:tcPr>
        <w:p w:rsidR="00F52796" w:rsidRPr="00911644" w:rsidRDefault="00F52796" w:rsidP="00911644">
          <w:pPr>
            <w:rPr>
              <w:rFonts w:ascii="Arial Narrow" w:hAnsi="Arial Narrow"/>
              <w:strike/>
              <w:sz w:val="14"/>
              <w:szCs w:val="14"/>
            </w:rPr>
          </w:pPr>
          <w:r w:rsidRPr="00911644">
            <w:rPr>
              <w:rFonts w:ascii="Arial Narrow" w:hAnsi="Arial Narrow"/>
              <w:sz w:val="14"/>
              <w:szCs w:val="14"/>
            </w:rPr>
            <w:t>15 November 2020</w:t>
          </w:r>
        </w:p>
      </w:tc>
      <w:tc>
        <w:tcPr>
          <w:tcW w:w="13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52796" w:rsidRPr="00403E2E" w:rsidRDefault="00F52796" w:rsidP="00911644">
          <w:pPr>
            <w:pStyle w:val="Footer"/>
            <w:rPr>
              <w:rFonts w:ascii="Arial Narrow" w:hAnsi="Arial Narrow"/>
              <w:b/>
              <w:sz w:val="14"/>
              <w:szCs w:val="14"/>
            </w:rPr>
          </w:pPr>
          <w:r w:rsidRPr="00403E2E">
            <w:rPr>
              <w:rFonts w:ascii="Arial Narrow" w:hAnsi="Arial Narrow"/>
              <w:b/>
              <w:sz w:val="14"/>
              <w:szCs w:val="14"/>
            </w:rPr>
            <w:t xml:space="preserve">Page </w:t>
          </w:r>
          <w:r w:rsidRPr="00403E2E">
            <w:rPr>
              <w:rStyle w:val="PageNumber"/>
              <w:rFonts w:ascii="Arial Narrow" w:hAnsi="Arial Narrow"/>
              <w:b/>
              <w:sz w:val="14"/>
              <w:szCs w:val="14"/>
            </w:rPr>
            <w:fldChar w:fldCharType="begin"/>
          </w:r>
          <w:r w:rsidRPr="00403E2E">
            <w:rPr>
              <w:rStyle w:val="PageNumber"/>
              <w:rFonts w:ascii="Arial Narrow" w:hAnsi="Arial Narrow"/>
              <w:b/>
              <w:sz w:val="14"/>
              <w:szCs w:val="14"/>
            </w:rPr>
            <w:instrText xml:space="preserve"> PAGE </w:instrText>
          </w:r>
          <w:r w:rsidRPr="00403E2E">
            <w:rPr>
              <w:rStyle w:val="PageNumber"/>
              <w:rFonts w:ascii="Arial Narrow" w:hAnsi="Arial Narrow"/>
              <w:b/>
              <w:sz w:val="14"/>
              <w:szCs w:val="14"/>
            </w:rPr>
            <w:fldChar w:fldCharType="separate"/>
          </w:r>
          <w:r w:rsidR="005A2B97">
            <w:rPr>
              <w:rStyle w:val="PageNumber"/>
              <w:rFonts w:ascii="Arial Narrow" w:hAnsi="Arial Narrow"/>
              <w:b/>
              <w:noProof/>
              <w:sz w:val="14"/>
              <w:szCs w:val="14"/>
            </w:rPr>
            <w:t>1</w:t>
          </w:r>
          <w:r w:rsidRPr="00403E2E">
            <w:rPr>
              <w:rStyle w:val="PageNumber"/>
              <w:rFonts w:ascii="Arial Narrow" w:hAnsi="Arial Narrow"/>
              <w:b/>
              <w:sz w:val="14"/>
              <w:szCs w:val="14"/>
            </w:rPr>
            <w:fldChar w:fldCharType="end"/>
          </w:r>
          <w:r w:rsidRPr="00403E2E">
            <w:rPr>
              <w:rStyle w:val="PageNumber"/>
              <w:rFonts w:ascii="Arial Narrow" w:hAnsi="Arial Narrow"/>
              <w:b/>
              <w:sz w:val="14"/>
              <w:szCs w:val="14"/>
            </w:rPr>
            <w:t xml:space="preserve"> of </w:t>
          </w:r>
          <w:r w:rsidRPr="00403E2E">
            <w:rPr>
              <w:rStyle w:val="PageNumber"/>
              <w:rFonts w:ascii="Arial Narrow" w:hAnsi="Arial Narrow"/>
              <w:b/>
              <w:sz w:val="14"/>
              <w:szCs w:val="14"/>
            </w:rPr>
            <w:fldChar w:fldCharType="begin"/>
          </w:r>
          <w:r w:rsidRPr="00403E2E">
            <w:rPr>
              <w:rStyle w:val="PageNumber"/>
              <w:rFonts w:ascii="Arial Narrow" w:hAnsi="Arial Narrow"/>
              <w:b/>
              <w:sz w:val="14"/>
              <w:szCs w:val="14"/>
            </w:rPr>
            <w:instrText xml:space="preserve"> NUMPAGES </w:instrText>
          </w:r>
          <w:r w:rsidRPr="00403E2E">
            <w:rPr>
              <w:rStyle w:val="PageNumber"/>
              <w:rFonts w:ascii="Arial Narrow" w:hAnsi="Arial Narrow"/>
              <w:b/>
              <w:sz w:val="14"/>
              <w:szCs w:val="14"/>
            </w:rPr>
            <w:fldChar w:fldCharType="separate"/>
          </w:r>
          <w:r w:rsidR="005A2B97">
            <w:rPr>
              <w:rStyle w:val="PageNumber"/>
              <w:rFonts w:ascii="Arial Narrow" w:hAnsi="Arial Narrow"/>
              <w:b/>
              <w:noProof/>
              <w:sz w:val="14"/>
              <w:szCs w:val="14"/>
            </w:rPr>
            <w:t>1</w:t>
          </w:r>
          <w:r w:rsidRPr="00403E2E">
            <w:rPr>
              <w:rStyle w:val="PageNumber"/>
              <w:rFonts w:ascii="Arial Narrow" w:hAnsi="Arial Narrow"/>
              <w:b/>
              <w:sz w:val="14"/>
              <w:szCs w:val="14"/>
            </w:rPr>
            <w:fldChar w:fldCharType="end"/>
          </w:r>
        </w:p>
      </w:tc>
    </w:tr>
    <w:tr w:rsidR="00F52796" w:rsidRPr="008E5E43" w:rsidTr="00B70750">
      <w:tc>
        <w:tcPr>
          <w:tcW w:w="1096" w:type="dxa"/>
        </w:tcPr>
        <w:p w:rsidR="00F52796" w:rsidRPr="008E5E43" w:rsidRDefault="00F52796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673" w:type="dxa"/>
          <w:gridSpan w:val="4"/>
          <w:tcBorders>
            <w:right w:val="single" w:sz="4" w:space="0" w:color="auto"/>
          </w:tcBorders>
        </w:tcPr>
        <w:p w:rsidR="00F52796" w:rsidRPr="008E5E43" w:rsidRDefault="00F52796" w:rsidP="00BC614E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HSW Website.</w:t>
          </w:r>
        </w:p>
      </w:tc>
    </w:tr>
  </w:tbl>
  <w:p w:rsidR="00F52796" w:rsidRDefault="00F52796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796" w:rsidRDefault="00F52796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796" w:rsidRDefault="00F52796" w:rsidP="00734DEC">
      <w:r>
        <w:separator/>
      </w:r>
    </w:p>
  </w:footnote>
  <w:footnote w:type="continuationSeparator" w:id="0">
    <w:p w:rsidR="00F52796" w:rsidRDefault="00F52796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796" w:rsidRDefault="00F52796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2" distB="4294967292" distL="114300" distR="114300" simplePos="0" relativeHeight="251658752" behindDoc="0" locked="0" layoutInCell="1" allowOverlap="1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9525" b="1905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570A95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87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97"/>
      <w:gridCol w:w="4998"/>
    </w:tblGrid>
    <w:tr w:rsidR="00F52796" w:rsidTr="00DB6A80">
      <w:tc>
        <w:tcPr>
          <w:tcW w:w="4997" w:type="dxa"/>
        </w:tcPr>
        <w:p w:rsidR="00F52796" w:rsidRPr="00AE0691" w:rsidRDefault="00F52796" w:rsidP="00DB6A80">
          <w:pPr>
            <w:pStyle w:val="Header"/>
            <w:rPr>
              <w:rFonts w:ascii="Arial Narrow" w:hAnsi="Arial Narrow"/>
              <w:b/>
              <w:sz w:val="16"/>
              <w:szCs w:val="16"/>
            </w:rPr>
          </w:pPr>
        </w:p>
        <w:p w:rsidR="00F52796" w:rsidRDefault="00F52796" w:rsidP="00DB6A80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 w:rsidRPr="00791EFF">
            <w:rPr>
              <w:rFonts w:ascii="Arial Narrow" w:hAnsi="Arial Narrow"/>
              <w:b/>
              <w:sz w:val="20"/>
              <w:szCs w:val="20"/>
            </w:rPr>
            <w:t>HSW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      </w:t>
          </w:r>
        </w:p>
      </w:tc>
      <w:tc>
        <w:tcPr>
          <w:tcW w:w="4998" w:type="dxa"/>
        </w:tcPr>
        <w:p w:rsidR="00F52796" w:rsidRDefault="00F52796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>
                <wp:extent cx="846331" cy="259080"/>
                <wp:effectExtent l="0" t="0" r="0" b="7620"/>
                <wp:docPr id="195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52796" w:rsidRDefault="00F52796" w:rsidP="00DB6A80">
    <w:pPr>
      <w:pStyle w:val="Header"/>
    </w:pPr>
    <w:r>
      <w:rPr>
        <w:noProof/>
        <w:lang w:eastAsia="en-AU"/>
      </w:rPr>
      <mc:AlternateContent>
        <mc:Choice Requires="wps">
          <w:drawing>
            <wp:anchor distT="4294967294" distB="4294967294" distL="114300" distR="114300" simplePos="0" relativeHeight="251671040" behindDoc="0" locked="0" layoutInCell="1" allowOverlap="1">
              <wp:simplePos x="0" y="0"/>
              <wp:positionH relativeFrom="column">
                <wp:posOffset>19685</wp:posOffset>
              </wp:positionH>
              <wp:positionV relativeFrom="paragraph">
                <wp:posOffset>95884</wp:posOffset>
              </wp:positionV>
              <wp:extent cx="6209665" cy="0"/>
              <wp:effectExtent l="0" t="0" r="19685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0966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F767307" id="Straight Connector 3" o:spid="_x0000_s1026" style="position:absolute;z-index:2516710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55pt,7.55pt" to="490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" strokecolor="#4579b8 [3044]" strokeweight="1.5pt"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796" w:rsidRDefault="00F5279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899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96" name="Pictur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90807"/>
    <w:multiLevelType w:val="hybridMultilevel"/>
    <w:tmpl w:val="A39E5D4C"/>
    <w:lvl w:ilvl="0" w:tplc="CAB665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2B4995"/>
    <w:multiLevelType w:val="hybridMultilevel"/>
    <w:tmpl w:val="ECD65226"/>
    <w:lvl w:ilvl="0" w:tplc="B0289E7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DE71FD"/>
    <w:multiLevelType w:val="hybridMultilevel"/>
    <w:tmpl w:val="CB4E1322"/>
    <w:lvl w:ilvl="0" w:tplc="5F8E5DE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C70462"/>
    <w:multiLevelType w:val="hybridMultilevel"/>
    <w:tmpl w:val="DC845C4C"/>
    <w:lvl w:ilvl="0" w:tplc="878C6B6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51850"/>
    <w:multiLevelType w:val="hybridMultilevel"/>
    <w:tmpl w:val="377C140C"/>
    <w:lvl w:ilvl="0" w:tplc="B0289E7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5053CA"/>
    <w:multiLevelType w:val="hybridMultilevel"/>
    <w:tmpl w:val="0AB2C76C"/>
    <w:lvl w:ilvl="0" w:tplc="28CEAD1A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16729"/>
    <w:multiLevelType w:val="hybridMultilevel"/>
    <w:tmpl w:val="37980C2A"/>
    <w:lvl w:ilvl="0" w:tplc="1DDE3DF2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A7005"/>
    <w:multiLevelType w:val="hybridMultilevel"/>
    <w:tmpl w:val="77E29ABA"/>
    <w:lvl w:ilvl="0" w:tplc="8DD83D44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trike w:val="0"/>
        <w:color w:val="auto"/>
        <w:sz w:val="18"/>
        <w:szCs w:val="14"/>
      </w:rPr>
    </w:lvl>
    <w:lvl w:ilvl="1" w:tplc="C29E9D62">
      <w:start w:val="1"/>
      <w:numFmt w:val="bullet"/>
      <w:lvlText w:val=""/>
      <w:lvlJc w:val="left"/>
      <w:pPr>
        <w:tabs>
          <w:tab w:val="num" w:pos="1156"/>
        </w:tabs>
        <w:ind w:left="1156" w:hanging="360"/>
      </w:pPr>
      <w:rPr>
        <w:rFonts w:ascii="Symbol" w:hAnsi="Symbol" w:hint="default"/>
        <w:color w:val="auto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14176FB5"/>
    <w:multiLevelType w:val="hybridMultilevel"/>
    <w:tmpl w:val="D106923C"/>
    <w:lvl w:ilvl="0" w:tplc="B2CA91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B140FB"/>
    <w:multiLevelType w:val="hybridMultilevel"/>
    <w:tmpl w:val="40D224FC"/>
    <w:lvl w:ilvl="0" w:tplc="8DD83D44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046665"/>
    <w:multiLevelType w:val="hybridMultilevel"/>
    <w:tmpl w:val="B23EA556"/>
    <w:lvl w:ilvl="0" w:tplc="7D96617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2A7881"/>
    <w:multiLevelType w:val="hybridMultilevel"/>
    <w:tmpl w:val="47C816D8"/>
    <w:lvl w:ilvl="0" w:tplc="D1CACCFC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431B3D"/>
    <w:multiLevelType w:val="hybridMultilevel"/>
    <w:tmpl w:val="011E3CAA"/>
    <w:lvl w:ilvl="0" w:tplc="C7F0D77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7150D7"/>
    <w:multiLevelType w:val="hybridMultilevel"/>
    <w:tmpl w:val="4030DBF2"/>
    <w:lvl w:ilvl="0" w:tplc="5560D6E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DB56F1D"/>
    <w:multiLevelType w:val="hybridMultilevel"/>
    <w:tmpl w:val="3D043D86"/>
    <w:lvl w:ilvl="0" w:tplc="12D283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0DF3A16"/>
    <w:multiLevelType w:val="hybridMultilevel"/>
    <w:tmpl w:val="220A487A"/>
    <w:lvl w:ilvl="0" w:tplc="5560D6E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17F330D"/>
    <w:multiLevelType w:val="hybridMultilevel"/>
    <w:tmpl w:val="FDD216C8"/>
    <w:lvl w:ilvl="0" w:tplc="5560D6E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29D1C1B"/>
    <w:multiLevelType w:val="hybridMultilevel"/>
    <w:tmpl w:val="D4A8D63C"/>
    <w:lvl w:ilvl="0" w:tplc="5560D6E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6363187"/>
    <w:multiLevelType w:val="hybridMultilevel"/>
    <w:tmpl w:val="8E7A8682"/>
    <w:lvl w:ilvl="0" w:tplc="8DD83D44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B307C7C"/>
    <w:multiLevelType w:val="hybridMultilevel"/>
    <w:tmpl w:val="D0526258"/>
    <w:lvl w:ilvl="0" w:tplc="5560D6E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B6153A5"/>
    <w:multiLevelType w:val="hybridMultilevel"/>
    <w:tmpl w:val="5588D00A"/>
    <w:lvl w:ilvl="0" w:tplc="535A002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C9D465D"/>
    <w:multiLevelType w:val="hybridMultilevel"/>
    <w:tmpl w:val="30F21572"/>
    <w:lvl w:ilvl="0" w:tplc="3B34C8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E344497"/>
    <w:multiLevelType w:val="hybridMultilevel"/>
    <w:tmpl w:val="D18C8CE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F766F11"/>
    <w:multiLevelType w:val="hybridMultilevel"/>
    <w:tmpl w:val="796CB25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FF90D84"/>
    <w:multiLevelType w:val="hybridMultilevel"/>
    <w:tmpl w:val="7A823CBC"/>
    <w:lvl w:ilvl="0" w:tplc="B0289E7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4F60E97"/>
    <w:multiLevelType w:val="hybridMultilevel"/>
    <w:tmpl w:val="E0525136"/>
    <w:lvl w:ilvl="0" w:tplc="D57ED4D4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5890458"/>
    <w:multiLevelType w:val="hybridMultilevel"/>
    <w:tmpl w:val="0D6EAE72"/>
    <w:lvl w:ilvl="0" w:tplc="D1D43C3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1B32B3"/>
    <w:multiLevelType w:val="hybridMultilevel"/>
    <w:tmpl w:val="6C1A8760"/>
    <w:lvl w:ilvl="0" w:tplc="535A002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73B0A04"/>
    <w:multiLevelType w:val="hybridMultilevel"/>
    <w:tmpl w:val="CFFC8DA0"/>
    <w:lvl w:ilvl="0" w:tplc="9A8691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CAE2531"/>
    <w:multiLevelType w:val="hybridMultilevel"/>
    <w:tmpl w:val="FD846A86"/>
    <w:lvl w:ilvl="0" w:tplc="B0289E7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03F6B38"/>
    <w:multiLevelType w:val="hybridMultilevel"/>
    <w:tmpl w:val="AD029558"/>
    <w:lvl w:ilvl="0" w:tplc="F2044D92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0FE0115"/>
    <w:multiLevelType w:val="hybridMultilevel"/>
    <w:tmpl w:val="4DD4396C"/>
    <w:lvl w:ilvl="0" w:tplc="27A8CC9C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BE17E1"/>
    <w:multiLevelType w:val="hybridMultilevel"/>
    <w:tmpl w:val="709C86EC"/>
    <w:lvl w:ilvl="0" w:tplc="8AAAFE1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FFFFFF" w:themeColor="background1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4215C83"/>
    <w:multiLevelType w:val="hybridMultilevel"/>
    <w:tmpl w:val="82EC0EFA"/>
    <w:lvl w:ilvl="0" w:tplc="8DD83D44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7B35991"/>
    <w:multiLevelType w:val="hybridMultilevel"/>
    <w:tmpl w:val="AD1C849C"/>
    <w:lvl w:ilvl="0" w:tplc="5560D6E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8732B5F"/>
    <w:multiLevelType w:val="hybridMultilevel"/>
    <w:tmpl w:val="C26890B2"/>
    <w:lvl w:ilvl="0" w:tplc="69A414D4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8"/>
        <w:szCs w:val="18"/>
      </w:rPr>
    </w:lvl>
    <w:lvl w:ilvl="1" w:tplc="0C0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37" w15:restartNumberingAfterBreak="0">
    <w:nsid w:val="49F87700"/>
    <w:multiLevelType w:val="hybridMultilevel"/>
    <w:tmpl w:val="5C5C880C"/>
    <w:lvl w:ilvl="0" w:tplc="1450AB6C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6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B554C8E"/>
    <w:multiLevelType w:val="hybridMultilevel"/>
    <w:tmpl w:val="627C94E4"/>
    <w:lvl w:ilvl="0" w:tplc="5560D6E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C80086C"/>
    <w:multiLevelType w:val="hybridMultilevel"/>
    <w:tmpl w:val="853E3E60"/>
    <w:lvl w:ilvl="0" w:tplc="535A002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DBD7FCD"/>
    <w:multiLevelType w:val="hybridMultilevel"/>
    <w:tmpl w:val="8A102F24"/>
    <w:lvl w:ilvl="0" w:tplc="ED9040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FFFF" w:themeColor="background1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5779084A"/>
    <w:multiLevelType w:val="hybridMultilevel"/>
    <w:tmpl w:val="526422B8"/>
    <w:lvl w:ilvl="0" w:tplc="5560D6E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AF07805"/>
    <w:multiLevelType w:val="hybridMultilevel"/>
    <w:tmpl w:val="4E6A889E"/>
    <w:lvl w:ilvl="0" w:tplc="5560D6E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0131391"/>
    <w:multiLevelType w:val="hybridMultilevel"/>
    <w:tmpl w:val="DB284B56"/>
    <w:lvl w:ilvl="0" w:tplc="8356DEE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53D30E5"/>
    <w:multiLevelType w:val="hybridMultilevel"/>
    <w:tmpl w:val="3D901216"/>
    <w:lvl w:ilvl="0" w:tplc="29643012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7572F7C"/>
    <w:multiLevelType w:val="hybridMultilevel"/>
    <w:tmpl w:val="D8DAAD30"/>
    <w:lvl w:ilvl="0" w:tplc="F828D3C4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A6A3A9C"/>
    <w:multiLevelType w:val="hybridMultilevel"/>
    <w:tmpl w:val="02245F04"/>
    <w:lvl w:ilvl="0" w:tplc="78CC9D9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4"/>
        <w:szCs w:val="1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B625B9D"/>
    <w:multiLevelType w:val="hybridMultilevel"/>
    <w:tmpl w:val="DDC0ADE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C425BD3"/>
    <w:multiLevelType w:val="hybridMultilevel"/>
    <w:tmpl w:val="E5408628"/>
    <w:lvl w:ilvl="0" w:tplc="27A8CC9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0704B90"/>
    <w:multiLevelType w:val="hybridMultilevel"/>
    <w:tmpl w:val="994EE750"/>
    <w:lvl w:ilvl="0" w:tplc="668A27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33453B0"/>
    <w:multiLevelType w:val="hybridMultilevel"/>
    <w:tmpl w:val="95820F94"/>
    <w:lvl w:ilvl="0" w:tplc="0AFCC2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3636DF5"/>
    <w:multiLevelType w:val="hybridMultilevel"/>
    <w:tmpl w:val="C822576A"/>
    <w:lvl w:ilvl="0" w:tplc="0A5A5FD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1450AB6C">
      <w:start w:val="1"/>
      <w:numFmt w:val="bullet"/>
      <w:lvlText w:val=""/>
      <w:lvlJc w:val="left"/>
      <w:pPr>
        <w:tabs>
          <w:tab w:val="num" w:pos="1156"/>
        </w:tabs>
        <w:ind w:left="1156" w:hanging="360"/>
      </w:pPr>
      <w:rPr>
        <w:rFonts w:ascii="Wingdings" w:hAnsi="Wingdings" w:hint="default"/>
        <w:sz w:val="18"/>
        <w:szCs w:val="16"/>
      </w:rPr>
    </w:lvl>
    <w:lvl w:ilvl="2" w:tplc="0C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53" w15:restartNumberingAfterBreak="0">
    <w:nsid w:val="74FD65DA"/>
    <w:multiLevelType w:val="hybridMultilevel"/>
    <w:tmpl w:val="17348178"/>
    <w:lvl w:ilvl="0" w:tplc="59A0B18A">
      <w:start w:val="1"/>
      <w:numFmt w:val="decimal"/>
      <w:lvlText w:val="(%1)"/>
      <w:lvlJc w:val="left"/>
      <w:pPr>
        <w:tabs>
          <w:tab w:val="num" w:pos="405"/>
        </w:tabs>
        <w:ind w:left="405" w:hanging="360"/>
      </w:pPr>
      <w:rPr>
        <w:rFonts w:ascii="Arial Narrow" w:eastAsia="Times New Roman" w:hAnsi="Arial Narrow" w:cs="Times New Roman"/>
        <w:b w:val="0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54" w15:restartNumberingAfterBreak="0">
    <w:nsid w:val="77460A62"/>
    <w:multiLevelType w:val="hybridMultilevel"/>
    <w:tmpl w:val="DAFC8700"/>
    <w:lvl w:ilvl="0" w:tplc="6F4E90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80360FF"/>
    <w:multiLevelType w:val="hybridMultilevel"/>
    <w:tmpl w:val="B95C897A"/>
    <w:lvl w:ilvl="0" w:tplc="535A002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783F51E8"/>
    <w:multiLevelType w:val="hybridMultilevel"/>
    <w:tmpl w:val="2C3EC436"/>
    <w:lvl w:ilvl="0" w:tplc="1450AB6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18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7A8C1F34"/>
    <w:multiLevelType w:val="hybridMultilevel"/>
    <w:tmpl w:val="9D8A4370"/>
    <w:lvl w:ilvl="0" w:tplc="81B8DE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BEA2220"/>
    <w:multiLevelType w:val="hybridMultilevel"/>
    <w:tmpl w:val="96664874"/>
    <w:lvl w:ilvl="0" w:tplc="B0289E7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CB62128"/>
    <w:multiLevelType w:val="hybridMultilevel"/>
    <w:tmpl w:val="6D861A80"/>
    <w:lvl w:ilvl="0" w:tplc="230A819C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7FF655D4"/>
    <w:multiLevelType w:val="hybridMultilevel"/>
    <w:tmpl w:val="AF6C54D6"/>
    <w:lvl w:ilvl="0" w:tplc="10DC432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1"/>
  </w:num>
  <w:num w:numId="3">
    <w:abstractNumId w:val="54"/>
  </w:num>
  <w:num w:numId="4">
    <w:abstractNumId w:val="51"/>
  </w:num>
  <w:num w:numId="5">
    <w:abstractNumId w:val="8"/>
  </w:num>
  <w:num w:numId="6">
    <w:abstractNumId w:val="22"/>
  </w:num>
  <w:num w:numId="7">
    <w:abstractNumId w:val="4"/>
  </w:num>
  <w:num w:numId="8">
    <w:abstractNumId w:val="7"/>
  </w:num>
  <w:num w:numId="9">
    <w:abstractNumId w:val="40"/>
  </w:num>
  <w:num w:numId="10">
    <w:abstractNumId w:val="36"/>
  </w:num>
  <w:num w:numId="11">
    <w:abstractNumId w:val="60"/>
  </w:num>
  <w:num w:numId="12">
    <w:abstractNumId w:val="52"/>
  </w:num>
  <w:num w:numId="13">
    <w:abstractNumId w:val="31"/>
  </w:num>
  <w:num w:numId="14">
    <w:abstractNumId w:val="2"/>
  </w:num>
  <w:num w:numId="15">
    <w:abstractNumId w:val="33"/>
  </w:num>
  <w:num w:numId="16">
    <w:abstractNumId w:val="25"/>
  </w:num>
  <w:num w:numId="17">
    <w:abstractNumId w:val="39"/>
  </w:num>
  <w:num w:numId="18">
    <w:abstractNumId w:val="37"/>
  </w:num>
  <w:num w:numId="19">
    <w:abstractNumId w:val="45"/>
  </w:num>
  <w:num w:numId="20">
    <w:abstractNumId w:val="6"/>
  </w:num>
  <w:num w:numId="21">
    <w:abstractNumId w:val="11"/>
  </w:num>
  <w:num w:numId="22">
    <w:abstractNumId w:val="32"/>
  </w:num>
  <w:num w:numId="23">
    <w:abstractNumId w:val="55"/>
  </w:num>
  <w:num w:numId="24">
    <w:abstractNumId w:val="34"/>
  </w:num>
  <w:num w:numId="25">
    <w:abstractNumId w:val="20"/>
  </w:num>
  <w:num w:numId="26">
    <w:abstractNumId w:val="26"/>
  </w:num>
  <w:num w:numId="27">
    <w:abstractNumId w:val="53"/>
  </w:num>
  <w:num w:numId="28">
    <w:abstractNumId w:val="3"/>
  </w:num>
  <w:num w:numId="29">
    <w:abstractNumId w:val="59"/>
  </w:num>
  <w:num w:numId="30">
    <w:abstractNumId w:val="43"/>
  </w:num>
  <w:num w:numId="31">
    <w:abstractNumId w:val="13"/>
  </w:num>
  <w:num w:numId="32">
    <w:abstractNumId w:val="17"/>
  </w:num>
  <w:num w:numId="33">
    <w:abstractNumId w:val="38"/>
  </w:num>
  <w:num w:numId="34">
    <w:abstractNumId w:val="19"/>
  </w:num>
  <w:num w:numId="35">
    <w:abstractNumId w:val="35"/>
  </w:num>
  <w:num w:numId="36">
    <w:abstractNumId w:val="16"/>
  </w:num>
  <w:num w:numId="37">
    <w:abstractNumId w:val="42"/>
  </w:num>
  <w:num w:numId="38">
    <w:abstractNumId w:val="15"/>
  </w:num>
  <w:num w:numId="39">
    <w:abstractNumId w:val="10"/>
  </w:num>
  <w:num w:numId="40">
    <w:abstractNumId w:val="49"/>
  </w:num>
  <w:num w:numId="41">
    <w:abstractNumId w:val="28"/>
  </w:num>
  <w:num w:numId="42">
    <w:abstractNumId w:val="23"/>
  </w:num>
  <w:num w:numId="43">
    <w:abstractNumId w:val="14"/>
  </w:num>
  <w:num w:numId="44">
    <w:abstractNumId w:val="44"/>
  </w:num>
  <w:num w:numId="45">
    <w:abstractNumId w:val="29"/>
  </w:num>
  <w:num w:numId="46">
    <w:abstractNumId w:val="0"/>
  </w:num>
  <w:num w:numId="47">
    <w:abstractNumId w:val="21"/>
  </w:num>
  <w:num w:numId="48">
    <w:abstractNumId w:val="50"/>
  </w:num>
  <w:num w:numId="49">
    <w:abstractNumId w:val="57"/>
  </w:num>
  <w:num w:numId="50">
    <w:abstractNumId w:val="5"/>
  </w:num>
  <w:num w:numId="51">
    <w:abstractNumId w:val="12"/>
  </w:num>
  <w:num w:numId="52">
    <w:abstractNumId w:val="47"/>
  </w:num>
  <w:num w:numId="53">
    <w:abstractNumId w:val="46"/>
  </w:num>
  <w:num w:numId="54">
    <w:abstractNumId w:val="56"/>
  </w:num>
  <w:num w:numId="55">
    <w:abstractNumId w:val="48"/>
  </w:num>
  <w:num w:numId="56">
    <w:abstractNumId w:val="24"/>
  </w:num>
  <w:num w:numId="57">
    <w:abstractNumId w:val="1"/>
  </w:num>
  <w:num w:numId="58">
    <w:abstractNumId w:val="18"/>
  </w:num>
  <w:num w:numId="59">
    <w:abstractNumId w:val="9"/>
  </w:num>
  <w:num w:numId="60">
    <w:abstractNumId w:val="30"/>
  </w:num>
  <w:num w:numId="61">
    <w:abstractNumId w:val="58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8C1"/>
    <w:rsid w:val="00000D87"/>
    <w:rsid w:val="00004B17"/>
    <w:rsid w:val="00005C46"/>
    <w:rsid w:val="00010308"/>
    <w:rsid w:val="00010F0C"/>
    <w:rsid w:val="000202A8"/>
    <w:rsid w:val="00022213"/>
    <w:rsid w:val="00023BB2"/>
    <w:rsid w:val="00024B28"/>
    <w:rsid w:val="00024CA6"/>
    <w:rsid w:val="0002576A"/>
    <w:rsid w:val="00030072"/>
    <w:rsid w:val="0003392F"/>
    <w:rsid w:val="00034F3F"/>
    <w:rsid w:val="00040245"/>
    <w:rsid w:val="000433AC"/>
    <w:rsid w:val="000452DB"/>
    <w:rsid w:val="000501D8"/>
    <w:rsid w:val="00051730"/>
    <w:rsid w:val="000522D6"/>
    <w:rsid w:val="0005609F"/>
    <w:rsid w:val="000574CC"/>
    <w:rsid w:val="000648C1"/>
    <w:rsid w:val="0006509C"/>
    <w:rsid w:val="0006545B"/>
    <w:rsid w:val="0006661F"/>
    <w:rsid w:val="00066A86"/>
    <w:rsid w:val="000703C6"/>
    <w:rsid w:val="000753AC"/>
    <w:rsid w:val="00082C6E"/>
    <w:rsid w:val="00085D19"/>
    <w:rsid w:val="0009155F"/>
    <w:rsid w:val="00092A7F"/>
    <w:rsid w:val="000942F7"/>
    <w:rsid w:val="000A2EC6"/>
    <w:rsid w:val="000A5438"/>
    <w:rsid w:val="000A5BE0"/>
    <w:rsid w:val="000A72C4"/>
    <w:rsid w:val="000B0467"/>
    <w:rsid w:val="000B08E9"/>
    <w:rsid w:val="000B3544"/>
    <w:rsid w:val="000B508C"/>
    <w:rsid w:val="000B611F"/>
    <w:rsid w:val="000B7D59"/>
    <w:rsid w:val="000C51D4"/>
    <w:rsid w:val="000D1019"/>
    <w:rsid w:val="000D263B"/>
    <w:rsid w:val="000D6E7F"/>
    <w:rsid w:val="000E2120"/>
    <w:rsid w:val="000E72C6"/>
    <w:rsid w:val="00101D1E"/>
    <w:rsid w:val="001025F9"/>
    <w:rsid w:val="001027A0"/>
    <w:rsid w:val="00106742"/>
    <w:rsid w:val="00111669"/>
    <w:rsid w:val="00111A6A"/>
    <w:rsid w:val="001165D4"/>
    <w:rsid w:val="001178E6"/>
    <w:rsid w:val="0012130F"/>
    <w:rsid w:val="00124EC8"/>
    <w:rsid w:val="001257C5"/>
    <w:rsid w:val="0012795E"/>
    <w:rsid w:val="001359AA"/>
    <w:rsid w:val="001366D5"/>
    <w:rsid w:val="001373EF"/>
    <w:rsid w:val="00137944"/>
    <w:rsid w:val="00137C3E"/>
    <w:rsid w:val="00137D10"/>
    <w:rsid w:val="001400B4"/>
    <w:rsid w:val="0014066A"/>
    <w:rsid w:val="00145700"/>
    <w:rsid w:val="00151542"/>
    <w:rsid w:val="0015460C"/>
    <w:rsid w:val="00155A5D"/>
    <w:rsid w:val="001601C0"/>
    <w:rsid w:val="00165F3E"/>
    <w:rsid w:val="00165FDB"/>
    <w:rsid w:val="0017165E"/>
    <w:rsid w:val="00171EC2"/>
    <w:rsid w:val="001757F3"/>
    <w:rsid w:val="001820BE"/>
    <w:rsid w:val="00183361"/>
    <w:rsid w:val="001840E6"/>
    <w:rsid w:val="00184405"/>
    <w:rsid w:val="00185E8A"/>
    <w:rsid w:val="00187F5B"/>
    <w:rsid w:val="00192260"/>
    <w:rsid w:val="00195898"/>
    <w:rsid w:val="00196653"/>
    <w:rsid w:val="00197712"/>
    <w:rsid w:val="001A379D"/>
    <w:rsid w:val="001A4938"/>
    <w:rsid w:val="001A657C"/>
    <w:rsid w:val="001A7681"/>
    <w:rsid w:val="001B2733"/>
    <w:rsid w:val="001B40E3"/>
    <w:rsid w:val="001B6D62"/>
    <w:rsid w:val="001C0F07"/>
    <w:rsid w:val="001C182E"/>
    <w:rsid w:val="001C293E"/>
    <w:rsid w:val="001D47B5"/>
    <w:rsid w:val="001D6CB1"/>
    <w:rsid w:val="001E2AEB"/>
    <w:rsid w:val="001E5122"/>
    <w:rsid w:val="001F15F5"/>
    <w:rsid w:val="001F5536"/>
    <w:rsid w:val="001F6ED0"/>
    <w:rsid w:val="00204353"/>
    <w:rsid w:val="00207842"/>
    <w:rsid w:val="002175E2"/>
    <w:rsid w:val="0021760A"/>
    <w:rsid w:val="00220095"/>
    <w:rsid w:val="00220E04"/>
    <w:rsid w:val="00221257"/>
    <w:rsid w:val="00221AF7"/>
    <w:rsid w:val="00221E3A"/>
    <w:rsid w:val="00222F88"/>
    <w:rsid w:val="0022465B"/>
    <w:rsid w:val="0023044B"/>
    <w:rsid w:val="00232F61"/>
    <w:rsid w:val="002346D9"/>
    <w:rsid w:val="00235360"/>
    <w:rsid w:val="002409B1"/>
    <w:rsid w:val="00240CC9"/>
    <w:rsid w:val="00241354"/>
    <w:rsid w:val="002426FA"/>
    <w:rsid w:val="00242762"/>
    <w:rsid w:val="00250BED"/>
    <w:rsid w:val="0025126D"/>
    <w:rsid w:val="00253315"/>
    <w:rsid w:val="0025398C"/>
    <w:rsid w:val="002600EB"/>
    <w:rsid w:val="002626C4"/>
    <w:rsid w:val="002710FD"/>
    <w:rsid w:val="00271557"/>
    <w:rsid w:val="0027424B"/>
    <w:rsid w:val="00274D89"/>
    <w:rsid w:val="00276D43"/>
    <w:rsid w:val="002843FD"/>
    <w:rsid w:val="0028553A"/>
    <w:rsid w:val="002907A2"/>
    <w:rsid w:val="00291209"/>
    <w:rsid w:val="00292693"/>
    <w:rsid w:val="00292EC6"/>
    <w:rsid w:val="002A2DAB"/>
    <w:rsid w:val="002A66F2"/>
    <w:rsid w:val="002A6BC0"/>
    <w:rsid w:val="002B241F"/>
    <w:rsid w:val="002B4F20"/>
    <w:rsid w:val="002B55A7"/>
    <w:rsid w:val="002B71C9"/>
    <w:rsid w:val="002B7789"/>
    <w:rsid w:val="002C2606"/>
    <w:rsid w:val="002C70BC"/>
    <w:rsid w:val="002D5B8E"/>
    <w:rsid w:val="002D635B"/>
    <w:rsid w:val="002D70DC"/>
    <w:rsid w:val="002D7C6A"/>
    <w:rsid w:val="002E11A4"/>
    <w:rsid w:val="002E1DDD"/>
    <w:rsid w:val="002E27E6"/>
    <w:rsid w:val="002E77FE"/>
    <w:rsid w:val="002F0B25"/>
    <w:rsid w:val="002F173F"/>
    <w:rsid w:val="002F1CCF"/>
    <w:rsid w:val="002F4F2E"/>
    <w:rsid w:val="003024E4"/>
    <w:rsid w:val="00307F23"/>
    <w:rsid w:val="003132A6"/>
    <w:rsid w:val="0031499E"/>
    <w:rsid w:val="00314EBB"/>
    <w:rsid w:val="00316101"/>
    <w:rsid w:val="00321564"/>
    <w:rsid w:val="00331C0A"/>
    <w:rsid w:val="00336415"/>
    <w:rsid w:val="00336611"/>
    <w:rsid w:val="003420D2"/>
    <w:rsid w:val="003442B0"/>
    <w:rsid w:val="0034560A"/>
    <w:rsid w:val="00351D12"/>
    <w:rsid w:val="003531F4"/>
    <w:rsid w:val="00360905"/>
    <w:rsid w:val="00361088"/>
    <w:rsid w:val="00361936"/>
    <w:rsid w:val="00363BBE"/>
    <w:rsid w:val="00365CAB"/>
    <w:rsid w:val="003703C8"/>
    <w:rsid w:val="00373E67"/>
    <w:rsid w:val="00374DE0"/>
    <w:rsid w:val="00375EEE"/>
    <w:rsid w:val="0038317E"/>
    <w:rsid w:val="00383FA6"/>
    <w:rsid w:val="00387C53"/>
    <w:rsid w:val="00395E7D"/>
    <w:rsid w:val="003A031B"/>
    <w:rsid w:val="003A097D"/>
    <w:rsid w:val="003A427C"/>
    <w:rsid w:val="003A51F0"/>
    <w:rsid w:val="003B1BAE"/>
    <w:rsid w:val="003B2AB3"/>
    <w:rsid w:val="003B3389"/>
    <w:rsid w:val="003B3829"/>
    <w:rsid w:val="003C1F0C"/>
    <w:rsid w:val="003C5B70"/>
    <w:rsid w:val="003E2028"/>
    <w:rsid w:val="003E3DD5"/>
    <w:rsid w:val="003E5639"/>
    <w:rsid w:val="003F16A2"/>
    <w:rsid w:val="003F236A"/>
    <w:rsid w:val="003F4655"/>
    <w:rsid w:val="00402975"/>
    <w:rsid w:val="00403E2E"/>
    <w:rsid w:val="004101E0"/>
    <w:rsid w:val="00414B15"/>
    <w:rsid w:val="00415E67"/>
    <w:rsid w:val="004211E2"/>
    <w:rsid w:val="00424C87"/>
    <w:rsid w:val="0043058D"/>
    <w:rsid w:val="00430A30"/>
    <w:rsid w:val="00431D30"/>
    <w:rsid w:val="004362C3"/>
    <w:rsid w:val="00442A29"/>
    <w:rsid w:val="00442F5A"/>
    <w:rsid w:val="0044771B"/>
    <w:rsid w:val="004513E3"/>
    <w:rsid w:val="0045254E"/>
    <w:rsid w:val="00462554"/>
    <w:rsid w:val="00463439"/>
    <w:rsid w:val="004738A6"/>
    <w:rsid w:val="00476FFD"/>
    <w:rsid w:val="004835C2"/>
    <w:rsid w:val="00484552"/>
    <w:rsid w:val="0048560E"/>
    <w:rsid w:val="0048564D"/>
    <w:rsid w:val="00486B76"/>
    <w:rsid w:val="0049204B"/>
    <w:rsid w:val="00492339"/>
    <w:rsid w:val="00494243"/>
    <w:rsid w:val="00495600"/>
    <w:rsid w:val="00496CE9"/>
    <w:rsid w:val="004A1117"/>
    <w:rsid w:val="004A48C1"/>
    <w:rsid w:val="004A5556"/>
    <w:rsid w:val="004B12A9"/>
    <w:rsid w:val="004B76A7"/>
    <w:rsid w:val="004C1FF9"/>
    <w:rsid w:val="004C55A2"/>
    <w:rsid w:val="004C5D58"/>
    <w:rsid w:val="004C71E0"/>
    <w:rsid w:val="004C7BA9"/>
    <w:rsid w:val="004D0054"/>
    <w:rsid w:val="004D34B0"/>
    <w:rsid w:val="004D3904"/>
    <w:rsid w:val="004D58BA"/>
    <w:rsid w:val="004D60A9"/>
    <w:rsid w:val="004D6B09"/>
    <w:rsid w:val="004E68BB"/>
    <w:rsid w:val="004E7148"/>
    <w:rsid w:val="004F497F"/>
    <w:rsid w:val="004F4E34"/>
    <w:rsid w:val="004F6B2D"/>
    <w:rsid w:val="004F70AF"/>
    <w:rsid w:val="00503D4E"/>
    <w:rsid w:val="00505498"/>
    <w:rsid w:val="00507788"/>
    <w:rsid w:val="00511D69"/>
    <w:rsid w:val="00512E9B"/>
    <w:rsid w:val="005131BD"/>
    <w:rsid w:val="005133A4"/>
    <w:rsid w:val="00523B71"/>
    <w:rsid w:val="00523B91"/>
    <w:rsid w:val="005266EC"/>
    <w:rsid w:val="005273F3"/>
    <w:rsid w:val="0053198C"/>
    <w:rsid w:val="0053256B"/>
    <w:rsid w:val="00533ED9"/>
    <w:rsid w:val="00542256"/>
    <w:rsid w:val="005435D1"/>
    <w:rsid w:val="00543B31"/>
    <w:rsid w:val="00553B32"/>
    <w:rsid w:val="00562D26"/>
    <w:rsid w:val="00564F3E"/>
    <w:rsid w:val="00566712"/>
    <w:rsid w:val="00566D4B"/>
    <w:rsid w:val="005719D6"/>
    <w:rsid w:val="00573F80"/>
    <w:rsid w:val="0057753E"/>
    <w:rsid w:val="005807FE"/>
    <w:rsid w:val="00584FA2"/>
    <w:rsid w:val="005857C1"/>
    <w:rsid w:val="0059570B"/>
    <w:rsid w:val="00596F86"/>
    <w:rsid w:val="005A0AB8"/>
    <w:rsid w:val="005A0EB5"/>
    <w:rsid w:val="005A137D"/>
    <w:rsid w:val="005A1741"/>
    <w:rsid w:val="005A2B97"/>
    <w:rsid w:val="005A300E"/>
    <w:rsid w:val="005A402B"/>
    <w:rsid w:val="005B1116"/>
    <w:rsid w:val="005B2905"/>
    <w:rsid w:val="005C10EC"/>
    <w:rsid w:val="005C501A"/>
    <w:rsid w:val="005C69D3"/>
    <w:rsid w:val="005D24B3"/>
    <w:rsid w:val="005D568E"/>
    <w:rsid w:val="005D5DB9"/>
    <w:rsid w:val="005E477A"/>
    <w:rsid w:val="005E6E9F"/>
    <w:rsid w:val="005F0425"/>
    <w:rsid w:val="005F2D8C"/>
    <w:rsid w:val="005F3FD2"/>
    <w:rsid w:val="005F6DA2"/>
    <w:rsid w:val="00601962"/>
    <w:rsid w:val="0061010C"/>
    <w:rsid w:val="00610EED"/>
    <w:rsid w:val="00613B19"/>
    <w:rsid w:val="0061533E"/>
    <w:rsid w:val="006202D8"/>
    <w:rsid w:val="006235C0"/>
    <w:rsid w:val="0062493C"/>
    <w:rsid w:val="00627184"/>
    <w:rsid w:val="006331A7"/>
    <w:rsid w:val="006369AB"/>
    <w:rsid w:val="0064011A"/>
    <w:rsid w:val="0064310C"/>
    <w:rsid w:val="00647233"/>
    <w:rsid w:val="00647A1B"/>
    <w:rsid w:val="00652D69"/>
    <w:rsid w:val="00654C56"/>
    <w:rsid w:val="00662706"/>
    <w:rsid w:val="006628B2"/>
    <w:rsid w:val="00663B20"/>
    <w:rsid w:val="006741AD"/>
    <w:rsid w:val="00680974"/>
    <w:rsid w:val="00680B4F"/>
    <w:rsid w:val="00681B70"/>
    <w:rsid w:val="00682125"/>
    <w:rsid w:val="00686B30"/>
    <w:rsid w:val="0069432F"/>
    <w:rsid w:val="00694592"/>
    <w:rsid w:val="006956B1"/>
    <w:rsid w:val="006970AC"/>
    <w:rsid w:val="00697136"/>
    <w:rsid w:val="006A1B56"/>
    <w:rsid w:val="006A2F21"/>
    <w:rsid w:val="006A30CD"/>
    <w:rsid w:val="006A3CCA"/>
    <w:rsid w:val="006B12C6"/>
    <w:rsid w:val="006B17DB"/>
    <w:rsid w:val="006B5472"/>
    <w:rsid w:val="006B729A"/>
    <w:rsid w:val="006C135C"/>
    <w:rsid w:val="006C572C"/>
    <w:rsid w:val="006D01EA"/>
    <w:rsid w:val="006D3718"/>
    <w:rsid w:val="006D3EFE"/>
    <w:rsid w:val="006D4328"/>
    <w:rsid w:val="006D641F"/>
    <w:rsid w:val="006D73D3"/>
    <w:rsid w:val="006E463F"/>
    <w:rsid w:val="006E7FB8"/>
    <w:rsid w:val="006F2043"/>
    <w:rsid w:val="0070047F"/>
    <w:rsid w:val="00700FBA"/>
    <w:rsid w:val="00705462"/>
    <w:rsid w:val="00711F78"/>
    <w:rsid w:val="00712F47"/>
    <w:rsid w:val="00717719"/>
    <w:rsid w:val="00717EFD"/>
    <w:rsid w:val="00722E08"/>
    <w:rsid w:val="007232B1"/>
    <w:rsid w:val="00724905"/>
    <w:rsid w:val="00732694"/>
    <w:rsid w:val="00734881"/>
    <w:rsid w:val="00734DEC"/>
    <w:rsid w:val="00735108"/>
    <w:rsid w:val="0073785B"/>
    <w:rsid w:val="007423E4"/>
    <w:rsid w:val="00746AA0"/>
    <w:rsid w:val="007474C5"/>
    <w:rsid w:val="00752240"/>
    <w:rsid w:val="00753442"/>
    <w:rsid w:val="00753483"/>
    <w:rsid w:val="00753926"/>
    <w:rsid w:val="007575E5"/>
    <w:rsid w:val="00761E45"/>
    <w:rsid w:val="00767917"/>
    <w:rsid w:val="00773968"/>
    <w:rsid w:val="007760FF"/>
    <w:rsid w:val="007779D9"/>
    <w:rsid w:val="00787BC3"/>
    <w:rsid w:val="00794FBD"/>
    <w:rsid w:val="007954CD"/>
    <w:rsid w:val="007A3447"/>
    <w:rsid w:val="007A3637"/>
    <w:rsid w:val="007A73CA"/>
    <w:rsid w:val="007B2C9E"/>
    <w:rsid w:val="007C21D2"/>
    <w:rsid w:val="007C28A5"/>
    <w:rsid w:val="007C6279"/>
    <w:rsid w:val="007D1D2A"/>
    <w:rsid w:val="007D435A"/>
    <w:rsid w:val="007D5B9D"/>
    <w:rsid w:val="007E0BDD"/>
    <w:rsid w:val="007E3D8C"/>
    <w:rsid w:val="007E69B1"/>
    <w:rsid w:val="007F163F"/>
    <w:rsid w:val="007F2F7E"/>
    <w:rsid w:val="007F37CB"/>
    <w:rsid w:val="007F43C5"/>
    <w:rsid w:val="007F4C35"/>
    <w:rsid w:val="00800BA5"/>
    <w:rsid w:val="008024FF"/>
    <w:rsid w:val="0082034D"/>
    <w:rsid w:val="00820879"/>
    <w:rsid w:val="00821435"/>
    <w:rsid w:val="00822D8A"/>
    <w:rsid w:val="00824B4F"/>
    <w:rsid w:val="00825485"/>
    <w:rsid w:val="00830346"/>
    <w:rsid w:val="00830E92"/>
    <w:rsid w:val="00831DC6"/>
    <w:rsid w:val="00833629"/>
    <w:rsid w:val="0083505D"/>
    <w:rsid w:val="00835FE9"/>
    <w:rsid w:val="00836716"/>
    <w:rsid w:val="00837588"/>
    <w:rsid w:val="00840A88"/>
    <w:rsid w:val="00840C41"/>
    <w:rsid w:val="00845EC1"/>
    <w:rsid w:val="00847C34"/>
    <w:rsid w:val="00852159"/>
    <w:rsid w:val="008533C2"/>
    <w:rsid w:val="008672CC"/>
    <w:rsid w:val="00871A02"/>
    <w:rsid w:val="0087283D"/>
    <w:rsid w:val="00875D32"/>
    <w:rsid w:val="00877675"/>
    <w:rsid w:val="008800C6"/>
    <w:rsid w:val="0088293B"/>
    <w:rsid w:val="008851EB"/>
    <w:rsid w:val="00886AFE"/>
    <w:rsid w:val="008944FE"/>
    <w:rsid w:val="00894BE3"/>
    <w:rsid w:val="00895D28"/>
    <w:rsid w:val="008A0FDA"/>
    <w:rsid w:val="008A1979"/>
    <w:rsid w:val="008A2C11"/>
    <w:rsid w:val="008A30CD"/>
    <w:rsid w:val="008A43CC"/>
    <w:rsid w:val="008A4521"/>
    <w:rsid w:val="008A616A"/>
    <w:rsid w:val="008B2AB4"/>
    <w:rsid w:val="008B79F9"/>
    <w:rsid w:val="008C197D"/>
    <w:rsid w:val="008C356E"/>
    <w:rsid w:val="008C393D"/>
    <w:rsid w:val="008C3DB3"/>
    <w:rsid w:val="008C4092"/>
    <w:rsid w:val="008D1E1E"/>
    <w:rsid w:val="008D34A6"/>
    <w:rsid w:val="008D3CBA"/>
    <w:rsid w:val="008D6C53"/>
    <w:rsid w:val="008E1F2E"/>
    <w:rsid w:val="008E3974"/>
    <w:rsid w:val="008F0162"/>
    <w:rsid w:val="008F1770"/>
    <w:rsid w:val="008F205F"/>
    <w:rsid w:val="008F216C"/>
    <w:rsid w:val="00903399"/>
    <w:rsid w:val="0090639C"/>
    <w:rsid w:val="009065A4"/>
    <w:rsid w:val="00910A5E"/>
    <w:rsid w:val="00910F34"/>
    <w:rsid w:val="00911634"/>
    <w:rsid w:val="00911644"/>
    <w:rsid w:val="00914BF3"/>
    <w:rsid w:val="00920547"/>
    <w:rsid w:val="0092165F"/>
    <w:rsid w:val="00922BDD"/>
    <w:rsid w:val="009234D3"/>
    <w:rsid w:val="0092413D"/>
    <w:rsid w:val="00925452"/>
    <w:rsid w:val="009255CE"/>
    <w:rsid w:val="0093072C"/>
    <w:rsid w:val="00931E49"/>
    <w:rsid w:val="00933BC6"/>
    <w:rsid w:val="009364DE"/>
    <w:rsid w:val="00943DAB"/>
    <w:rsid w:val="009451CF"/>
    <w:rsid w:val="009505D8"/>
    <w:rsid w:val="009545D9"/>
    <w:rsid w:val="009550CA"/>
    <w:rsid w:val="0095776F"/>
    <w:rsid w:val="0097133A"/>
    <w:rsid w:val="00971532"/>
    <w:rsid w:val="00972422"/>
    <w:rsid w:val="0097333D"/>
    <w:rsid w:val="00973CF8"/>
    <w:rsid w:val="0097419A"/>
    <w:rsid w:val="009763D4"/>
    <w:rsid w:val="0097769E"/>
    <w:rsid w:val="00980482"/>
    <w:rsid w:val="0098184B"/>
    <w:rsid w:val="00984989"/>
    <w:rsid w:val="00985BEE"/>
    <w:rsid w:val="009913C1"/>
    <w:rsid w:val="00994D36"/>
    <w:rsid w:val="00995C96"/>
    <w:rsid w:val="009A034E"/>
    <w:rsid w:val="009A0504"/>
    <w:rsid w:val="009A071F"/>
    <w:rsid w:val="009A27F0"/>
    <w:rsid w:val="009A412F"/>
    <w:rsid w:val="009A461E"/>
    <w:rsid w:val="009B008E"/>
    <w:rsid w:val="009B0954"/>
    <w:rsid w:val="009B1368"/>
    <w:rsid w:val="009B49E1"/>
    <w:rsid w:val="009B585F"/>
    <w:rsid w:val="009C1B4E"/>
    <w:rsid w:val="009C235C"/>
    <w:rsid w:val="009C35C2"/>
    <w:rsid w:val="009C6DC6"/>
    <w:rsid w:val="009C6ED8"/>
    <w:rsid w:val="009C7375"/>
    <w:rsid w:val="009D0DA4"/>
    <w:rsid w:val="009D3E87"/>
    <w:rsid w:val="009E0083"/>
    <w:rsid w:val="009E07CD"/>
    <w:rsid w:val="009E1083"/>
    <w:rsid w:val="009E135B"/>
    <w:rsid w:val="009E24C3"/>
    <w:rsid w:val="009E3F13"/>
    <w:rsid w:val="009E443D"/>
    <w:rsid w:val="009E4DA4"/>
    <w:rsid w:val="009E539F"/>
    <w:rsid w:val="009E57AD"/>
    <w:rsid w:val="009E76C9"/>
    <w:rsid w:val="009F2400"/>
    <w:rsid w:val="009F2477"/>
    <w:rsid w:val="009F4BA1"/>
    <w:rsid w:val="00A00C91"/>
    <w:rsid w:val="00A01161"/>
    <w:rsid w:val="00A05360"/>
    <w:rsid w:val="00A06D59"/>
    <w:rsid w:val="00A079A3"/>
    <w:rsid w:val="00A10CEC"/>
    <w:rsid w:val="00A11AB6"/>
    <w:rsid w:val="00A11EDF"/>
    <w:rsid w:val="00A1421D"/>
    <w:rsid w:val="00A153E2"/>
    <w:rsid w:val="00A15A0E"/>
    <w:rsid w:val="00A20C8D"/>
    <w:rsid w:val="00A22531"/>
    <w:rsid w:val="00A2341F"/>
    <w:rsid w:val="00A34178"/>
    <w:rsid w:val="00A3698D"/>
    <w:rsid w:val="00A478BD"/>
    <w:rsid w:val="00A500E8"/>
    <w:rsid w:val="00A543F9"/>
    <w:rsid w:val="00A55501"/>
    <w:rsid w:val="00A56A65"/>
    <w:rsid w:val="00A57D51"/>
    <w:rsid w:val="00A61A90"/>
    <w:rsid w:val="00A6398D"/>
    <w:rsid w:val="00A63C66"/>
    <w:rsid w:val="00A6545B"/>
    <w:rsid w:val="00A70273"/>
    <w:rsid w:val="00A7108B"/>
    <w:rsid w:val="00A74D08"/>
    <w:rsid w:val="00A7766F"/>
    <w:rsid w:val="00A81937"/>
    <w:rsid w:val="00A83D59"/>
    <w:rsid w:val="00A852CB"/>
    <w:rsid w:val="00A85519"/>
    <w:rsid w:val="00A874F2"/>
    <w:rsid w:val="00AA1EC7"/>
    <w:rsid w:val="00AA2B6D"/>
    <w:rsid w:val="00AA342B"/>
    <w:rsid w:val="00AA4634"/>
    <w:rsid w:val="00AA4A33"/>
    <w:rsid w:val="00AA7F2A"/>
    <w:rsid w:val="00AA7F4B"/>
    <w:rsid w:val="00AB23B1"/>
    <w:rsid w:val="00AB3392"/>
    <w:rsid w:val="00AB3CC1"/>
    <w:rsid w:val="00AC224F"/>
    <w:rsid w:val="00AC408A"/>
    <w:rsid w:val="00AC5D49"/>
    <w:rsid w:val="00AD21C3"/>
    <w:rsid w:val="00AD23A3"/>
    <w:rsid w:val="00AE034D"/>
    <w:rsid w:val="00AE0691"/>
    <w:rsid w:val="00AE1BFA"/>
    <w:rsid w:val="00AE2A22"/>
    <w:rsid w:val="00AE46BF"/>
    <w:rsid w:val="00AF5EDD"/>
    <w:rsid w:val="00AF60A7"/>
    <w:rsid w:val="00AF7EAB"/>
    <w:rsid w:val="00B0464E"/>
    <w:rsid w:val="00B06D17"/>
    <w:rsid w:val="00B158F9"/>
    <w:rsid w:val="00B17C8B"/>
    <w:rsid w:val="00B20D8B"/>
    <w:rsid w:val="00B236F4"/>
    <w:rsid w:val="00B25313"/>
    <w:rsid w:val="00B26C35"/>
    <w:rsid w:val="00B305F9"/>
    <w:rsid w:val="00B35728"/>
    <w:rsid w:val="00B37F2E"/>
    <w:rsid w:val="00B42D70"/>
    <w:rsid w:val="00B43C21"/>
    <w:rsid w:val="00B45973"/>
    <w:rsid w:val="00B50947"/>
    <w:rsid w:val="00B526A1"/>
    <w:rsid w:val="00B62678"/>
    <w:rsid w:val="00B62EB2"/>
    <w:rsid w:val="00B70750"/>
    <w:rsid w:val="00B709DC"/>
    <w:rsid w:val="00B76A4D"/>
    <w:rsid w:val="00B82980"/>
    <w:rsid w:val="00B9016C"/>
    <w:rsid w:val="00B91346"/>
    <w:rsid w:val="00B91FC1"/>
    <w:rsid w:val="00B92970"/>
    <w:rsid w:val="00B94125"/>
    <w:rsid w:val="00B945A7"/>
    <w:rsid w:val="00B9586F"/>
    <w:rsid w:val="00B96DF8"/>
    <w:rsid w:val="00B97D46"/>
    <w:rsid w:val="00BB4A1E"/>
    <w:rsid w:val="00BB6652"/>
    <w:rsid w:val="00BB7B67"/>
    <w:rsid w:val="00BC1F61"/>
    <w:rsid w:val="00BC2091"/>
    <w:rsid w:val="00BC47D1"/>
    <w:rsid w:val="00BC4AF3"/>
    <w:rsid w:val="00BC614E"/>
    <w:rsid w:val="00BC701D"/>
    <w:rsid w:val="00BD17BC"/>
    <w:rsid w:val="00BD2F88"/>
    <w:rsid w:val="00BD326E"/>
    <w:rsid w:val="00BD540B"/>
    <w:rsid w:val="00BE3A77"/>
    <w:rsid w:val="00BF02AC"/>
    <w:rsid w:val="00BF0D62"/>
    <w:rsid w:val="00BF329A"/>
    <w:rsid w:val="00BF50E9"/>
    <w:rsid w:val="00BF622C"/>
    <w:rsid w:val="00BF6A8E"/>
    <w:rsid w:val="00C0181B"/>
    <w:rsid w:val="00C07089"/>
    <w:rsid w:val="00C11DA1"/>
    <w:rsid w:val="00C14605"/>
    <w:rsid w:val="00C151E4"/>
    <w:rsid w:val="00C228C9"/>
    <w:rsid w:val="00C23F61"/>
    <w:rsid w:val="00C24B0A"/>
    <w:rsid w:val="00C25D7A"/>
    <w:rsid w:val="00C27B47"/>
    <w:rsid w:val="00C302B2"/>
    <w:rsid w:val="00C304C4"/>
    <w:rsid w:val="00C31B0B"/>
    <w:rsid w:val="00C326C9"/>
    <w:rsid w:val="00C33759"/>
    <w:rsid w:val="00C355CF"/>
    <w:rsid w:val="00C37A35"/>
    <w:rsid w:val="00C4126B"/>
    <w:rsid w:val="00C537E1"/>
    <w:rsid w:val="00C5474F"/>
    <w:rsid w:val="00C6359C"/>
    <w:rsid w:val="00C64725"/>
    <w:rsid w:val="00C64BCC"/>
    <w:rsid w:val="00C670A1"/>
    <w:rsid w:val="00C747CF"/>
    <w:rsid w:val="00C775DE"/>
    <w:rsid w:val="00C802A5"/>
    <w:rsid w:val="00C80BAE"/>
    <w:rsid w:val="00C84F0F"/>
    <w:rsid w:val="00C86B59"/>
    <w:rsid w:val="00C86DE0"/>
    <w:rsid w:val="00C86E66"/>
    <w:rsid w:val="00C9016C"/>
    <w:rsid w:val="00C91056"/>
    <w:rsid w:val="00C91077"/>
    <w:rsid w:val="00C91B88"/>
    <w:rsid w:val="00C91D6B"/>
    <w:rsid w:val="00C930EA"/>
    <w:rsid w:val="00C948B4"/>
    <w:rsid w:val="00CA21B2"/>
    <w:rsid w:val="00CA3CD3"/>
    <w:rsid w:val="00CA5278"/>
    <w:rsid w:val="00CB0ABB"/>
    <w:rsid w:val="00CB1F65"/>
    <w:rsid w:val="00CB33C7"/>
    <w:rsid w:val="00CB5199"/>
    <w:rsid w:val="00CB74F6"/>
    <w:rsid w:val="00CC0C43"/>
    <w:rsid w:val="00CC269F"/>
    <w:rsid w:val="00CC2865"/>
    <w:rsid w:val="00CC40A6"/>
    <w:rsid w:val="00CC5EAE"/>
    <w:rsid w:val="00CC7734"/>
    <w:rsid w:val="00CC7C8A"/>
    <w:rsid w:val="00CD2104"/>
    <w:rsid w:val="00CD2F63"/>
    <w:rsid w:val="00CD372B"/>
    <w:rsid w:val="00CE1465"/>
    <w:rsid w:val="00CE3FB8"/>
    <w:rsid w:val="00CE5798"/>
    <w:rsid w:val="00CE79BB"/>
    <w:rsid w:val="00CF1CE2"/>
    <w:rsid w:val="00CF276F"/>
    <w:rsid w:val="00CF359B"/>
    <w:rsid w:val="00CF6002"/>
    <w:rsid w:val="00CF7C53"/>
    <w:rsid w:val="00CF7EEC"/>
    <w:rsid w:val="00D00C4A"/>
    <w:rsid w:val="00D03803"/>
    <w:rsid w:val="00D03DAE"/>
    <w:rsid w:val="00D10525"/>
    <w:rsid w:val="00D17A99"/>
    <w:rsid w:val="00D227BC"/>
    <w:rsid w:val="00D232F8"/>
    <w:rsid w:val="00D23CBF"/>
    <w:rsid w:val="00D24AE9"/>
    <w:rsid w:val="00D24D62"/>
    <w:rsid w:val="00D25EA7"/>
    <w:rsid w:val="00D3037B"/>
    <w:rsid w:val="00D3338A"/>
    <w:rsid w:val="00D35E95"/>
    <w:rsid w:val="00D37426"/>
    <w:rsid w:val="00D509AD"/>
    <w:rsid w:val="00D52D9F"/>
    <w:rsid w:val="00D53C9A"/>
    <w:rsid w:val="00D55813"/>
    <w:rsid w:val="00D55ADF"/>
    <w:rsid w:val="00D567FF"/>
    <w:rsid w:val="00D56F33"/>
    <w:rsid w:val="00D572D1"/>
    <w:rsid w:val="00D62A4E"/>
    <w:rsid w:val="00D70F97"/>
    <w:rsid w:val="00D72DEB"/>
    <w:rsid w:val="00D752FC"/>
    <w:rsid w:val="00D77FC6"/>
    <w:rsid w:val="00D80BAE"/>
    <w:rsid w:val="00D811D9"/>
    <w:rsid w:val="00D82CE0"/>
    <w:rsid w:val="00D83DCC"/>
    <w:rsid w:val="00D848AA"/>
    <w:rsid w:val="00D8543C"/>
    <w:rsid w:val="00D91ADE"/>
    <w:rsid w:val="00D92F71"/>
    <w:rsid w:val="00D954C0"/>
    <w:rsid w:val="00D9633B"/>
    <w:rsid w:val="00D972AD"/>
    <w:rsid w:val="00DA1C1E"/>
    <w:rsid w:val="00DA1F97"/>
    <w:rsid w:val="00DB2027"/>
    <w:rsid w:val="00DB3643"/>
    <w:rsid w:val="00DB4F77"/>
    <w:rsid w:val="00DB5940"/>
    <w:rsid w:val="00DB6A80"/>
    <w:rsid w:val="00DB78A0"/>
    <w:rsid w:val="00DC2BD5"/>
    <w:rsid w:val="00DC63DF"/>
    <w:rsid w:val="00DC7006"/>
    <w:rsid w:val="00DD72AF"/>
    <w:rsid w:val="00DE1594"/>
    <w:rsid w:val="00DE1E14"/>
    <w:rsid w:val="00DE26C3"/>
    <w:rsid w:val="00DE2FD1"/>
    <w:rsid w:val="00DE3B77"/>
    <w:rsid w:val="00DE697C"/>
    <w:rsid w:val="00DE724A"/>
    <w:rsid w:val="00DF1092"/>
    <w:rsid w:val="00DF16A6"/>
    <w:rsid w:val="00DF5342"/>
    <w:rsid w:val="00DF5EE3"/>
    <w:rsid w:val="00DF642C"/>
    <w:rsid w:val="00DF733B"/>
    <w:rsid w:val="00DF7D37"/>
    <w:rsid w:val="00DF7DD0"/>
    <w:rsid w:val="00E0745F"/>
    <w:rsid w:val="00E2141E"/>
    <w:rsid w:val="00E25829"/>
    <w:rsid w:val="00E27579"/>
    <w:rsid w:val="00E33B9E"/>
    <w:rsid w:val="00E363FE"/>
    <w:rsid w:val="00E376AA"/>
    <w:rsid w:val="00E37F91"/>
    <w:rsid w:val="00E4057E"/>
    <w:rsid w:val="00E40F88"/>
    <w:rsid w:val="00E41D3F"/>
    <w:rsid w:val="00E42719"/>
    <w:rsid w:val="00E42C88"/>
    <w:rsid w:val="00E430C4"/>
    <w:rsid w:val="00E46F0E"/>
    <w:rsid w:val="00E47200"/>
    <w:rsid w:val="00E50B7B"/>
    <w:rsid w:val="00E51175"/>
    <w:rsid w:val="00E5304C"/>
    <w:rsid w:val="00E535F8"/>
    <w:rsid w:val="00E60CFA"/>
    <w:rsid w:val="00E62743"/>
    <w:rsid w:val="00E644EC"/>
    <w:rsid w:val="00E67382"/>
    <w:rsid w:val="00E70238"/>
    <w:rsid w:val="00E768A3"/>
    <w:rsid w:val="00E80C7C"/>
    <w:rsid w:val="00E81BCD"/>
    <w:rsid w:val="00E976B6"/>
    <w:rsid w:val="00EA0E77"/>
    <w:rsid w:val="00EA3259"/>
    <w:rsid w:val="00EA5810"/>
    <w:rsid w:val="00EB0276"/>
    <w:rsid w:val="00EB2601"/>
    <w:rsid w:val="00EB432A"/>
    <w:rsid w:val="00EC0DA7"/>
    <w:rsid w:val="00EC28DB"/>
    <w:rsid w:val="00EC6B7E"/>
    <w:rsid w:val="00EC7931"/>
    <w:rsid w:val="00ED4D6A"/>
    <w:rsid w:val="00EE4223"/>
    <w:rsid w:val="00EE6830"/>
    <w:rsid w:val="00EE774E"/>
    <w:rsid w:val="00EF192E"/>
    <w:rsid w:val="00EF1A77"/>
    <w:rsid w:val="00EF3B78"/>
    <w:rsid w:val="00EF551A"/>
    <w:rsid w:val="00EF6826"/>
    <w:rsid w:val="00F02996"/>
    <w:rsid w:val="00F02ADB"/>
    <w:rsid w:val="00F0371F"/>
    <w:rsid w:val="00F03F6A"/>
    <w:rsid w:val="00F127F0"/>
    <w:rsid w:val="00F16A71"/>
    <w:rsid w:val="00F2151F"/>
    <w:rsid w:val="00F24C8B"/>
    <w:rsid w:val="00F25E33"/>
    <w:rsid w:val="00F30D75"/>
    <w:rsid w:val="00F3651A"/>
    <w:rsid w:val="00F37038"/>
    <w:rsid w:val="00F37CA3"/>
    <w:rsid w:val="00F411FC"/>
    <w:rsid w:val="00F421F2"/>
    <w:rsid w:val="00F42A79"/>
    <w:rsid w:val="00F4407A"/>
    <w:rsid w:val="00F45A62"/>
    <w:rsid w:val="00F479DF"/>
    <w:rsid w:val="00F51781"/>
    <w:rsid w:val="00F51881"/>
    <w:rsid w:val="00F52796"/>
    <w:rsid w:val="00F54630"/>
    <w:rsid w:val="00F56EEB"/>
    <w:rsid w:val="00F60AE9"/>
    <w:rsid w:val="00F60BF9"/>
    <w:rsid w:val="00F60FF8"/>
    <w:rsid w:val="00F62BFB"/>
    <w:rsid w:val="00F63299"/>
    <w:rsid w:val="00F63611"/>
    <w:rsid w:val="00F64460"/>
    <w:rsid w:val="00F64BBB"/>
    <w:rsid w:val="00F65EEF"/>
    <w:rsid w:val="00F674DC"/>
    <w:rsid w:val="00F6775D"/>
    <w:rsid w:val="00F723AE"/>
    <w:rsid w:val="00F75BEB"/>
    <w:rsid w:val="00F826BE"/>
    <w:rsid w:val="00F922C7"/>
    <w:rsid w:val="00F94397"/>
    <w:rsid w:val="00F95E78"/>
    <w:rsid w:val="00FA0AED"/>
    <w:rsid w:val="00FA1B70"/>
    <w:rsid w:val="00FA1BCE"/>
    <w:rsid w:val="00FA3832"/>
    <w:rsid w:val="00FB2116"/>
    <w:rsid w:val="00FB5506"/>
    <w:rsid w:val="00FB5B6C"/>
    <w:rsid w:val="00FC0292"/>
    <w:rsid w:val="00FC0A4C"/>
    <w:rsid w:val="00FC1CDF"/>
    <w:rsid w:val="00FD0318"/>
    <w:rsid w:val="00FD0D3E"/>
    <w:rsid w:val="00FD1831"/>
    <w:rsid w:val="00FD1BD7"/>
    <w:rsid w:val="00FD543F"/>
    <w:rsid w:val="00FE0660"/>
    <w:rsid w:val="00FE17CB"/>
    <w:rsid w:val="00FE36C7"/>
    <w:rsid w:val="00FE48CC"/>
    <w:rsid w:val="00FE4A90"/>
    <w:rsid w:val="00FE5AF4"/>
    <w:rsid w:val="00FE70B3"/>
    <w:rsid w:val="00FF0332"/>
    <w:rsid w:val="00FF3CAC"/>
    <w:rsid w:val="00FF55BD"/>
    <w:rsid w:val="00FF75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61"/>
    <o:shapelayout v:ext="edit">
      <o:idmap v:ext="edit" data="1"/>
    </o:shapelayout>
  </w:shapeDefaults>
  <w:decimalSymbol w:val="."/>
  <w:listSeparator w:val=","/>
  <w15:docId w15:val="{8008C5CC-6C8A-431F-9A5F-528B21CA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HTMLCite">
    <w:name w:val="HTML Cite"/>
    <w:basedOn w:val="DefaultParagraphFont"/>
    <w:uiPriority w:val="99"/>
    <w:unhideWhenUsed/>
    <w:rsid w:val="00566712"/>
    <w:rPr>
      <w:i/>
      <w:iCs/>
    </w:rPr>
  </w:style>
  <w:style w:type="paragraph" w:styleId="BodyText3">
    <w:name w:val="Body Text 3"/>
    <w:basedOn w:val="Normal"/>
    <w:link w:val="BodyText3Char"/>
    <w:uiPriority w:val="99"/>
    <w:unhideWhenUsed/>
    <w:rsid w:val="0022009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220095"/>
    <w:rPr>
      <w:sz w:val="16"/>
      <w:szCs w:val="16"/>
      <w:lang w:eastAsia="en-US"/>
    </w:rPr>
  </w:style>
  <w:style w:type="paragraph" w:styleId="HTMLPreformatted">
    <w:name w:val="HTML Preformatted"/>
    <w:basedOn w:val="Normal"/>
    <w:link w:val="HTMLPreformattedChar"/>
    <w:rsid w:val="002200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220095"/>
    <w:rPr>
      <w:rFonts w:ascii="Arial Unicode MS" w:eastAsia="Arial Unicode MS" w:hAnsi="Arial Unicode MS" w:cs="Arial Unicode MS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B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2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638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3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adelaide.edu.au/infrastructure/services/emergency-management/emergency-management-information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2BC6990-7D2F-48A3-BD95-432B16637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0</TotalTime>
  <Pages>1</Pages>
  <Words>453</Words>
  <Characters>2587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 Coulls</dc:creator>
  <cp:lastModifiedBy>Rebecca Stonor</cp:lastModifiedBy>
  <cp:revision>2</cp:revision>
  <cp:lastPrinted>2018-10-30T03:38:00Z</cp:lastPrinted>
  <dcterms:created xsi:type="dcterms:W3CDTF">2020-07-27T00:57:00Z</dcterms:created>
  <dcterms:modified xsi:type="dcterms:W3CDTF">2020-07-27T00:57:00Z</dcterms:modified>
</cp:coreProperties>
</file>