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B6E" w:rsidRPr="007B0B6E" w:rsidRDefault="007B0B6E" w:rsidP="007B0B6E">
      <w:pPr>
        <w:jc w:val="right"/>
        <w:rPr>
          <w:rFonts w:ascii="Arial Narrow" w:eastAsia="Times New Roman" w:hAnsi="Arial Narrow" w:cs="NewsGothicBT-Roman"/>
          <w:b/>
          <w:sz w:val="4"/>
          <w:szCs w:val="4"/>
          <w:lang w:eastAsia="en-AU"/>
        </w:rPr>
      </w:pPr>
      <w:bookmarkStart w:id="0" w:name="AppendixA"/>
    </w:p>
    <w:bookmarkEnd w:id="0"/>
    <w:p w:rsidR="00D65008" w:rsidRPr="00D65008" w:rsidRDefault="00D65008" w:rsidP="007B0B6E">
      <w:pPr>
        <w:shd w:val="clear" w:color="auto" w:fill="005A9C"/>
        <w:rPr>
          <w:rFonts w:ascii="Arial Narrow" w:eastAsia="Times New Roman" w:hAnsi="Arial Narrow" w:cs="NewsGothicBT-Roman"/>
          <w:b/>
          <w:color w:val="FFFFFF" w:themeColor="background1"/>
          <w:sz w:val="4"/>
          <w:szCs w:val="4"/>
          <w:lang w:eastAsia="en-AU"/>
        </w:rPr>
      </w:pPr>
    </w:p>
    <w:p w:rsidR="004A6E31" w:rsidRPr="00D65008" w:rsidRDefault="004A6E31" w:rsidP="007B0B6E">
      <w:pPr>
        <w:shd w:val="clear" w:color="auto" w:fill="005A9C"/>
        <w:rPr>
          <w:rFonts w:ascii="Arial Narrow" w:eastAsia="Times New Roman" w:hAnsi="Arial Narrow" w:cs="NewsGothicBT-Roman"/>
          <w:b/>
          <w:color w:val="FFFFFF" w:themeColor="background1"/>
          <w:szCs w:val="20"/>
          <w:lang w:eastAsia="en-AU"/>
        </w:rPr>
      </w:pPr>
      <w:r w:rsidRPr="00D65008">
        <w:rPr>
          <w:rFonts w:ascii="Arial Narrow" w:eastAsia="Times New Roman" w:hAnsi="Arial Narrow" w:cs="NewsGothicBT-Roman"/>
          <w:b/>
          <w:color w:val="FFFFFF" w:themeColor="background1"/>
          <w:szCs w:val="20"/>
          <w:lang w:eastAsia="en-AU"/>
        </w:rPr>
        <w:t xml:space="preserve">HOT WORK - PERMIT TO WORK (Template) </w:t>
      </w:r>
    </w:p>
    <w:p w:rsidR="00D65008" w:rsidRPr="00D65008" w:rsidRDefault="00D65008" w:rsidP="007B0B6E">
      <w:pPr>
        <w:shd w:val="clear" w:color="auto" w:fill="005A9C"/>
        <w:rPr>
          <w:rFonts w:ascii="Arial Narrow" w:eastAsia="Times New Roman" w:hAnsi="Arial Narrow" w:cs="NewsGothicBT-Roman"/>
          <w:b/>
          <w:color w:val="FFFFFF" w:themeColor="background1"/>
          <w:sz w:val="4"/>
          <w:szCs w:val="4"/>
          <w:lang w:eastAsia="en-AU"/>
        </w:rPr>
      </w:pPr>
    </w:p>
    <w:p w:rsidR="004A6E31" w:rsidRPr="007B0B6E" w:rsidRDefault="004A6E31" w:rsidP="007B0B6E">
      <w:pPr>
        <w:jc w:val="center"/>
        <w:rPr>
          <w:rFonts w:ascii="Arial Narrow" w:eastAsia="Times New Roman" w:hAnsi="Arial Narrow" w:cs="NewsGothicBT-Roman"/>
          <w:b/>
          <w:sz w:val="8"/>
          <w:szCs w:val="20"/>
          <w:lang w:eastAsia="en-AU"/>
        </w:rPr>
      </w:pPr>
    </w:p>
    <w:p w:rsidR="004A6E31" w:rsidRPr="007B0B6E" w:rsidRDefault="004A6E31" w:rsidP="007B0B6E">
      <w:pPr>
        <w:jc w:val="center"/>
        <w:rPr>
          <w:rFonts w:ascii="Arial Narrow" w:eastAsia="Times New Roman" w:hAnsi="Arial Narrow"/>
          <w:sz w:val="20"/>
          <w:szCs w:val="20"/>
          <w:lang w:eastAsia="en-AU"/>
        </w:rPr>
      </w:pPr>
      <w:r w:rsidRPr="007B0B6E">
        <w:rPr>
          <w:rFonts w:ascii="Arial Narrow" w:eastAsia="Times New Roman" w:hAnsi="Arial Narrow" w:cs="NewsGothicBT-Roman"/>
          <w:b/>
          <w:sz w:val="20"/>
          <w:szCs w:val="20"/>
          <w:lang w:eastAsia="en-AU"/>
        </w:rPr>
        <w:t xml:space="preserve">This template must be used by the School/Branch unless an equivalent template has been developed which meets the requirements of </w:t>
      </w:r>
      <w:r w:rsidRPr="007B0B6E">
        <w:rPr>
          <w:rFonts w:ascii="Arial Narrow" w:eastAsia="Times New Roman" w:hAnsi="Arial Narrow"/>
          <w:b/>
          <w:sz w:val="20"/>
          <w:szCs w:val="20"/>
          <w:lang w:eastAsia="en-AU"/>
        </w:rPr>
        <w:t>AS1674 “Safety in welding and allied processes”.</w:t>
      </w:r>
    </w:p>
    <w:p w:rsidR="007B0B6E" w:rsidRPr="007B0B6E" w:rsidRDefault="007B0B6E" w:rsidP="007B0B6E">
      <w:pPr>
        <w:rPr>
          <w:rFonts w:ascii="Arial Narrow" w:eastAsia="Times New Roman" w:hAnsi="Arial Narrow" w:cs="NewsGothicBT-Roman"/>
          <w:sz w:val="16"/>
          <w:szCs w:val="20"/>
          <w:lang w:eastAsia="en-AU"/>
        </w:rPr>
      </w:pPr>
    </w:p>
    <w:p w:rsidR="007B0B6E" w:rsidRPr="007B0B6E" w:rsidRDefault="007B0B6E"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The </w:t>
      </w:r>
      <w:hyperlink w:anchor="Purpose" w:history="1">
        <w:r w:rsidRPr="007B0B6E">
          <w:rPr>
            <w:rStyle w:val="Hyperlink"/>
            <w:rFonts w:ascii="Arial Narrow" w:eastAsia="Times New Roman" w:hAnsi="Arial Narrow" w:cs="NewsGothicBT-Roman"/>
            <w:sz w:val="20"/>
            <w:szCs w:val="20"/>
            <w:lang w:eastAsia="en-AU"/>
          </w:rPr>
          <w:t>Hot Work</w:t>
        </w:r>
      </w:hyperlink>
      <w:r w:rsidRPr="007B0B6E">
        <w:rPr>
          <w:rFonts w:ascii="Arial Narrow" w:eastAsia="Times New Roman" w:hAnsi="Arial Narrow" w:cs="NewsGothicBT-Roman"/>
          <w:sz w:val="20"/>
          <w:szCs w:val="20"/>
          <w:lang w:eastAsia="en-AU"/>
        </w:rPr>
        <w:t xml:space="preserve"> </w:t>
      </w:r>
      <w:r w:rsidR="00BE72AE">
        <w:rPr>
          <w:rFonts w:ascii="Arial Narrow" w:eastAsia="Times New Roman" w:hAnsi="Arial Narrow" w:cs="NewsGothicBT-Roman"/>
          <w:sz w:val="20"/>
          <w:szCs w:val="20"/>
          <w:lang w:eastAsia="en-AU"/>
        </w:rPr>
        <w:t xml:space="preserve">Frequently Asked Questions </w:t>
      </w:r>
      <w:r w:rsidRPr="007B0B6E">
        <w:rPr>
          <w:rFonts w:ascii="Arial Narrow" w:eastAsia="Times New Roman" w:hAnsi="Arial Narrow" w:cs="NewsGothicBT-Roman"/>
          <w:sz w:val="20"/>
          <w:szCs w:val="20"/>
          <w:lang w:eastAsia="en-AU"/>
        </w:rPr>
        <w:t xml:space="preserve">should be read prior to completion of this form. </w:t>
      </w:r>
    </w:p>
    <w:p w:rsidR="007B0B6E" w:rsidRPr="007B0B6E" w:rsidRDefault="007B0B6E" w:rsidP="007B0B6E">
      <w:pPr>
        <w:ind w:right="-7"/>
        <w:rPr>
          <w:rFonts w:ascii="Arial Narrow" w:eastAsia="Times New Roman" w:hAnsi="Arial Narrow" w:cs="NewsGothicBT-Roman"/>
          <w:sz w:val="12"/>
          <w:szCs w:val="20"/>
          <w:lang w:eastAsia="en-AU"/>
        </w:rPr>
      </w:pPr>
    </w:p>
    <w:p w:rsidR="007B0B6E" w:rsidRDefault="007B0B6E" w:rsidP="007B0B6E">
      <w:pPr>
        <w:ind w:right="-7"/>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Responsible Officer to complete:</w:t>
      </w:r>
    </w:p>
    <w:p w:rsidR="007B0B6E" w:rsidRDefault="007B0B6E" w:rsidP="007B0B6E">
      <w:pPr>
        <w:ind w:right="-7"/>
        <w:rPr>
          <w:rFonts w:ascii="Arial Narrow" w:eastAsia="Times New Roman" w:hAnsi="Arial Narrow" w:cs="NewsGothicBT-Roman"/>
          <w:b/>
          <w:sz w:val="20"/>
          <w:szCs w:val="20"/>
          <w:lang w:eastAsia="en-AU"/>
        </w:rPr>
      </w:pPr>
    </w:p>
    <w:p w:rsidR="007B0B6E" w:rsidRDefault="004A6E31" w:rsidP="007B0B6E">
      <w:pPr>
        <w:ind w:right="-7"/>
        <w:rPr>
          <w:rFonts w:ascii="Arial Narrow" w:eastAsia="Times New Roman" w:hAnsi="Arial Narrow" w:cs="NewsGothicBT-Roman"/>
          <w:sz w:val="20"/>
          <w:szCs w:val="20"/>
          <w:lang w:eastAsia="en-AU"/>
        </w:rPr>
      </w:pPr>
      <w:r w:rsidRPr="007B0B6E">
        <w:rPr>
          <w:rFonts w:ascii="Arial Narrow" w:eastAsia="Times New Roman" w:hAnsi="Arial Narrow" w:cs="NewsGothicBT-Roman"/>
          <w:b/>
          <w:sz w:val="20"/>
          <w:szCs w:val="20"/>
          <w:lang w:eastAsia="en-AU"/>
        </w:rPr>
        <w:t xml:space="preserve">PERMIT NO. </w:t>
      </w:r>
      <w:r w:rsidR="007B0B6E">
        <w:rPr>
          <w:rFonts w:ascii="Arial Narrow" w:eastAsia="Times New Roman" w:hAnsi="Arial Narrow" w:cs="NewsGothicBT-Roman"/>
          <w:b/>
          <w:sz w:val="20"/>
          <w:szCs w:val="20"/>
          <w:lang w:eastAsia="en-AU"/>
        </w:rPr>
        <w:t>_________</w:t>
      </w:r>
    </w:p>
    <w:p w:rsidR="004A6E31" w:rsidRPr="007B0B6E" w:rsidRDefault="004A6E31" w:rsidP="007B0B6E">
      <w:pPr>
        <w:rPr>
          <w:rFonts w:ascii="Arial Narrow" w:eastAsia="Times New Roman" w:hAnsi="Arial Narrow" w:cs="NewsGothicBT-Roman"/>
          <w:sz w:val="14"/>
          <w:szCs w:val="20"/>
          <w:lang w:eastAsia="en-A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544"/>
        <w:gridCol w:w="4820"/>
      </w:tblGrid>
      <w:tr w:rsidR="004A6E31" w:rsidRPr="007B0B6E" w:rsidTr="007B0B6E">
        <w:tc>
          <w:tcPr>
            <w:tcW w:w="1809"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Time of the hot work </w:t>
            </w:r>
          </w:p>
        </w:tc>
        <w:tc>
          <w:tcPr>
            <w:tcW w:w="8364" w:type="dxa"/>
            <w:gridSpan w:val="2"/>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This permit is valid from ________ am/pm on ___/___/___    to    ________ am/pm on ___/___/____</w:t>
            </w:r>
          </w:p>
        </w:tc>
      </w:tr>
      <w:tr w:rsidR="004A6E31" w:rsidRPr="007B0B6E" w:rsidTr="007B0B6E">
        <w:tc>
          <w:tcPr>
            <w:tcW w:w="1809" w:type="dxa"/>
            <w:vMerge w:val="restart"/>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Location </w:t>
            </w:r>
          </w:p>
        </w:tc>
        <w:tc>
          <w:tcPr>
            <w:tcW w:w="3544"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Campus: </w:t>
            </w:r>
          </w:p>
        </w:tc>
        <w:tc>
          <w:tcPr>
            <w:tcW w:w="4820"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Building (or nearest): </w:t>
            </w:r>
          </w:p>
        </w:tc>
      </w:tr>
      <w:tr w:rsidR="004A6E31" w:rsidRPr="007B0B6E" w:rsidTr="007B0B6E">
        <w:tc>
          <w:tcPr>
            <w:tcW w:w="1809" w:type="dxa"/>
            <w:vMerge/>
          </w:tcPr>
          <w:p w:rsidR="004A6E31" w:rsidRPr="007B0B6E" w:rsidRDefault="004A6E31" w:rsidP="007B0B6E">
            <w:pPr>
              <w:rPr>
                <w:rFonts w:ascii="Arial Narrow" w:eastAsia="Times New Roman" w:hAnsi="Arial Narrow" w:cs="NewsGothicBT-Roman"/>
                <w:sz w:val="20"/>
                <w:szCs w:val="20"/>
                <w:lang w:eastAsia="en-AU"/>
              </w:rPr>
            </w:pPr>
          </w:p>
        </w:tc>
        <w:tc>
          <w:tcPr>
            <w:tcW w:w="8364" w:type="dxa"/>
            <w:gridSpan w:val="2"/>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Room or Area (describe):</w:t>
            </w:r>
          </w:p>
        </w:tc>
      </w:tr>
    </w:tbl>
    <w:p w:rsidR="004A6E31" w:rsidRPr="007B0B6E" w:rsidRDefault="004A6E31" w:rsidP="007B0B6E">
      <w:pPr>
        <w:rPr>
          <w:rFonts w:ascii="Arial Narrow" w:eastAsia="Times New Roman" w:hAnsi="Arial Narrow" w:cs="Arial"/>
          <w:b/>
          <w:i/>
          <w:sz w:val="14"/>
          <w:szCs w:val="20"/>
          <w:lang w:eastAsia="en-AU"/>
        </w:rPr>
      </w:pPr>
    </w:p>
    <w:tbl>
      <w:tblPr>
        <w:tblpPr w:leftFromText="180" w:rightFromText="180" w:vertAnchor="text" w:horzAnchor="margin" w:tblpY="-69"/>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64"/>
      </w:tblGrid>
      <w:tr w:rsidR="004A6E31" w:rsidRPr="007B0B6E" w:rsidTr="007B0B6E">
        <w:tc>
          <w:tcPr>
            <w:tcW w:w="1809" w:type="dxa"/>
            <w:vMerge w:val="restart"/>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Description of the hot work to be covered by this permit</w:t>
            </w: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7B0B6E">
        <w:tc>
          <w:tcPr>
            <w:tcW w:w="1809" w:type="dxa"/>
            <w:vMerge/>
          </w:tcPr>
          <w:p w:rsidR="004A6E31" w:rsidRPr="007B0B6E" w:rsidRDefault="004A6E31" w:rsidP="007B0B6E">
            <w:pPr>
              <w:rPr>
                <w:rFonts w:ascii="Arial Narrow" w:eastAsia="Times New Roman" w:hAnsi="Arial Narrow" w:cs="NewsGothicBT-Roman"/>
                <w:sz w:val="20"/>
                <w:szCs w:val="20"/>
                <w:lang w:eastAsia="en-AU"/>
              </w:rPr>
            </w:pP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7B0B6E">
        <w:tc>
          <w:tcPr>
            <w:tcW w:w="1809" w:type="dxa"/>
            <w:vMerge/>
          </w:tcPr>
          <w:p w:rsidR="004A6E31" w:rsidRPr="007B0B6E" w:rsidRDefault="004A6E31" w:rsidP="007B0B6E">
            <w:pPr>
              <w:rPr>
                <w:rFonts w:ascii="Arial Narrow" w:eastAsia="Times New Roman" w:hAnsi="Arial Narrow" w:cs="NewsGothicBT-Roman"/>
                <w:sz w:val="20"/>
                <w:szCs w:val="20"/>
                <w:lang w:eastAsia="en-AU"/>
              </w:rPr>
            </w:pP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bl>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8364"/>
      </w:tblGrid>
      <w:tr w:rsidR="004A6E31" w:rsidRPr="007B0B6E" w:rsidTr="007B0B6E">
        <w:tc>
          <w:tcPr>
            <w:tcW w:w="1809" w:type="dxa"/>
            <w:vMerge w:val="restart"/>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Equipment to be used (including PPE)</w:t>
            </w:r>
          </w:p>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eg, gloves, welders mask, shielding.</w:t>
            </w: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7B0B6E">
        <w:tc>
          <w:tcPr>
            <w:tcW w:w="1809" w:type="dxa"/>
            <w:vMerge/>
          </w:tcPr>
          <w:p w:rsidR="004A6E31" w:rsidRPr="007B0B6E" w:rsidRDefault="004A6E31" w:rsidP="007B0B6E">
            <w:pPr>
              <w:rPr>
                <w:rFonts w:ascii="Arial Narrow" w:eastAsia="Times New Roman" w:hAnsi="Arial Narrow" w:cs="NewsGothicBT-Roman"/>
                <w:sz w:val="20"/>
                <w:szCs w:val="20"/>
                <w:lang w:eastAsia="en-AU"/>
              </w:rPr>
            </w:pP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7B0B6E">
        <w:tc>
          <w:tcPr>
            <w:tcW w:w="1809" w:type="dxa"/>
            <w:vMerge/>
          </w:tcPr>
          <w:p w:rsidR="004A6E31" w:rsidRPr="007B0B6E" w:rsidRDefault="004A6E31" w:rsidP="007B0B6E">
            <w:pPr>
              <w:rPr>
                <w:rFonts w:ascii="Arial Narrow" w:eastAsia="Times New Roman" w:hAnsi="Arial Narrow" w:cs="NewsGothicBT-Roman"/>
                <w:sz w:val="20"/>
                <w:szCs w:val="20"/>
                <w:lang w:eastAsia="en-AU"/>
              </w:rPr>
            </w:pP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7B0B6E">
        <w:tc>
          <w:tcPr>
            <w:tcW w:w="1809" w:type="dxa"/>
            <w:vMerge/>
          </w:tcPr>
          <w:p w:rsidR="004A6E31" w:rsidRPr="007B0B6E" w:rsidRDefault="004A6E31" w:rsidP="007B0B6E">
            <w:pPr>
              <w:rPr>
                <w:rFonts w:ascii="Arial Narrow" w:eastAsia="Times New Roman" w:hAnsi="Arial Narrow" w:cs="NewsGothicBT-Roman"/>
                <w:sz w:val="20"/>
                <w:szCs w:val="20"/>
                <w:lang w:eastAsia="en-AU"/>
              </w:rPr>
            </w:pPr>
          </w:p>
        </w:tc>
        <w:tc>
          <w:tcPr>
            <w:tcW w:w="8364" w:type="dxa"/>
          </w:tcPr>
          <w:p w:rsidR="004A6E31" w:rsidRPr="007B0B6E" w:rsidRDefault="004A6E31" w:rsidP="007B0B6E">
            <w:pPr>
              <w:rPr>
                <w:rFonts w:ascii="Arial Narrow" w:eastAsia="Times New Roman" w:hAnsi="Arial Narrow" w:cs="NewsGothicBT-Roman"/>
                <w:sz w:val="20"/>
                <w:szCs w:val="20"/>
                <w:lang w:eastAsia="en-AU"/>
              </w:rPr>
            </w:pPr>
          </w:p>
        </w:tc>
      </w:tr>
    </w:tbl>
    <w:p w:rsidR="004A6E31" w:rsidRPr="007B0B6E" w:rsidRDefault="004A6E31" w:rsidP="007B0B6E">
      <w:pPr>
        <w:rPr>
          <w:rFonts w:ascii="Arial Narrow" w:eastAsia="Times New Roman" w:hAnsi="Arial Narrow" w:cs="NewsGothicBT-Roman"/>
          <w:sz w:val="14"/>
          <w:szCs w:val="20"/>
          <w:lang w:eastAsia="en-AU"/>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3"/>
        <w:gridCol w:w="567"/>
        <w:gridCol w:w="567"/>
      </w:tblGrid>
      <w:tr w:rsidR="004A6E31" w:rsidRPr="007B0B6E" w:rsidTr="007B0B6E">
        <w:trPr>
          <w:trHeight w:val="86"/>
        </w:trPr>
        <w:tc>
          <w:tcPr>
            <w:tcW w:w="9073" w:type="dxa"/>
            <w:tcBorders>
              <w:left w:val="single" w:sz="4" w:space="0" w:color="auto"/>
            </w:tcBorders>
            <w:shd w:val="clear" w:color="auto" w:fill="D6E3BC"/>
            <w:vAlign w:val="center"/>
          </w:tcPr>
          <w:p w:rsidR="004A6E31" w:rsidRPr="007B0B6E" w:rsidRDefault="004A6E31" w:rsidP="007B0B6E">
            <w:pPr>
              <w:rPr>
                <w:rFonts w:ascii="Arial Narrow" w:eastAsia="Times New Roman" w:hAnsi="Arial Narrow" w:cs="Arial"/>
                <w:b/>
                <w:sz w:val="20"/>
                <w:szCs w:val="20"/>
                <w:lang w:eastAsia="en-AU"/>
              </w:rPr>
            </w:pPr>
            <w:r w:rsidRPr="007B0B6E">
              <w:rPr>
                <w:rFonts w:ascii="Arial Narrow" w:eastAsia="Times New Roman" w:hAnsi="Arial Narrow" w:cs="NewsGothicBT-Roman"/>
                <w:b/>
                <w:sz w:val="20"/>
                <w:szCs w:val="20"/>
                <w:lang w:eastAsia="en-AU"/>
              </w:rPr>
              <w:t>Site Inspection to be conducted by the Responsible Officer</w:t>
            </w:r>
          </w:p>
        </w:tc>
        <w:tc>
          <w:tcPr>
            <w:tcW w:w="567" w:type="dxa"/>
            <w:shd w:val="clear" w:color="auto" w:fill="D6E3BC"/>
            <w:vAlign w:val="center"/>
          </w:tcPr>
          <w:p w:rsidR="004A6E31" w:rsidRPr="007B0B6E" w:rsidRDefault="004A6E31" w:rsidP="007B0B6E">
            <w:pPr>
              <w:jc w:val="center"/>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Yes</w:t>
            </w:r>
          </w:p>
        </w:tc>
        <w:tc>
          <w:tcPr>
            <w:tcW w:w="567" w:type="dxa"/>
            <w:shd w:val="clear" w:color="auto" w:fill="D6E3BC"/>
            <w:vAlign w:val="center"/>
          </w:tcPr>
          <w:p w:rsidR="004A6E31" w:rsidRPr="00373F0B" w:rsidRDefault="004A6E31" w:rsidP="007B0B6E">
            <w:pPr>
              <w:jc w:val="center"/>
              <w:rPr>
                <w:rFonts w:ascii="Arial Narrow" w:eastAsia="Times New Roman" w:hAnsi="Arial Narrow" w:cs="Arial"/>
                <w:b/>
                <w:sz w:val="20"/>
                <w:szCs w:val="20"/>
                <w:lang w:eastAsia="en-AU"/>
              </w:rPr>
            </w:pPr>
            <w:r w:rsidRPr="00373F0B">
              <w:rPr>
                <w:rFonts w:ascii="Arial Narrow" w:eastAsia="Times New Roman" w:hAnsi="Arial Narrow" w:cs="Arial"/>
                <w:b/>
                <w:sz w:val="20"/>
                <w:szCs w:val="20"/>
                <w:lang w:eastAsia="en-AU"/>
              </w:rPr>
              <w:t>N/A</w:t>
            </w:r>
          </w:p>
        </w:tc>
      </w:tr>
      <w:tr w:rsidR="004A6E31" w:rsidRPr="007B0B6E" w:rsidTr="007B0B6E">
        <w:trPr>
          <w:trHeight w:val="86"/>
        </w:trPr>
        <w:tc>
          <w:tcPr>
            <w:tcW w:w="9073" w:type="dxa"/>
            <w:tcBorders>
              <w:left w:val="single" w:sz="4" w:space="0" w:color="auto"/>
            </w:tcBorders>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A Hot Work Risk Assessment has been conducted and attached</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44"/>
        </w:trPr>
        <w:tc>
          <w:tcPr>
            <w:tcW w:w="9073" w:type="dxa"/>
            <w:tcBorders>
              <w:left w:val="single" w:sz="4" w:space="0" w:color="auto"/>
            </w:tcBorders>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Other Work Permits identified completed and attached (e.g. Confined Spaces) if applicable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tcBorders>
              <w:left w:val="single" w:sz="4" w:space="0" w:color="auto"/>
            </w:tcBorders>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Fire detection systems have been isolated within the area for the duration of the hot work (contact Campus Security).</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19"/>
        </w:trPr>
        <w:tc>
          <w:tcPr>
            <w:tcW w:w="9073" w:type="dxa"/>
            <w:tcBorders>
              <w:left w:val="single" w:sz="4" w:space="0" w:color="auto"/>
            </w:tcBorders>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Services (electricity, gas, water, hydraulic) isolated if applicable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90"/>
        </w:trPr>
        <w:tc>
          <w:tcPr>
            <w:tcW w:w="9073" w:type="dxa"/>
            <w:tcBorders>
              <w:left w:val="single" w:sz="4" w:space="0" w:color="auto"/>
            </w:tcBorders>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Warning signs and barricades are in place to prevent unauthorised entry </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86"/>
        </w:trPr>
        <w:tc>
          <w:tcPr>
            <w:tcW w:w="9073" w:type="dxa"/>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All persons involved with hot work have been trained and are competent </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86"/>
        </w:trPr>
        <w:tc>
          <w:tcPr>
            <w:tcW w:w="9073" w:type="dxa"/>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The Personal Protective Equipment identified on the Risk Assessment and Safe Operating Procedure are available for use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Spark/flash/protective screens are in place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Equipment is in good condition and conforms to required standards</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Wind direction is satisfactory for hot work to be done (if applicable)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Combustible materials have been removed from the area or made safe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autoSpaceDE w:val="0"/>
              <w:autoSpaceDN w:val="0"/>
              <w:adjustRightInd w:val="0"/>
              <w:ind w:left="176" w:hanging="176"/>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Any fire hazard (including the presence of flammable or combustible liquids, gases, vapours, dusts, fibres or substances) within 15 m from the hot work has been identified and controlled</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autoSpaceDE w:val="0"/>
              <w:autoSpaceDN w:val="0"/>
              <w:adjustRightInd w:val="0"/>
              <w:ind w:left="176" w:hanging="176"/>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Relevant hazards that may exist outside the area have been considered and protected appropriately</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autoSpaceDE w:val="0"/>
              <w:autoSpaceDN w:val="0"/>
              <w:adjustRightInd w:val="0"/>
              <w:ind w:left="176" w:right="-108" w:hanging="176"/>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Potential for a grass fire has been considered and immediate area cleared/soaked sufficiently to prevent a fire (if applic).</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Emergency Systems are in place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ind w:left="176" w:hanging="176"/>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Fire equipment has been checked and is on stand-by at the work site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ind w:left="176" w:hanging="176"/>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If the work is within 15m of any combustible materials, fire watch procedures have been implemented, including a firewatcher to remain onsite until 30 minutes after the hot work has been completed</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ind w:left="176" w:hanging="176"/>
              <w:rPr>
                <w:rFonts w:ascii="Arial Narrow" w:eastAsia="Times New Roman" w:hAnsi="Arial Narrow"/>
                <w:sz w:val="20"/>
                <w:szCs w:val="20"/>
                <w:lang w:eastAsia="en-AU"/>
              </w:rPr>
            </w:pPr>
            <w:r w:rsidRPr="007B0B6E">
              <w:rPr>
                <w:rFonts w:ascii="Arial Narrow" w:eastAsia="Times New Roman" w:hAnsi="Arial Narrow" w:cs="Arial"/>
                <w:sz w:val="20"/>
                <w:szCs w:val="20"/>
                <w:lang w:eastAsia="en-AU"/>
              </w:rPr>
              <w:t>All emergency numbers are clearly posted at the hot work area</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numPr>
                <w:ilvl w:val="0"/>
                <w:numId w:val="12"/>
              </w:numPr>
              <w:tabs>
                <w:tab w:val="clear" w:pos="360"/>
              </w:tabs>
              <w:ind w:left="176" w:hanging="176"/>
              <w:rPr>
                <w:rFonts w:ascii="Arial Narrow" w:eastAsia="Times New Roman" w:hAnsi="Arial Narrow"/>
                <w:sz w:val="20"/>
                <w:szCs w:val="20"/>
                <w:lang w:eastAsia="en-AU"/>
              </w:rPr>
            </w:pPr>
            <w:r w:rsidRPr="007B0B6E">
              <w:rPr>
                <w:rFonts w:ascii="Arial Narrow" w:eastAsia="Times New Roman" w:hAnsi="Arial Narrow" w:cs="Arial"/>
                <w:sz w:val="20"/>
                <w:szCs w:val="20"/>
                <w:lang w:eastAsia="en-AU"/>
              </w:rPr>
              <w:t xml:space="preserve">Adequate first aid kit/s and/or facilities are readily available at the hot work area </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72"/>
        </w:trPr>
        <w:tc>
          <w:tcPr>
            <w:tcW w:w="9073" w:type="dxa"/>
            <w:vAlign w:val="center"/>
          </w:tcPr>
          <w:p w:rsidR="004A6E31" w:rsidRPr="007B0B6E" w:rsidRDefault="004A6E31" w:rsidP="007B0B6E">
            <w:pPr>
              <w:autoSpaceDE w:val="0"/>
              <w:autoSpaceDN w:val="0"/>
              <w:adjustRightInd w:val="0"/>
              <w:rPr>
                <w:rFonts w:ascii="Arial Narrow" w:eastAsia="Times New Roman" w:hAnsi="Arial Narrow"/>
                <w:color w:val="000000"/>
                <w:sz w:val="20"/>
                <w:szCs w:val="20"/>
                <w:lang w:eastAsia="en-AU"/>
              </w:rPr>
            </w:pPr>
            <w:r w:rsidRPr="007B0B6E">
              <w:rPr>
                <w:rFonts w:ascii="Arial Narrow" w:eastAsia="Times New Roman" w:hAnsi="Arial Narrow" w:cs="Arial"/>
                <w:sz w:val="20"/>
                <w:szCs w:val="20"/>
                <w:lang w:eastAsia="en-AU"/>
              </w:rPr>
              <w:t>A safe entry to and exit from the hot-work area is available</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19"/>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Ventilation is adequate </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90"/>
        </w:trPr>
        <w:tc>
          <w:tcPr>
            <w:tcW w:w="9073" w:type="dxa"/>
            <w:vAlign w:val="center"/>
          </w:tcPr>
          <w:p w:rsidR="004A6E31" w:rsidRPr="007B0B6E" w:rsidRDefault="004A6E31" w:rsidP="007B0B6E">
            <w:pPr>
              <w:autoSpaceDE w:val="0"/>
              <w:autoSpaceDN w:val="0"/>
              <w:adjustRightInd w:val="0"/>
              <w:rPr>
                <w:rFonts w:ascii="Arial Narrow" w:eastAsia="Times New Roman" w:hAnsi="Arial Narrow"/>
                <w:color w:val="000000"/>
                <w:sz w:val="20"/>
                <w:szCs w:val="20"/>
                <w:lang w:eastAsia="en-AU"/>
              </w:rPr>
            </w:pPr>
            <w:r w:rsidRPr="007B0B6E">
              <w:rPr>
                <w:rFonts w:ascii="Arial Narrow" w:eastAsia="Times New Roman" w:hAnsi="Arial Narrow" w:cs="Arial"/>
                <w:sz w:val="20"/>
                <w:szCs w:val="20"/>
                <w:lang w:eastAsia="en-AU"/>
              </w:rPr>
              <w:t>Testing for the presence of flammable gas or vapour has been conducted within 15m of the hot work and in any pipe, drum, tank, vessel and piece of equipment adjacent to or involved in the hot work (results entered below)</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90"/>
        </w:trPr>
        <w:tc>
          <w:tcPr>
            <w:tcW w:w="9073" w:type="dxa"/>
            <w:vAlign w:val="center"/>
          </w:tcPr>
          <w:p w:rsidR="004A6E31" w:rsidRPr="007B0B6E" w:rsidRDefault="004A6E31" w:rsidP="007B0B6E">
            <w:pPr>
              <w:autoSpaceDE w:val="0"/>
              <w:autoSpaceDN w:val="0"/>
              <w:adjustRightInd w:val="0"/>
              <w:rPr>
                <w:rFonts w:ascii="Arial Narrow" w:eastAsia="Times New Roman" w:hAnsi="Arial Narrow"/>
                <w:color w:val="000000"/>
                <w:sz w:val="20"/>
                <w:szCs w:val="20"/>
                <w:lang w:eastAsia="en-AU"/>
              </w:rPr>
            </w:pPr>
            <w:r w:rsidRPr="007B0B6E">
              <w:rPr>
                <w:rFonts w:ascii="Arial Narrow" w:eastAsia="Times New Roman" w:hAnsi="Arial Narrow" w:cs="Arial"/>
                <w:sz w:val="20"/>
                <w:szCs w:val="20"/>
                <w:lang w:eastAsia="en-AU"/>
              </w:rPr>
              <w:t>The concentration of any flammable gas and flammable vapour is less than 5 percent of its lower explosion limit (LEL)</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56"/>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Drains, pits and depressions have been checked, isolated and sealed</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373F0B" w:rsidRPr="00373F0B" w:rsidTr="007B0B6E">
        <w:trPr>
          <w:trHeight w:val="156"/>
        </w:trPr>
        <w:tc>
          <w:tcPr>
            <w:tcW w:w="9073" w:type="dxa"/>
            <w:vAlign w:val="center"/>
          </w:tcPr>
          <w:p w:rsidR="004A6E31" w:rsidRPr="00373F0B" w:rsidRDefault="004A6E31" w:rsidP="007B0B6E">
            <w:pPr>
              <w:autoSpaceDE w:val="0"/>
              <w:autoSpaceDN w:val="0"/>
              <w:adjustRightInd w:val="0"/>
              <w:rPr>
                <w:rFonts w:ascii="Arial Narrow" w:eastAsia="Times New Roman" w:hAnsi="Arial Narrow" w:cs="Arial"/>
                <w:sz w:val="20"/>
                <w:szCs w:val="20"/>
                <w:lang w:eastAsia="en-AU"/>
              </w:rPr>
            </w:pPr>
            <w:r w:rsidRPr="00373F0B">
              <w:rPr>
                <w:rFonts w:ascii="Arial Narrow" w:eastAsia="Times New Roman" w:hAnsi="Arial Narrow" w:cs="Arial"/>
                <w:sz w:val="20"/>
                <w:szCs w:val="20"/>
                <w:lang w:eastAsia="en-AU"/>
              </w:rPr>
              <w:t>Have tanks, valves, vents and pipelines been blanked off or effectively isolated?</w:t>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56"/>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Leaks from valve and pump glands, flanges and the like have been controlled</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56"/>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Contaminated ground has been covered</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56"/>
        </w:trPr>
        <w:tc>
          <w:tcPr>
            <w:tcW w:w="9073" w:type="dxa"/>
            <w:vAlign w:val="center"/>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Pressure relief valves have been vented to safe areas</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r w:rsidR="004A6E31" w:rsidRPr="007B0B6E" w:rsidTr="007B0B6E">
        <w:trPr>
          <w:trHeight w:val="156"/>
        </w:trPr>
        <w:tc>
          <w:tcPr>
            <w:tcW w:w="9073" w:type="dxa"/>
            <w:vAlign w:val="center"/>
          </w:tcPr>
          <w:p w:rsidR="004A6E31" w:rsidRPr="007B0B6E" w:rsidRDefault="004A6E31" w:rsidP="007B0B6E">
            <w:pPr>
              <w:autoSpaceDE w:val="0"/>
              <w:autoSpaceDN w:val="0"/>
              <w:adjustRightInd w:val="0"/>
              <w:rPr>
                <w:rFonts w:ascii="Arial Narrow" w:eastAsia="Times New Roman" w:hAnsi="Arial Narrow"/>
                <w:sz w:val="20"/>
                <w:szCs w:val="20"/>
                <w:lang w:eastAsia="en-AU"/>
              </w:rPr>
            </w:pPr>
            <w:r w:rsidRPr="007B0B6E">
              <w:rPr>
                <w:rFonts w:ascii="Arial Narrow" w:eastAsia="Times New Roman" w:hAnsi="Arial Narrow"/>
                <w:sz w:val="20"/>
                <w:szCs w:val="20"/>
                <w:lang w:eastAsia="en-AU"/>
              </w:rPr>
              <w:t>If hot work will be undertaken within a building the chief warden/local area warden and local building occupants have been informed of the intended work (including n</w:t>
            </w:r>
            <w:bookmarkStart w:id="1" w:name="_GoBack"/>
            <w:bookmarkEnd w:id="1"/>
            <w:r w:rsidRPr="007B0B6E">
              <w:rPr>
                <w:rFonts w:ascii="Arial Narrow" w:eastAsia="Times New Roman" w:hAnsi="Arial Narrow"/>
                <w:sz w:val="20"/>
                <w:szCs w:val="20"/>
                <w:lang w:eastAsia="en-AU"/>
              </w:rPr>
              <w:t xml:space="preserve">otification that the Fire Systems have been isolated if applicable).  </w:t>
            </w: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t xml:space="preserve">(Refer to the Evacuation Posters for the names of Wardens or </w:t>
            </w:r>
            <w:hyperlink r:id="rId9" w:history="1">
              <w:r w:rsidRPr="007B0B6E">
                <w:rPr>
                  <w:rFonts w:ascii="Arial Narrow" w:eastAsia="Times New Roman" w:hAnsi="Arial Narrow"/>
                  <w:color w:val="0000FF"/>
                  <w:sz w:val="20"/>
                  <w:szCs w:val="20"/>
                  <w:u w:val="single"/>
                  <w:lang w:eastAsia="en-AU"/>
                </w:rPr>
                <w:t>https://www.adelaide.edu.au/infrastructure/staff-services/emergency/</w:t>
              </w:r>
            </w:hyperlink>
            <w:r w:rsidRPr="007B0B6E">
              <w:rPr>
                <w:rFonts w:ascii="Arial Narrow" w:eastAsia="Times New Roman" w:hAnsi="Arial Narrow"/>
                <w:sz w:val="20"/>
                <w:szCs w:val="20"/>
                <w:lang w:eastAsia="en-AU"/>
              </w:rPr>
              <w:t xml:space="preserve"> )</w:t>
            </w:r>
          </w:p>
        </w:tc>
        <w:tc>
          <w:tcPr>
            <w:tcW w:w="567" w:type="dxa"/>
            <w:vAlign w:val="center"/>
          </w:tcPr>
          <w:p w:rsidR="004A6E31" w:rsidRPr="007B0B6E" w:rsidRDefault="004A6E31" w:rsidP="007B0B6E">
            <w:pPr>
              <w:jc w:val="center"/>
              <w:rPr>
                <w:rFonts w:ascii="Arial Narrow" w:eastAsia="Times New Roman" w:hAnsi="Arial Narrow" w:cs="Arial"/>
                <w:sz w:val="20"/>
                <w:szCs w:val="20"/>
                <w:lang w:eastAsia="en-AU"/>
              </w:rPr>
            </w:pPr>
            <w:r w:rsidRPr="007B0B6E">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7B0B6E">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7B0B6E">
              <w:rPr>
                <w:rFonts w:ascii="Arial Narrow" w:eastAsia="Times New Roman" w:hAnsi="Arial Narrow"/>
                <w:sz w:val="20"/>
                <w:szCs w:val="20"/>
                <w:lang w:eastAsia="en-AU"/>
              </w:rPr>
              <w:fldChar w:fldCharType="end"/>
            </w:r>
          </w:p>
        </w:tc>
        <w:tc>
          <w:tcPr>
            <w:tcW w:w="567" w:type="dxa"/>
            <w:vAlign w:val="center"/>
          </w:tcPr>
          <w:p w:rsidR="004A6E31" w:rsidRPr="00373F0B" w:rsidRDefault="004A6E31" w:rsidP="007B0B6E">
            <w:pPr>
              <w:jc w:val="center"/>
              <w:rPr>
                <w:rFonts w:ascii="Arial Narrow" w:eastAsia="Times New Roman" w:hAnsi="Arial Narrow" w:cs="Arial"/>
                <w:sz w:val="20"/>
                <w:szCs w:val="20"/>
                <w:lang w:eastAsia="en-AU"/>
              </w:rPr>
            </w:pPr>
            <w:r w:rsidRPr="00373F0B">
              <w:rPr>
                <w:rFonts w:ascii="Arial Narrow" w:eastAsia="Times New Roman" w:hAnsi="Arial Narrow"/>
                <w:sz w:val="20"/>
                <w:szCs w:val="20"/>
                <w:lang w:eastAsia="en-AU"/>
              </w:rPr>
              <w:fldChar w:fldCharType="begin">
                <w:ffData>
                  <w:name w:val="Check1"/>
                  <w:enabled/>
                  <w:calcOnExit w:val="0"/>
                  <w:checkBox>
                    <w:sizeAuto/>
                    <w:default w:val="0"/>
                  </w:checkBox>
                </w:ffData>
              </w:fldChar>
            </w:r>
            <w:r w:rsidRPr="00373F0B">
              <w:rPr>
                <w:rFonts w:ascii="Arial Narrow" w:eastAsia="Times New Roman" w:hAnsi="Arial Narrow"/>
                <w:sz w:val="20"/>
                <w:szCs w:val="20"/>
                <w:lang w:eastAsia="en-AU"/>
              </w:rPr>
              <w:instrText xml:space="preserve"> FORMCHECKBOX </w:instrText>
            </w:r>
            <w:r w:rsidR="008D45FE">
              <w:rPr>
                <w:rFonts w:ascii="Arial Narrow" w:eastAsia="Times New Roman" w:hAnsi="Arial Narrow"/>
                <w:sz w:val="20"/>
                <w:szCs w:val="20"/>
                <w:lang w:eastAsia="en-AU"/>
              </w:rPr>
            </w:r>
            <w:r w:rsidR="008D45FE">
              <w:rPr>
                <w:rFonts w:ascii="Arial Narrow" w:eastAsia="Times New Roman" w:hAnsi="Arial Narrow"/>
                <w:sz w:val="20"/>
                <w:szCs w:val="20"/>
                <w:lang w:eastAsia="en-AU"/>
              </w:rPr>
              <w:fldChar w:fldCharType="separate"/>
            </w:r>
            <w:r w:rsidRPr="00373F0B">
              <w:rPr>
                <w:rFonts w:ascii="Arial Narrow" w:eastAsia="Times New Roman" w:hAnsi="Arial Narrow"/>
                <w:sz w:val="20"/>
                <w:szCs w:val="20"/>
                <w:lang w:eastAsia="en-AU"/>
              </w:rPr>
              <w:fldChar w:fldCharType="end"/>
            </w:r>
          </w:p>
        </w:tc>
      </w:tr>
    </w:tbl>
    <w:p w:rsidR="004A6E31" w:rsidRDefault="004A6E31" w:rsidP="007B0B6E">
      <w:pPr>
        <w:jc w:val="right"/>
        <w:rPr>
          <w:rFonts w:ascii="Arial Narrow" w:eastAsia="Times New Roman" w:hAnsi="Arial Narrow" w:cs="NewsGothicBT-Roman"/>
          <w:b/>
          <w:sz w:val="20"/>
          <w:szCs w:val="20"/>
          <w:lang w:eastAsia="en-AU"/>
        </w:rPr>
      </w:pPr>
    </w:p>
    <w:p w:rsidR="00BE72AE" w:rsidRPr="00D65008" w:rsidRDefault="00BE72AE" w:rsidP="007B0B6E">
      <w:pPr>
        <w:jc w:val="right"/>
        <w:rPr>
          <w:rFonts w:ascii="Arial Narrow" w:eastAsia="Times New Roman" w:hAnsi="Arial Narrow" w:cs="Arial"/>
          <w:b/>
          <w:i/>
          <w:sz w:val="10"/>
          <w:szCs w:val="10"/>
          <w:lang w:eastAsia="en-AU"/>
        </w:rPr>
      </w:pPr>
    </w:p>
    <w:p w:rsidR="004A6E31" w:rsidRPr="007B0B6E" w:rsidRDefault="004A6E31" w:rsidP="007B0B6E">
      <w:pPr>
        <w:rPr>
          <w:rFonts w:ascii="Arial Narrow" w:eastAsia="Times New Roman" w:hAnsi="Arial Narrow" w:cs="Arial"/>
          <w:b/>
          <w:i/>
          <w:sz w:val="20"/>
          <w:szCs w:val="20"/>
          <w:lang w:eastAsia="en-AU"/>
        </w:rPr>
      </w:pPr>
      <w:r w:rsidRPr="007B0B6E">
        <w:rPr>
          <w:rFonts w:ascii="Arial Narrow" w:eastAsia="Times New Roman" w:hAnsi="Arial Narrow" w:cs="Arial"/>
          <w:b/>
          <w:i/>
          <w:sz w:val="20"/>
          <w:szCs w:val="20"/>
          <w:lang w:eastAsia="en-AU"/>
        </w:rPr>
        <w:lastRenderedPageBreak/>
        <w:t xml:space="preserve">Gas testing </w:t>
      </w:r>
      <w:r w:rsidRPr="007B0B6E">
        <w:rPr>
          <w:rFonts w:ascii="Arial Narrow" w:eastAsia="Times New Roman" w:hAnsi="Arial Narrow" w:cs="Arial"/>
          <w:b/>
          <w:i/>
          <w:sz w:val="20"/>
          <w:szCs w:val="20"/>
          <w:u w:val="single"/>
          <w:lang w:eastAsia="en-AU"/>
        </w:rPr>
        <w:t>shall be conducted if required</w:t>
      </w:r>
      <w:r w:rsidRPr="007B0B6E">
        <w:rPr>
          <w:rFonts w:ascii="Arial Narrow" w:eastAsia="Times New Roman" w:hAnsi="Arial Narrow" w:cs="Arial"/>
          <w:b/>
          <w:i/>
          <w:sz w:val="20"/>
          <w:szCs w:val="20"/>
          <w:lang w:eastAsia="en-AU"/>
        </w:rPr>
        <w:t xml:space="preserve"> after conducting the Hot Work Risk Assessment (use separate sheet if necessary)</w:t>
      </w:r>
    </w:p>
    <w:p w:rsidR="004A6E31" w:rsidRPr="007B0B6E" w:rsidRDefault="004A6E31" w:rsidP="007B0B6E">
      <w:pPr>
        <w:rPr>
          <w:rFonts w:ascii="Arial Narrow" w:eastAsia="Times New Roman" w:hAnsi="Arial Narrow" w:cs="Arial"/>
          <w:sz w:val="20"/>
          <w:szCs w:val="20"/>
          <w:lang w:eastAsia="en-A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1406"/>
        <w:gridCol w:w="1265"/>
        <w:gridCol w:w="1966"/>
        <w:gridCol w:w="1055"/>
        <w:gridCol w:w="1410"/>
        <w:gridCol w:w="847"/>
      </w:tblGrid>
      <w:tr w:rsidR="004A6E31" w:rsidRPr="007B0B6E" w:rsidTr="004A6E31">
        <w:tc>
          <w:tcPr>
            <w:tcW w:w="1809" w:type="dxa"/>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Equipment make and model</w:t>
            </w:r>
          </w:p>
        </w:tc>
        <w:tc>
          <w:tcPr>
            <w:tcW w:w="1418" w:type="dxa"/>
          </w:tcPr>
          <w:p w:rsidR="004A6E31" w:rsidRPr="007B0B6E" w:rsidRDefault="004A6E31" w:rsidP="007B0B6E">
            <w:pPr>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Serial No. </w:t>
            </w:r>
          </w:p>
        </w:tc>
        <w:tc>
          <w:tcPr>
            <w:tcW w:w="1276" w:type="dxa"/>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Date and </w:t>
            </w: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time of test</w:t>
            </w:r>
          </w:p>
        </w:tc>
        <w:tc>
          <w:tcPr>
            <w:tcW w:w="1984" w:type="dxa"/>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Results of tests</w:t>
            </w:r>
          </w:p>
          <w:p w:rsidR="004A6E31" w:rsidRPr="007B0B6E" w:rsidRDefault="004A6E31" w:rsidP="007B0B6E">
            <w:pPr>
              <w:rPr>
                <w:rFonts w:ascii="Arial Narrow" w:eastAsia="Times New Roman" w:hAnsi="Arial Narrow" w:cs="Arial"/>
                <w:sz w:val="20"/>
                <w:szCs w:val="20"/>
                <w:lang w:eastAsia="en-AU"/>
              </w:rPr>
            </w:pPr>
          </w:p>
        </w:tc>
        <w:tc>
          <w:tcPr>
            <w:tcW w:w="992" w:type="dxa"/>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Percentage L.E.L.</w:t>
            </w:r>
          </w:p>
        </w:tc>
        <w:tc>
          <w:tcPr>
            <w:tcW w:w="1418" w:type="dxa"/>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Is hot-work safe to proceed?</w:t>
            </w:r>
          </w:p>
        </w:tc>
        <w:tc>
          <w:tcPr>
            <w:tcW w:w="850" w:type="dxa"/>
          </w:tcPr>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Initials of tester</w:t>
            </w:r>
          </w:p>
        </w:tc>
      </w:tr>
      <w:tr w:rsidR="004A6E31" w:rsidRPr="007B0B6E" w:rsidTr="004A6E31">
        <w:tc>
          <w:tcPr>
            <w:tcW w:w="1809" w:type="dxa"/>
          </w:tcPr>
          <w:p w:rsidR="004A6E31" w:rsidRPr="00D65008" w:rsidRDefault="004A6E31" w:rsidP="007B0B6E">
            <w:pPr>
              <w:rPr>
                <w:rFonts w:ascii="Arial Narrow" w:eastAsia="Times New Roman" w:hAnsi="Arial Narrow" w:cs="NewsGothicBT-Roman"/>
                <w:sz w:val="10"/>
                <w:szCs w:val="10"/>
                <w:lang w:eastAsia="en-AU"/>
              </w:rPr>
            </w:pPr>
          </w:p>
          <w:p w:rsidR="004A6E31" w:rsidRPr="007B0B6E" w:rsidRDefault="004A6E31" w:rsidP="007B0B6E">
            <w:pPr>
              <w:rPr>
                <w:rFonts w:ascii="Arial Narrow" w:eastAsia="Times New Roman" w:hAnsi="Arial Narrow" w:cs="NewsGothicBT-Roman"/>
                <w:sz w:val="20"/>
                <w:szCs w:val="20"/>
                <w:lang w:eastAsia="en-AU"/>
              </w:rPr>
            </w:pPr>
          </w:p>
        </w:tc>
        <w:tc>
          <w:tcPr>
            <w:tcW w:w="1418" w:type="dxa"/>
          </w:tcPr>
          <w:p w:rsidR="004A6E31" w:rsidRPr="007B0B6E" w:rsidRDefault="004A6E31" w:rsidP="007B0B6E">
            <w:pPr>
              <w:rPr>
                <w:rFonts w:ascii="Arial Narrow" w:eastAsia="Times New Roman" w:hAnsi="Arial Narrow" w:cs="NewsGothicBT-Roman"/>
                <w:sz w:val="20"/>
                <w:szCs w:val="20"/>
                <w:lang w:eastAsia="en-AU"/>
              </w:rPr>
            </w:pPr>
          </w:p>
        </w:tc>
        <w:tc>
          <w:tcPr>
            <w:tcW w:w="1276" w:type="dxa"/>
          </w:tcPr>
          <w:p w:rsidR="004A6E31" w:rsidRPr="007B0B6E" w:rsidRDefault="004A6E31" w:rsidP="007B0B6E">
            <w:pPr>
              <w:rPr>
                <w:rFonts w:ascii="Arial Narrow" w:eastAsia="Times New Roman" w:hAnsi="Arial Narrow" w:cs="NewsGothicBT-Roman"/>
                <w:sz w:val="20"/>
                <w:szCs w:val="20"/>
                <w:lang w:eastAsia="en-AU"/>
              </w:rPr>
            </w:pPr>
          </w:p>
        </w:tc>
        <w:tc>
          <w:tcPr>
            <w:tcW w:w="1984" w:type="dxa"/>
          </w:tcPr>
          <w:p w:rsidR="004A6E31" w:rsidRPr="007B0B6E" w:rsidRDefault="004A6E31" w:rsidP="007B0B6E">
            <w:pPr>
              <w:rPr>
                <w:rFonts w:ascii="Arial Narrow" w:eastAsia="Times New Roman" w:hAnsi="Arial Narrow" w:cs="NewsGothicBT-Roman"/>
                <w:sz w:val="20"/>
                <w:szCs w:val="20"/>
                <w:lang w:eastAsia="en-AU"/>
              </w:rPr>
            </w:pPr>
          </w:p>
        </w:tc>
        <w:tc>
          <w:tcPr>
            <w:tcW w:w="992" w:type="dxa"/>
          </w:tcPr>
          <w:p w:rsidR="004A6E31" w:rsidRPr="007B0B6E" w:rsidRDefault="004A6E31" w:rsidP="007B0B6E">
            <w:pPr>
              <w:rPr>
                <w:rFonts w:ascii="Arial Narrow" w:eastAsia="Times New Roman" w:hAnsi="Arial Narrow" w:cs="NewsGothicBT-Roman"/>
                <w:sz w:val="20"/>
                <w:szCs w:val="20"/>
                <w:lang w:eastAsia="en-AU"/>
              </w:rPr>
            </w:pPr>
          </w:p>
        </w:tc>
        <w:tc>
          <w:tcPr>
            <w:tcW w:w="1418" w:type="dxa"/>
          </w:tcPr>
          <w:p w:rsidR="004A6E31" w:rsidRPr="007B0B6E" w:rsidRDefault="004A6E31" w:rsidP="007B0B6E">
            <w:pPr>
              <w:rPr>
                <w:rFonts w:ascii="Arial Narrow" w:eastAsia="Times New Roman" w:hAnsi="Arial Narrow" w:cs="NewsGothicBT-Roman"/>
                <w:sz w:val="20"/>
                <w:szCs w:val="20"/>
                <w:lang w:eastAsia="en-AU"/>
              </w:rPr>
            </w:pPr>
          </w:p>
        </w:tc>
        <w:tc>
          <w:tcPr>
            <w:tcW w:w="850" w:type="dxa"/>
          </w:tcPr>
          <w:p w:rsidR="004A6E31" w:rsidRPr="007B0B6E" w:rsidRDefault="004A6E31" w:rsidP="007B0B6E">
            <w:pPr>
              <w:rPr>
                <w:rFonts w:ascii="Arial Narrow" w:eastAsia="Times New Roman" w:hAnsi="Arial Narrow" w:cs="NewsGothicBT-Roman"/>
                <w:sz w:val="20"/>
                <w:szCs w:val="20"/>
                <w:lang w:eastAsia="en-AU"/>
              </w:rPr>
            </w:pPr>
          </w:p>
        </w:tc>
      </w:tr>
    </w:tbl>
    <w:p w:rsidR="004A6E31" w:rsidRPr="007B0B6E" w:rsidRDefault="004A6E31" w:rsidP="007B0B6E">
      <w:pPr>
        <w:rPr>
          <w:rFonts w:ascii="Arial Narrow" w:eastAsia="Times New Roman" w:hAnsi="Arial Narrow" w:cs="NewsGothicBT-Roman"/>
          <w:sz w:val="20"/>
          <w:szCs w:val="20"/>
          <w:lang w:eastAsia="en-AU"/>
        </w:rPr>
      </w:pPr>
    </w:p>
    <w:p w:rsidR="004A6E31" w:rsidRPr="00373F0B" w:rsidRDefault="004A6E31" w:rsidP="007B0B6E">
      <w:pPr>
        <w:rPr>
          <w:rFonts w:ascii="Arial Narrow" w:eastAsia="Times New Roman" w:hAnsi="Arial Narrow" w:cs="Arial"/>
          <w:b/>
          <w:sz w:val="20"/>
          <w:szCs w:val="20"/>
          <w:lang w:eastAsia="en-AU"/>
        </w:rPr>
      </w:pPr>
      <w:r w:rsidRPr="00373F0B">
        <w:rPr>
          <w:rFonts w:ascii="Arial Narrow" w:eastAsia="Times New Roman" w:hAnsi="Arial Narrow" w:cs="Arial"/>
          <w:b/>
          <w:sz w:val="20"/>
          <w:szCs w:val="20"/>
          <w:lang w:eastAsia="en-AU"/>
        </w:rPr>
        <w:t>The following conditions and precautions were observed:</w:t>
      </w:r>
    </w:p>
    <w:p w:rsidR="004A6E31" w:rsidRPr="001F39E5" w:rsidRDefault="004A6E31" w:rsidP="001F39E5">
      <w:pPr>
        <w:spacing w:line="360" w:lineRule="auto"/>
        <w:rPr>
          <w:rFonts w:ascii="Arial Narrow" w:eastAsia="Times New Roman" w:hAnsi="Arial Narrow" w:cs="Arial"/>
          <w:b/>
          <w:i/>
          <w:sz w:val="20"/>
          <w:szCs w:val="20"/>
          <w:lang w:eastAsia="en-AU"/>
        </w:rPr>
      </w:pPr>
      <w:r w:rsidRPr="001F39E5">
        <w:rPr>
          <w:rFonts w:ascii="Arial Narrow" w:eastAsia="Times New Roman" w:hAnsi="Arial Narrow" w:cs="Arial"/>
          <w:b/>
          <w:i/>
          <w:sz w:val="20"/>
          <w:szCs w:val="20"/>
          <w:lang w:eastAsia="en-AU"/>
        </w:rPr>
        <w:t>…………………………………………………………………………………………………………………………………………………………</w:t>
      </w:r>
    </w:p>
    <w:p w:rsidR="004A6E31" w:rsidRPr="001F39E5" w:rsidRDefault="004A6E31" w:rsidP="001F39E5">
      <w:pPr>
        <w:spacing w:line="360" w:lineRule="auto"/>
        <w:rPr>
          <w:rFonts w:ascii="Arial Narrow" w:eastAsia="Times New Roman" w:hAnsi="Arial Narrow" w:cs="Arial"/>
          <w:b/>
          <w:i/>
          <w:sz w:val="20"/>
          <w:szCs w:val="20"/>
          <w:lang w:eastAsia="en-AU"/>
        </w:rPr>
      </w:pPr>
      <w:r w:rsidRPr="001F39E5">
        <w:rPr>
          <w:rFonts w:ascii="Arial Narrow" w:eastAsia="Times New Roman" w:hAnsi="Arial Narrow" w:cs="Arial"/>
          <w:b/>
          <w:i/>
          <w:sz w:val="20"/>
          <w:szCs w:val="20"/>
          <w:lang w:eastAsia="en-AU"/>
        </w:rPr>
        <w:t>…………………………………………………………………………………………………………………………………………………………</w:t>
      </w:r>
    </w:p>
    <w:p w:rsidR="004A6E31" w:rsidRPr="00373F0B" w:rsidRDefault="004A6E31" w:rsidP="001F39E5">
      <w:pPr>
        <w:spacing w:line="360" w:lineRule="auto"/>
        <w:rPr>
          <w:rFonts w:ascii="Arial Narrow" w:eastAsia="Times New Roman" w:hAnsi="Arial Narrow" w:cs="Arial"/>
          <w:b/>
          <w:i/>
          <w:sz w:val="20"/>
          <w:szCs w:val="20"/>
          <w:lang w:eastAsia="en-AU"/>
        </w:rPr>
      </w:pPr>
      <w:r w:rsidRPr="001F39E5">
        <w:rPr>
          <w:rFonts w:ascii="Arial Narrow" w:eastAsia="Times New Roman" w:hAnsi="Arial Narrow" w:cs="Arial"/>
          <w:b/>
          <w:i/>
          <w:sz w:val="20"/>
          <w:szCs w:val="20"/>
          <w:lang w:eastAsia="en-AU"/>
        </w:rPr>
        <w:t>…………………………………………………………………………………………………………………………………………………………</w:t>
      </w:r>
    </w:p>
    <w:p w:rsidR="004A6E31" w:rsidRPr="007B0B6E" w:rsidRDefault="004A6E31" w:rsidP="007B0B6E">
      <w:pPr>
        <w:rPr>
          <w:rFonts w:ascii="Arial Narrow" w:eastAsia="Times New Roman" w:hAnsi="Arial Narrow" w:cs="Arial"/>
          <w:b/>
          <w:i/>
          <w:sz w:val="20"/>
          <w:szCs w:val="20"/>
          <w:lang w:eastAsia="en-AU"/>
        </w:rPr>
      </w:pPr>
    </w:p>
    <w:p w:rsidR="004A6E31" w:rsidRPr="007B0B6E" w:rsidRDefault="004A6E31" w:rsidP="007B0B6E">
      <w:pPr>
        <w:rPr>
          <w:rFonts w:ascii="Arial Narrow" w:eastAsia="Times New Roman" w:hAnsi="Arial Narrow" w:cs="Arial"/>
          <w:b/>
          <w:i/>
          <w:sz w:val="20"/>
          <w:szCs w:val="20"/>
          <w:lang w:eastAsia="en-AU"/>
        </w:rPr>
      </w:pPr>
      <w:r w:rsidRPr="007B0B6E">
        <w:rPr>
          <w:rFonts w:ascii="Arial Narrow" w:eastAsia="Times New Roman" w:hAnsi="Arial Narrow" w:cs="Arial"/>
          <w:b/>
          <w:i/>
          <w:sz w:val="20"/>
          <w:szCs w:val="20"/>
          <w:lang w:eastAsia="en-AU"/>
        </w:rPr>
        <w:t>The following Operators have been authorised and agree to abide by the conditions and precautions of this Permit</w:t>
      </w:r>
    </w:p>
    <w:p w:rsidR="004A6E31" w:rsidRPr="007B0B6E" w:rsidRDefault="004A6E31" w:rsidP="007B0B6E">
      <w:pPr>
        <w:rPr>
          <w:rFonts w:ascii="Arial Narrow" w:eastAsia="Times New Roman" w:hAnsi="Arial Narrow" w:cs="NewsGothicBT-Roman"/>
          <w:sz w:val="20"/>
          <w:szCs w:val="20"/>
          <w:lang w:eastAsia="en-A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5103"/>
      </w:tblGrid>
      <w:tr w:rsidR="004A6E31" w:rsidRPr="007B0B6E" w:rsidTr="004A6E31">
        <w:tc>
          <w:tcPr>
            <w:tcW w:w="1668" w:type="dxa"/>
            <w:vMerge w:val="restart"/>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Persons undertaking the hot work</w:t>
            </w:r>
          </w:p>
        </w:tc>
        <w:tc>
          <w:tcPr>
            <w:tcW w:w="2976"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Supervisor (Responsible Officer)</w:t>
            </w:r>
          </w:p>
        </w:tc>
        <w:tc>
          <w:tcPr>
            <w:tcW w:w="5103"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4A6E31">
        <w:tc>
          <w:tcPr>
            <w:tcW w:w="1668" w:type="dxa"/>
            <w:vMerge/>
          </w:tcPr>
          <w:p w:rsidR="004A6E31" w:rsidRPr="007B0B6E" w:rsidRDefault="004A6E31" w:rsidP="007B0B6E">
            <w:pPr>
              <w:rPr>
                <w:rFonts w:ascii="Arial Narrow" w:eastAsia="Times New Roman" w:hAnsi="Arial Narrow" w:cs="NewsGothicBT-Roman"/>
                <w:sz w:val="20"/>
                <w:szCs w:val="20"/>
                <w:lang w:eastAsia="en-AU"/>
              </w:rPr>
            </w:pPr>
          </w:p>
        </w:tc>
        <w:tc>
          <w:tcPr>
            <w:tcW w:w="2976"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Name of Operator(s): </w:t>
            </w:r>
          </w:p>
        </w:tc>
        <w:tc>
          <w:tcPr>
            <w:tcW w:w="5103"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4A6E31">
        <w:tc>
          <w:tcPr>
            <w:tcW w:w="1668" w:type="dxa"/>
            <w:vMerge/>
          </w:tcPr>
          <w:p w:rsidR="004A6E31" w:rsidRPr="007B0B6E" w:rsidRDefault="004A6E31" w:rsidP="007B0B6E">
            <w:pPr>
              <w:rPr>
                <w:rFonts w:ascii="Arial Narrow" w:eastAsia="Times New Roman" w:hAnsi="Arial Narrow" w:cs="NewsGothicBT-Roman"/>
                <w:sz w:val="20"/>
                <w:szCs w:val="20"/>
                <w:lang w:eastAsia="en-AU"/>
              </w:rPr>
            </w:pPr>
          </w:p>
        </w:tc>
        <w:tc>
          <w:tcPr>
            <w:tcW w:w="2976" w:type="dxa"/>
          </w:tcPr>
          <w:p w:rsidR="004A6E31" w:rsidRPr="007B0B6E" w:rsidRDefault="004A6E31" w:rsidP="007B0B6E">
            <w:pPr>
              <w:rPr>
                <w:rFonts w:ascii="Arial Narrow" w:eastAsia="Times New Roman" w:hAnsi="Arial Narrow" w:cs="NewsGothicBT-Roman"/>
                <w:sz w:val="20"/>
                <w:szCs w:val="20"/>
                <w:lang w:eastAsia="en-AU"/>
              </w:rPr>
            </w:pPr>
          </w:p>
        </w:tc>
        <w:tc>
          <w:tcPr>
            <w:tcW w:w="5103"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4A6E31">
        <w:tc>
          <w:tcPr>
            <w:tcW w:w="1668" w:type="dxa"/>
            <w:vMerge/>
          </w:tcPr>
          <w:p w:rsidR="004A6E31" w:rsidRPr="007B0B6E" w:rsidRDefault="004A6E31" w:rsidP="007B0B6E">
            <w:pPr>
              <w:rPr>
                <w:rFonts w:ascii="Arial Narrow" w:eastAsia="Times New Roman" w:hAnsi="Arial Narrow" w:cs="NewsGothicBT-Roman"/>
                <w:sz w:val="20"/>
                <w:szCs w:val="20"/>
                <w:lang w:eastAsia="en-AU"/>
              </w:rPr>
            </w:pPr>
          </w:p>
        </w:tc>
        <w:tc>
          <w:tcPr>
            <w:tcW w:w="2976"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Name of Fire Watcher (if required):</w:t>
            </w:r>
          </w:p>
        </w:tc>
        <w:tc>
          <w:tcPr>
            <w:tcW w:w="5103" w:type="dxa"/>
          </w:tcPr>
          <w:p w:rsidR="004A6E31" w:rsidRPr="007B0B6E" w:rsidRDefault="004A6E31" w:rsidP="007B0B6E">
            <w:pPr>
              <w:rPr>
                <w:rFonts w:ascii="Arial Narrow" w:eastAsia="Times New Roman" w:hAnsi="Arial Narrow" w:cs="NewsGothicBT-Roman"/>
                <w:sz w:val="20"/>
                <w:szCs w:val="20"/>
                <w:lang w:eastAsia="en-AU"/>
              </w:rPr>
            </w:pPr>
          </w:p>
        </w:tc>
      </w:tr>
      <w:tr w:rsidR="004A6E31" w:rsidRPr="007B0B6E" w:rsidTr="004A6E31">
        <w:tc>
          <w:tcPr>
            <w:tcW w:w="1668" w:type="dxa"/>
            <w:vMerge/>
          </w:tcPr>
          <w:p w:rsidR="004A6E31" w:rsidRPr="007B0B6E" w:rsidRDefault="004A6E31" w:rsidP="007B0B6E">
            <w:pPr>
              <w:rPr>
                <w:rFonts w:ascii="Arial Narrow" w:eastAsia="Times New Roman" w:hAnsi="Arial Narrow" w:cs="NewsGothicBT-Roman"/>
                <w:sz w:val="20"/>
                <w:szCs w:val="20"/>
                <w:lang w:eastAsia="en-AU"/>
              </w:rPr>
            </w:pPr>
          </w:p>
        </w:tc>
        <w:tc>
          <w:tcPr>
            <w:tcW w:w="2976" w:type="dxa"/>
          </w:tcPr>
          <w:p w:rsidR="004A6E31" w:rsidRPr="007B0B6E" w:rsidRDefault="004A6E31" w:rsidP="007B0B6E">
            <w:pPr>
              <w:rPr>
                <w:rFonts w:ascii="Arial Narrow" w:eastAsia="Times New Roman" w:hAnsi="Arial Narrow" w:cs="NewsGothicBT-Roman"/>
                <w:sz w:val="20"/>
                <w:szCs w:val="20"/>
                <w:lang w:eastAsia="en-AU"/>
              </w:rPr>
            </w:pPr>
            <w:r w:rsidRPr="007B0B6E">
              <w:rPr>
                <w:rFonts w:ascii="Arial Narrow" w:eastAsia="Times New Roman" w:hAnsi="Arial Narrow" w:cs="NewsGothicBT-Roman"/>
                <w:sz w:val="20"/>
                <w:szCs w:val="20"/>
                <w:lang w:eastAsia="en-AU"/>
              </w:rPr>
              <w:t xml:space="preserve">Signature of Fire Watcher: </w:t>
            </w:r>
          </w:p>
        </w:tc>
        <w:tc>
          <w:tcPr>
            <w:tcW w:w="5103" w:type="dxa"/>
          </w:tcPr>
          <w:p w:rsidR="004A6E31" w:rsidRPr="007B0B6E" w:rsidRDefault="004A6E31" w:rsidP="007B0B6E">
            <w:pPr>
              <w:rPr>
                <w:rFonts w:ascii="Arial Narrow" w:eastAsia="Times New Roman" w:hAnsi="Arial Narrow" w:cs="NewsGothicBT-Roman"/>
                <w:sz w:val="20"/>
                <w:szCs w:val="20"/>
                <w:lang w:eastAsia="en-AU"/>
              </w:rPr>
            </w:pPr>
          </w:p>
        </w:tc>
      </w:tr>
    </w:tbl>
    <w:p w:rsidR="004A6E31" w:rsidRPr="007B0B6E" w:rsidRDefault="004A6E31" w:rsidP="007B0B6E">
      <w:pPr>
        <w:rPr>
          <w:rFonts w:ascii="Arial Narrow" w:eastAsia="Times New Roman" w:hAnsi="Arial Narrow" w:cs="NewsGothicBT-Roman"/>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PERMIT AUTHORISATION</w:t>
      </w: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I have read the University process for hot work and understand my role and responsibilities for this activity and the conditions of this permit. </w:t>
      </w:r>
      <w:r w:rsidR="00D65008">
        <w:rPr>
          <w:rFonts w:ascii="Arial Narrow" w:eastAsia="Times New Roman" w:hAnsi="Arial Narrow" w:cs="Arial"/>
          <w:sz w:val="20"/>
          <w:szCs w:val="20"/>
          <w:lang w:eastAsia="en-AU"/>
        </w:rPr>
        <w:t xml:space="preserve"> </w:t>
      </w:r>
      <w:r w:rsidRPr="007B0B6E">
        <w:rPr>
          <w:rFonts w:ascii="Arial Narrow" w:eastAsia="Times New Roman" w:hAnsi="Arial Narrow" w:cs="Arial"/>
          <w:sz w:val="20"/>
          <w:szCs w:val="20"/>
          <w:lang w:eastAsia="en-AU"/>
        </w:rPr>
        <w:t>The Hot Work described on this permit is, in my opinion, safe to commence using all precautions described and that all persons nominated are adequately trained to undertake the work described in this permit.   This permit is valid for the period nominated.</w:t>
      </w:r>
    </w:p>
    <w:p w:rsidR="004A6E31" w:rsidRDefault="004A6E31" w:rsidP="007B0B6E">
      <w:pPr>
        <w:autoSpaceDE w:val="0"/>
        <w:autoSpaceDN w:val="0"/>
        <w:adjustRightInd w:val="0"/>
        <w:rPr>
          <w:rFonts w:ascii="Arial Narrow" w:eastAsia="Times New Roman" w:hAnsi="Arial Narrow" w:cs="Arial"/>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Supervisor (Responsible Officer).......................................................................................................................................................</w:t>
      </w:r>
      <w:r w:rsidR="001F39E5">
        <w:rPr>
          <w:rFonts w:ascii="Arial Narrow" w:eastAsia="Times New Roman" w:hAnsi="Arial Narrow" w:cs="Arial"/>
          <w:sz w:val="20"/>
          <w:szCs w:val="20"/>
          <w:lang w:eastAsia="en-AU"/>
        </w:rPr>
        <w:t>......</w:t>
      </w:r>
    </w:p>
    <w:p w:rsidR="004A6E31" w:rsidRPr="007B0B6E" w:rsidRDefault="001F39E5" w:rsidP="007B0B6E">
      <w:pPr>
        <w:autoSpaceDE w:val="0"/>
        <w:autoSpaceDN w:val="0"/>
        <w:adjustRightInd w:val="0"/>
        <w:ind w:left="1440" w:firstLine="720"/>
        <w:rPr>
          <w:rFonts w:ascii="Arial Narrow" w:eastAsia="Times New Roman" w:hAnsi="Arial Narrow" w:cs="Arial"/>
          <w:sz w:val="20"/>
          <w:szCs w:val="20"/>
          <w:lang w:eastAsia="en-AU"/>
        </w:rPr>
      </w:pP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 xml:space="preserve">(print name) </w:t>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ab/>
      </w: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(signature)</w:t>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(Date/ Time)</w:t>
      </w:r>
    </w:p>
    <w:p w:rsidR="004A6E31" w:rsidRPr="00D65008" w:rsidRDefault="004A6E31" w:rsidP="007B0B6E">
      <w:pPr>
        <w:autoSpaceDE w:val="0"/>
        <w:autoSpaceDN w:val="0"/>
        <w:adjustRightInd w:val="0"/>
        <w:rPr>
          <w:rFonts w:ascii="Arial Narrow" w:eastAsia="Times New Roman" w:hAnsi="Arial Narrow" w:cs="Arial"/>
          <w:sz w:val="10"/>
          <w:szCs w:val="10"/>
          <w:lang w:eastAsia="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4A6E31" w:rsidRPr="007B0B6E" w:rsidTr="004A6E31">
        <w:tc>
          <w:tcPr>
            <w:tcW w:w="9854" w:type="dxa"/>
            <w:shd w:val="clear" w:color="auto" w:fill="D6E3BC"/>
          </w:tcPr>
          <w:p w:rsidR="004A6E31" w:rsidRPr="00D65008" w:rsidRDefault="004A6E31" w:rsidP="007B0B6E">
            <w:pPr>
              <w:autoSpaceDE w:val="0"/>
              <w:autoSpaceDN w:val="0"/>
              <w:adjustRightInd w:val="0"/>
              <w:rPr>
                <w:rFonts w:ascii="Arial Narrow" w:eastAsia="Times New Roman" w:hAnsi="Arial Narrow" w:cs="Arial"/>
                <w:sz w:val="10"/>
                <w:szCs w:val="10"/>
                <w:lang w:eastAsia="en-AU"/>
              </w:rPr>
            </w:pPr>
          </w:p>
          <w:p w:rsidR="004A6E31" w:rsidRPr="007B0B6E" w:rsidRDefault="004A6E31" w:rsidP="007B0B6E">
            <w:pPr>
              <w:autoSpaceDE w:val="0"/>
              <w:autoSpaceDN w:val="0"/>
              <w:adjustRightInd w:val="0"/>
              <w:jc w:val="center"/>
              <w:rPr>
                <w:rFonts w:ascii="Arial Narrow" w:eastAsia="Times New Roman" w:hAnsi="Arial Narrow" w:cs="Arial"/>
                <w:b/>
                <w:color w:val="FF0000"/>
                <w:sz w:val="20"/>
                <w:szCs w:val="20"/>
                <w:lang w:eastAsia="en-AU"/>
              </w:rPr>
            </w:pPr>
            <w:r w:rsidRPr="007B0B6E">
              <w:rPr>
                <w:rFonts w:ascii="Arial Narrow" w:eastAsia="Times New Roman" w:hAnsi="Arial Narrow" w:cs="Arial"/>
                <w:b/>
                <w:color w:val="FF0000"/>
                <w:sz w:val="20"/>
                <w:szCs w:val="20"/>
                <w:lang w:eastAsia="en-AU"/>
              </w:rPr>
              <w:t>THIS HOT WORK PERMIT MUST BE DISPLAYED PROMINENTLY AT THE WORKSITE</w:t>
            </w:r>
          </w:p>
          <w:p w:rsidR="004A6E31" w:rsidRPr="007B0B6E" w:rsidRDefault="004A6E31" w:rsidP="007B0B6E">
            <w:pPr>
              <w:autoSpaceDE w:val="0"/>
              <w:autoSpaceDN w:val="0"/>
              <w:adjustRightInd w:val="0"/>
              <w:jc w:val="center"/>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UPON COMPLETION, CANCELLATION OR WITHDRAWAL OF THIS PERMIT</w:t>
            </w:r>
          </w:p>
          <w:p w:rsidR="004A6E31" w:rsidRPr="007B0B6E" w:rsidRDefault="004A6E31" w:rsidP="007B0B6E">
            <w:pPr>
              <w:autoSpaceDE w:val="0"/>
              <w:autoSpaceDN w:val="0"/>
              <w:adjustRightInd w:val="0"/>
              <w:jc w:val="center"/>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IT MUST BE RETURNED TO THE ORIGINAL POINT OF ISSUE</w:t>
            </w:r>
          </w:p>
          <w:p w:rsidR="004A6E31" w:rsidRPr="00D65008" w:rsidRDefault="004A6E31" w:rsidP="007B0B6E">
            <w:pPr>
              <w:autoSpaceDE w:val="0"/>
              <w:autoSpaceDN w:val="0"/>
              <w:adjustRightInd w:val="0"/>
              <w:rPr>
                <w:rFonts w:ascii="Arial Narrow" w:eastAsia="Times New Roman" w:hAnsi="Arial Narrow" w:cs="Arial"/>
                <w:b/>
                <w:sz w:val="10"/>
                <w:szCs w:val="10"/>
                <w:lang w:eastAsia="en-AU"/>
              </w:rPr>
            </w:pPr>
          </w:p>
          <w:p w:rsidR="004A6E31" w:rsidRPr="007B0B6E" w:rsidRDefault="004A6E31" w:rsidP="007B0B6E">
            <w:pPr>
              <w:autoSpaceDE w:val="0"/>
              <w:autoSpaceDN w:val="0"/>
              <w:adjustRightInd w:val="0"/>
              <w:ind w:left="2160"/>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A new permit is required in the event of an emergency or where:</w:t>
            </w:r>
          </w:p>
          <w:p w:rsidR="004A6E31" w:rsidRPr="007B0B6E" w:rsidRDefault="004A6E31" w:rsidP="007B0B6E">
            <w:pPr>
              <w:numPr>
                <w:ilvl w:val="1"/>
                <w:numId w:val="8"/>
              </w:numPr>
              <w:autoSpaceDE w:val="0"/>
              <w:autoSpaceDN w:val="0"/>
              <w:adjustRightInd w:val="0"/>
              <w:ind w:left="3240"/>
              <w:rPr>
                <w:rFonts w:ascii="Arial Narrow" w:eastAsia="Times New Roman" w:hAnsi="Arial Narrow"/>
                <w:color w:val="000000"/>
                <w:sz w:val="20"/>
                <w:szCs w:val="20"/>
                <w:lang w:eastAsia="en-AU"/>
              </w:rPr>
            </w:pPr>
            <w:r w:rsidRPr="007B0B6E">
              <w:rPr>
                <w:rFonts w:ascii="Arial Narrow" w:eastAsia="Times New Roman" w:hAnsi="Arial Narrow"/>
                <w:color w:val="000000"/>
                <w:sz w:val="20"/>
                <w:szCs w:val="20"/>
                <w:lang w:eastAsia="en-AU"/>
              </w:rPr>
              <w:t>the hot work is to extend beyond the currency of the Permit, or</w:t>
            </w:r>
          </w:p>
          <w:p w:rsidR="004A6E31" w:rsidRPr="007B0B6E" w:rsidRDefault="004A6E31" w:rsidP="007B0B6E">
            <w:pPr>
              <w:numPr>
                <w:ilvl w:val="1"/>
                <w:numId w:val="8"/>
              </w:numPr>
              <w:autoSpaceDE w:val="0"/>
              <w:autoSpaceDN w:val="0"/>
              <w:adjustRightInd w:val="0"/>
              <w:ind w:left="3240"/>
              <w:rPr>
                <w:rFonts w:ascii="Arial Narrow" w:eastAsia="Times New Roman" w:hAnsi="Arial Narrow"/>
                <w:color w:val="000000"/>
                <w:sz w:val="20"/>
                <w:szCs w:val="20"/>
                <w:lang w:eastAsia="en-AU"/>
              </w:rPr>
            </w:pPr>
            <w:r w:rsidRPr="007B0B6E">
              <w:rPr>
                <w:rFonts w:ascii="Arial Narrow" w:eastAsia="Times New Roman" w:hAnsi="Arial Narrow"/>
                <w:color w:val="000000"/>
                <w:sz w:val="20"/>
                <w:szCs w:val="20"/>
                <w:lang w:eastAsia="en-AU"/>
              </w:rPr>
              <w:t>the hot work ceases for a period of more than 2 hours, or</w:t>
            </w:r>
          </w:p>
          <w:p w:rsidR="004A6E31" w:rsidRPr="007B0B6E" w:rsidRDefault="004A6E31" w:rsidP="007B0B6E">
            <w:pPr>
              <w:numPr>
                <w:ilvl w:val="1"/>
                <w:numId w:val="8"/>
              </w:numPr>
              <w:autoSpaceDE w:val="0"/>
              <w:autoSpaceDN w:val="0"/>
              <w:adjustRightInd w:val="0"/>
              <w:ind w:left="3240"/>
              <w:rPr>
                <w:rFonts w:ascii="Arial Narrow" w:eastAsia="Times New Roman" w:hAnsi="Arial Narrow"/>
                <w:color w:val="000000"/>
                <w:sz w:val="20"/>
                <w:szCs w:val="20"/>
                <w:lang w:eastAsia="en-AU"/>
              </w:rPr>
            </w:pPr>
            <w:r w:rsidRPr="007B0B6E">
              <w:rPr>
                <w:rFonts w:ascii="Arial Narrow" w:eastAsia="Times New Roman" w:hAnsi="Arial Narrow"/>
                <w:color w:val="000000"/>
                <w:sz w:val="20"/>
                <w:szCs w:val="20"/>
                <w:lang w:eastAsia="en-AU"/>
              </w:rPr>
              <w:t>the work location changes.</w:t>
            </w:r>
          </w:p>
          <w:p w:rsidR="004A6E31" w:rsidRPr="00D65008" w:rsidRDefault="004A6E31" w:rsidP="007B0B6E">
            <w:pPr>
              <w:autoSpaceDE w:val="0"/>
              <w:autoSpaceDN w:val="0"/>
              <w:adjustRightInd w:val="0"/>
              <w:rPr>
                <w:rFonts w:ascii="Arial Narrow" w:eastAsia="Times New Roman" w:hAnsi="Arial Narrow" w:cs="Arial"/>
                <w:sz w:val="10"/>
                <w:szCs w:val="10"/>
                <w:lang w:eastAsia="en-AU"/>
              </w:rPr>
            </w:pPr>
          </w:p>
        </w:tc>
      </w:tr>
    </w:tbl>
    <w:p w:rsidR="004A6E31" w:rsidRPr="00D65008" w:rsidRDefault="004A6E31" w:rsidP="007B0B6E">
      <w:pPr>
        <w:autoSpaceDE w:val="0"/>
        <w:autoSpaceDN w:val="0"/>
        <w:adjustRightInd w:val="0"/>
        <w:rPr>
          <w:rFonts w:ascii="Arial Narrow" w:eastAsia="Times New Roman" w:hAnsi="Arial Narrow" w:cs="Arial"/>
          <w:b/>
          <w:sz w:val="10"/>
          <w:szCs w:val="10"/>
          <w:lang w:eastAsia="en-AU"/>
        </w:rPr>
      </w:pPr>
    </w:p>
    <w:p w:rsidR="001F39E5" w:rsidRDefault="001F39E5" w:rsidP="007B0B6E">
      <w:pPr>
        <w:autoSpaceDE w:val="0"/>
        <w:autoSpaceDN w:val="0"/>
        <w:adjustRightInd w:val="0"/>
        <w:rPr>
          <w:rFonts w:ascii="Arial Narrow" w:eastAsia="Times New Roman" w:hAnsi="Arial Narrow" w:cs="Arial"/>
          <w:b/>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 xml:space="preserve">PERMIT COMPLETION </w:t>
      </w: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 xml:space="preserve">The worksite has been inspected by me at the expiry/cancellation of this hot-work permit and declared safe for normal operations to resume.  Contaminants have been disposed of appropriately and fire watch checks have been completed. </w:t>
      </w:r>
    </w:p>
    <w:p w:rsidR="004A6E31" w:rsidRPr="007B0B6E" w:rsidRDefault="004A6E31" w:rsidP="007B0B6E">
      <w:pPr>
        <w:autoSpaceDE w:val="0"/>
        <w:autoSpaceDN w:val="0"/>
        <w:adjustRightInd w:val="0"/>
        <w:rPr>
          <w:rFonts w:ascii="Arial Narrow" w:eastAsia="Times New Roman" w:hAnsi="Arial Narrow" w:cs="Arial"/>
          <w:b/>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b/>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Supervisor (Responsible Officer)...........................................................................................................................................</w:t>
      </w:r>
      <w:r w:rsidR="001F39E5">
        <w:rPr>
          <w:rFonts w:ascii="Arial Narrow" w:eastAsia="Times New Roman" w:hAnsi="Arial Narrow" w:cs="Arial"/>
          <w:sz w:val="20"/>
          <w:szCs w:val="20"/>
          <w:lang w:eastAsia="en-AU"/>
        </w:rPr>
        <w:t>...................</w:t>
      </w:r>
      <w:r w:rsidRPr="007B0B6E">
        <w:rPr>
          <w:rFonts w:ascii="Arial Narrow" w:eastAsia="Times New Roman" w:hAnsi="Arial Narrow" w:cs="Arial"/>
          <w:sz w:val="20"/>
          <w:szCs w:val="20"/>
          <w:lang w:eastAsia="en-AU"/>
        </w:rPr>
        <w:t xml:space="preserve"> </w:t>
      </w:r>
    </w:p>
    <w:p w:rsidR="004A6E31" w:rsidRPr="007B0B6E" w:rsidRDefault="001F39E5" w:rsidP="007B0B6E">
      <w:pPr>
        <w:autoSpaceDE w:val="0"/>
        <w:autoSpaceDN w:val="0"/>
        <w:adjustRightInd w:val="0"/>
        <w:ind w:left="1440" w:firstLine="720"/>
        <w:rPr>
          <w:rFonts w:ascii="Arial Narrow" w:eastAsia="Times New Roman" w:hAnsi="Arial Narrow" w:cs="Arial"/>
          <w:sz w:val="20"/>
          <w:szCs w:val="20"/>
          <w:lang w:eastAsia="en-AU"/>
        </w:rPr>
      </w:pP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 xml:space="preserve">(print name) </w:t>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(signature)</w:t>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t>(date/ time)</w:t>
      </w:r>
    </w:p>
    <w:p w:rsidR="004A6E31" w:rsidRPr="007B0B6E" w:rsidRDefault="004A6E31" w:rsidP="007B0B6E">
      <w:pPr>
        <w:autoSpaceDE w:val="0"/>
        <w:autoSpaceDN w:val="0"/>
        <w:adjustRightInd w:val="0"/>
        <w:rPr>
          <w:rFonts w:ascii="Arial Narrow" w:eastAsia="Times New Roman" w:hAnsi="Arial Narrow" w:cs="Arial"/>
          <w:b/>
          <w:sz w:val="20"/>
          <w:szCs w:val="20"/>
          <w:lang w:eastAsia="en-AU"/>
        </w:rPr>
      </w:pPr>
    </w:p>
    <w:p w:rsidR="004A6E31" w:rsidRPr="007B0B6E" w:rsidRDefault="004A6E31" w:rsidP="007B0B6E">
      <w:pPr>
        <w:autoSpaceDE w:val="0"/>
        <w:autoSpaceDN w:val="0"/>
        <w:adjustRightInd w:val="0"/>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PERMIT CANCELLATION/ WITHDRAWAL</w:t>
      </w: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This Hot Work Permit is her</w:t>
      </w:r>
      <w:r w:rsidRPr="00555368">
        <w:rPr>
          <w:rFonts w:ascii="Arial Narrow" w:eastAsia="Times New Roman" w:hAnsi="Arial Narrow" w:cs="Arial"/>
          <w:sz w:val="20"/>
          <w:szCs w:val="20"/>
          <w:lang w:eastAsia="en-AU"/>
        </w:rPr>
        <w:t>e</w:t>
      </w:r>
      <w:r w:rsidRPr="007B0B6E">
        <w:rPr>
          <w:rFonts w:ascii="Arial Narrow" w:eastAsia="Times New Roman" w:hAnsi="Arial Narrow" w:cs="Arial"/>
          <w:sz w:val="20"/>
          <w:szCs w:val="20"/>
          <w:lang w:eastAsia="en-AU"/>
        </w:rPr>
        <w:t>by cancelled/withdrawn for the reason/s stated below:</w:t>
      </w:r>
    </w:p>
    <w:p w:rsidR="004A6E31" w:rsidRPr="00D65008" w:rsidRDefault="004A6E31" w:rsidP="007B0B6E">
      <w:pPr>
        <w:autoSpaceDE w:val="0"/>
        <w:autoSpaceDN w:val="0"/>
        <w:adjustRightInd w:val="0"/>
        <w:rPr>
          <w:rFonts w:ascii="Arial Narrow" w:eastAsia="Times New Roman" w:hAnsi="Arial Narrow" w:cs="Arial"/>
          <w:sz w:val="10"/>
          <w:szCs w:val="10"/>
          <w:lang w:eastAsia="en-AU"/>
        </w:rPr>
      </w:pPr>
    </w:p>
    <w:p w:rsidR="004A6E31" w:rsidRPr="007B0B6E" w:rsidRDefault="004A6E31" w:rsidP="001F39E5">
      <w:pPr>
        <w:autoSpaceDE w:val="0"/>
        <w:autoSpaceDN w:val="0"/>
        <w:adjustRightInd w:val="0"/>
        <w:spacing w:line="360" w:lineRule="auto"/>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w:t>
      </w:r>
      <w:r w:rsidR="00555368">
        <w:rPr>
          <w:rFonts w:ascii="Arial Narrow" w:eastAsia="Times New Roman" w:hAnsi="Arial Narrow" w:cs="Arial"/>
          <w:sz w:val="20"/>
          <w:szCs w:val="20"/>
          <w:lang w:eastAsia="en-AU"/>
        </w:rPr>
        <w:t>...........................</w:t>
      </w:r>
    </w:p>
    <w:p w:rsidR="004A6E31" w:rsidRPr="007B0B6E" w:rsidRDefault="004A6E31" w:rsidP="001F39E5">
      <w:pPr>
        <w:spacing w:line="360" w:lineRule="auto"/>
        <w:rPr>
          <w:rFonts w:ascii="Arial Narrow" w:eastAsia="Times New Roman" w:hAnsi="Arial Narrow"/>
          <w:noProof/>
          <w:sz w:val="20"/>
          <w:szCs w:val="20"/>
          <w:lang w:eastAsia="en-AU"/>
        </w:rPr>
      </w:pPr>
      <w:r w:rsidRPr="007B0B6E">
        <w:rPr>
          <w:rFonts w:ascii="Arial Narrow" w:eastAsia="Times New Roman" w:hAnsi="Arial Narrow" w:cs="Arial"/>
          <w:sz w:val="20"/>
          <w:szCs w:val="20"/>
          <w:lang w:eastAsia="en-AU"/>
        </w:rPr>
        <w:t>.......................................................................................................................................................................................</w:t>
      </w:r>
      <w:r w:rsidR="00555368">
        <w:rPr>
          <w:rFonts w:ascii="Arial Narrow" w:eastAsia="Times New Roman" w:hAnsi="Arial Narrow" w:cs="Arial"/>
          <w:sz w:val="20"/>
          <w:szCs w:val="20"/>
          <w:lang w:eastAsia="en-AU"/>
        </w:rPr>
        <w:t>............................</w:t>
      </w:r>
    </w:p>
    <w:p w:rsidR="004A6E31" w:rsidRPr="00D65008" w:rsidRDefault="004A6E31" w:rsidP="007B0B6E">
      <w:pPr>
        <w:autoSpaceDE w:val="0"/>
        <w:autoSpaceDN w:val="0"/>
        <w:adjustRightInd w:val="0"/>
        <w:rPr>
          <w:rFonts w:ascii="Arial Narrow" w:eastAsia="Times New Roman" w:hAnsi="Arial Narrow" w:cs="Arial"/>
          <w:b/>
          <w:sz w:val="10"/>
          <w:szCs w:val="10"/>
          <w:lang w:eastAsia="en-AU"/>
        </w:rPr>
      </w:pPr>
    </w:p>
    <w:p w:rsidR="004A6E31" w:rsidRPr="007B0B6E" w:rsidRDefault="004A6E31" w:rsidP="007B0B6E">
      <w:pPr>
        <w:autoSpaceDE w:val="0"/>
        <w:autoSpaceDN w:val="0"/>
        <w:adjustRightInd w:val="0"/>
        <w:rPr>
          <w:rFonts w:ascii="Arial Narrow" w:eastAsia="Times New Roman" w:hAnsi="Arial Narrow" w:cs="Arial"/>
          <w:sz w:val="20"/>
          <w:szCs w:val="20"/>
          <w:lang w:eastAsia="en-AU"/>
        </w:rPr>
      </w:pPr>
      <w:r w:rsidRPr="007B0B6E">
        <w:rPr>
          <w:rFonts w:ascii="Arial Narrow" w:eastAsia="Times New Roman" w:hAnsi="Arial Narrow" w:cs="Arial"/>
          <w:sz w:val="20"/>
          <w:szCs w:val="20"/>
          <w:lang w:eastAsia="en-AU"/>
        </w:rPr>
        <w:t>Supervisor (Responsible Officer)......................................................................................................................</w:t>
      </w:r>
      <w:r w:rsidR="00D65008">
        <w:rPr>
          <w:rFonts w:ascii="Arial Narrow" w:eastAsia="Times New Roman" w:hAnsi="Arial Narrow" w:cs="Arial"/>
          <w:sz w:val="20"/>
          <w:szCs w:val="20"/>
          <w:lang w:eastAsia="en-AU"/>
        </w:rPr>
        <w:t>.........................................</w:t>
      </w:r>
    </w:p>
    <w:p w:rsidR="004A6E31" w:rsidRPr="007B0B6E" w:rsidRDefault="00D65008" w:rsidP="00D65008">
      <w:pPr>
        <w:autoSpaceDE w:val="0"/>
        <w:autoSpaceDN w:val="0"/>
        <w:adjustRightInd w:val="0"/>
        <w:ind w:left="1985" w:firstLine="283"/>
        <w:rPr>
          <w:rFonts w:ascii="Arial Narrow" w:eastAsia="Times New Roman" w:hAnsi="Arial Narrow" w:cs="Arial"/>
          <w:sz w:val="20"/>
          <w:szCs w:val="20"/>
          <w:lang w:eastAsia="en-AU"/>
        </w:rPr>
      </w:pPr>
      <w:r>
        <w:rPr>
          <w:rFonts w:ascii="Arial Narrow" w:eastAsia="Times New Roman" w:hAnsi="Arial Narrow" w:cs="Arial"/>
          <w:sz w:val="20"/>
          <w:szCs w:val="20"/>
          <w:lang w:eastAsia="en-AU"/>
        </w:rPr>
        <w:t xml:space="preserve">   </w:t>
      </w:r>
      <w:r w:rsidR="004A6E31" w:rsidRPr="007B0B6E">
        <w:rPr>
          <w:rFonts w:ascii="Arial Narrow" w:eastAsia="Times New Roman" w:hAnsi="Arial Narrow" w:cs="Arial"/>
          <w:sz w:val="20"/>
          <w:szCs w:val="20"/>
          <w:lang w:eastAsia="en-AU"/>
        </w:rPr>
        <w:t xml:space="preserve">(print name) </w:t>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t>(signature)</w:t>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r>
      <w:r w:rsidR="004A6E31" w:rsidRPr="007B0B6E">
        <w:rPr>
          <w:rFonts w:ascii="Arial Narrow" w:eastAsia="Times New Roman" w:hAnsi="Arial Narrow" w:cs="Arial"/>
          <w:sz w:val="20"/>
          <w:szCs w:val="20"/>
          <w:lang w:eastAsia="en-AU"/>
        </w:rPr>
        <w:tab/>
        <w:t>(date/ time)</w:t>
      </w:r>
    </w:p>
    <w:p w:rsidR="004A6E31" w:rsidRPr="007B0B6E" w:rsidRDefault="004A6E31" w:rsidP="007B0B6E">
      <w:pPr>
        <w:rPr>
          <w:rFonts w:ascii="Arial Narrow" w:eastAsia="Times New Roman" w:hAnsi="Arial Narrow"/>
          <w:noProof/>
          <w:sz w:val="20"/>
          <w:szCs w:val="20"/>
          <w:lang w:eastAsia="en-AU"/>
        </w:rPr>
      </w:pPr>
    </w:p>
    <w:p w:rsidR="004A6E31" w:rsidRPr="007B0B6E" w:rsidRDefault="004A6E31" w:rsidP="007B0B6E">
      <w:pPr>
        <w:jc w:val="center"/>
        <w:rPr>
          <w:rFonts w:ascii="Arial Narrow" w:eastAsia="Times New Roman" w:hAnsi="Arial Narrow" w:cs="Arial"/>
          <w:b/>
          <w:sz w:val="20"/>
          <w:szCs w:val="20"/>
          <w:lang w:eastAsia="en-AU"/>
        </w:rPr>
      </w:pPr>
      <w:r w:rsidRPr="007B0B6E">
        <w:rPr>
          <w:rFonts w:ascii="Arial Narrow" w:eastAsia="Times New Roman" w:hAnsi="Arial Narrow" w:cs="Arial"/>
          <w:b/>
          <w:sz w:val="20"/>
          <w:szCs w:val="20"/>
          <w:lang w:eastAsia="en-AU"/>
        </w:rPr>
        <w:t xml:space="preserve">The original copy of this document is to be filed and maintained by the Supervisor (Responsible Officer) </w:t>
      </w:r>
    </w:p>
    <w:p w:rsidR="00BB4DE5" w:rsidRPr="00D65008" w:rsidRDefault="004A6E31" w:rsidP="00D65008">
      <w:pPr>
        <w:jc w:val="center"/>
        <w:rPr>
          <w:rFonts w:ascii="Arial Narrow" w:eastAsia="Times New Roman" w:hAnsi="Arial Narrow"/>
          <w:b/>
          <w:noProof/>
          <w:sz w:val="20"/>
          <w:szCs w:val="20"/>
          <w:lang w:eastAsia="en-AU"/>
        </w:rPr>
      </w:pPr>
      <w:r w:rsidRPr="007B0B6E">
        <w:rPr>
          <w:rFonts w:ascii="Arial Narrow" w:eastAsia="Times New Roman" w:hAnsi="Arial Narrow" w:cs="Arial"/>
          <w:b/>
          <w:sz w:val="20"/>
          <w:szCs w:val="20"/>
          <w:lang w:eastAsia="en-AU"/>
        </w:rPr>
        <w:t>(or delegate e.g. Health and Safety Officer) and a copy attached to the Risk Assessment (e.g. in RMSS or hard copy)</w:t>
      </w:r>
    </w:p>
    <w:sectPr w:rsidR="00BB4DE5" w:rsidRPr="00D65008" w:rsidSect="008D45FE">
      <w:headerReference w:type="even" r:id="rId10"/>
      <w:headerReference w:type="default" r:id="rId11"/>
      <w:footerReference w:type="even" r:id="rId12"/>
      <w:footerReference w:type="default" r:id="rId13"/>
      <w:headerReference w:type="first" r:id="rId14"/>
      <w:pgSz w:w="11900" w:h="16840"/>
      <w:pgMar w:top="1134" w:right="1134" w:bottom="567" w:left="1134" w:header="426" w:footer="43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26AB" w:rsidRDefault="00CE26AB" w:rsidP="00734DEC">
      <w:r>
        <w:separator/>
      </w:r>
    </w:p>
  </w:endnote>
  <w:endnote w:type="continuationSeparator" w:id="0">
    <w:p w:rsidR="00CE26AB" w:rsidRDefault="00CE26AB"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Arial Narrow">
    <w:altName w:val="Arial Narrow"/>
    <w:panose1 w:val="020B0606020202030204"/>
    <w:charset w:val="00"/>
    <w:family w:val="swiss"/>
    <w:pitch w:val="variable"/>
    <w:sig w:usb0="00000287" w:usb1="00000800" w:usb2="00000000" w:usb3="00000000" w:csb0="0000009F" w:csb1="00000000"/>
  </w:font>
  <w:font w:name="NewsGothicBT-Roman">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AB" w:rsidRPr="007A3637" w:rsidRDefault="00CE26AB">
    <w:pPr>
      <w:pStyle w:val="Footer"/>
      <w:pBdr>
        <w:top w:val="single" w:sz="4" w:space="1" w:color="A5A5A5"/>
      </w:pBdr>
      <w:jc w:val="right"/>
      <w:rPr>
        <w:rFonts w:ascii="Arial" w:eastAsia="Arial Unicode MS" w:hAnsi="Arial" w:cs="Arial"/>
        <w:color w:val="7F7F7F"/>
        <w:sz w:val="16"/>
        <w:szCs w:val="16"/>
      </w:rPr>
    </w:pPr>
    <w:r w:rsidRPr="007A3637">
      <w:rPr>
        <w:rFonts w:ascii="Arial" w:eastAsia="Arial Unicode MS" w:hAnsi="Arial" w:cs="Arial"/>
        <w:noProof/>
        <w:sz w:val="16"/>
        <w:szCs w:val="16"/>
      </w:rPr>
      <w:t>Marketing &amp; Strategic Communications</w:t>
    </w:r>
    <w:r w:rsidRPr="007A3637">
      <w:rPr>
        <w:rFonts w:ascii="Arial" w:eastAsia="Arial Unicode MS" w:hAnsi="Arial" w:cs="Arial"/>
        <w:color w:val="7F7F7F"/>
        <w:sz w:val="16"/>
        <w:szCs w:val="16"/>
      </w:rPr>
      <w:t xml:space="preserve"> | </w:t>
    </w:r>
    <w:r>
      <w:rPr>
        <w:rFonts w:ascii="Arial" w:eastAsia="Arial Unicode MS" w:hAnsi="Arial" w:cs="Arial"/>
        <w:sz w:val="16"/>
        <w:szCs w:val="16"/>
      </w:rPr>
      <w:t>1</w:t>
    </w:r>
  </w:p>
  <w:p w:rsidR="00CE26AB" w:rsidRDefault="00CE26A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4545"/>
      <w:gridCol w:w="1275"/>
      <w:gridCol w:w="1354"/>
      <w:gridCol w:w="1356"/>
    </w:tblGrid>
    <w:tr w:rsidR="00CE26AB" w:rsidRPr="00DB3AB9" w:rsidTr="00D62DD8">
      <w:tc>
        <w:tcPr>
          <w:tcW w:w="1092" w:type="dxa"/>
        </w:tcPr>
        <w:p w:rsidR="00CE26AB" w:rsidRPr="00DB3AB9" w:rsidRDefault="00CE26AB" w:rsidP="00987552">
          <w:pPr>
            <w:rPr>
              <w:rFonts w:ascii="Arial Narrow" w:hAnsi="Arial Narrow"/>
              <w:b/>
              <w:sz w:val="14"/>
              <w:szCs w:val="14"/>
            </w:rPr>
          </w:pPr>
          <w:r w:rsidRPr="00DB3AB9">
            <w:rPr>
              <w:rFonts w:ascii="Arial Narrow" w:hAnsi="Arial Narrow"/>
              <w:b/>
              <w:sz w:val="14"/>
              <w:szCs w:val="14"/>
            </w:rPr>
            <w:t>HSW Handbook</w:t>
          </w:r>
        </w:p>
      </w:tc>
      <w:tc>
        <w:tcPr>
          <w:tcW w:w="4545" w:type="dxa"/>
        </w:tcPr>
        <w:p w:rsidR="00CE26AB" w:rsidRPr="00355CD5" w:rsidRDefault="00CE26AB" w:rsidP="00987552">
          <w:pPr>
            <w:rPr>
              <w:rFonts w:ascii="Arial Narrow" w:hAnsi="Arial Narrow"/>
              <w:b/>
              <w:sz w:val="14"/>
              <w:szCs w:val="14"/>
            </w:rPr>
          </w:pPr>
          <w:r w:rsidRPr="00ED5092">
            <w:rPr>
              <w:rFonts w:ascii="Arial Narrow" w:hAnsi="Arial Narrow"/>
              <w:b/>
              <w:sz w:val="14"/>
              <w:szCs w:val="14"/>
            </w:rPr>
            <w:t>Hot Work</w:t>
          </w:r>
        </w:p>
      </w:tc>
      <w:tc>
        <w:tcPr>
          <w:tcW w:w="1275" w:type="dxa"/>
        </w:tcPr>
        <w:p w:rsidR="00CE26AB" w:rsidRPr="00DB3AB9" w:rsidRDefault="00CE26AB" w:rsidP="00987552">
          <w:pPr>
            <w:rPr>
              <w:rFonts w:ascii="Arial Narrow" w:hAnsi="Arial Narrow"/>
              <w:b/>
              <w:sz w:val="14"/>
              <w:szCs w:val="14"/>
            </w:rPr>
          </w:pPr>
          <w:r w:rsidRPr="00DB3AB9">
            <w:rPr>
              <w:rFonts w:ascii="Arial Narrow" w:hAnsi="Arial Narrow"/>
              <w:b/>
              <w:sz w:val="14"/>
              <w:szCs w:val="14"/>
            </w:rPr>
            <w:t xml:space="preserve">Effective Date: </w:t>
          </w:r>
        </w:p>
      </w:tc>
      <w:tc>
        <w:tcPr>
          <w:tcW w:w="1354" w:type="dxa"/>
          <w:tcBorders>
            <w:right w:val="single" w:sz="4" w:space="0" w:color="auto"/>
          </w:tcBorders>
        </w:tcPr>
        <w:p w:rsidR="00CE26AB" w:rsidRPr="00DB3AB9" w:rsidRDefault="00CE26AB" w:rsidP="00987552">
          <w:pPr>
            <w:rPr>
              <w:rFonts w:ascii="Arial Narrow" w:hAnsi="Arial Narrow"/>
              <w:b/>
              <w:sz w:val="14"/>
              <w:szCs w:val="14"/>
            </w:rPr>
          </w:pPr>
          <w:r>
            <w:rPr>
              <w:rFonts w:ascii="Arial Narrow" w:hAnsi="Arial Narrow"/>
              <w:b/>
              <w:sz w:val="14"/>
              <w:szCs w:val="14"/>
            </w:rPr>
            <w:t>4 September 2015</w:t>
          </w:r>
        </w:p>
      </w:tc>
      <w:tc>
        <w:tcPr>
          <w:tcW w:w="1356" w:type="dxa"/>
          <w:tcBorders>
            <w:top w:val="single" w:sz="4" w:space="0" w:color="auto"/>
            <w:left w:val="single" w:sz="4" w:space="0" w:color="auto"/>
            <w:bottom w:val="single" w:sz="4" w:space="0" w:color="auto"/>
            <w:right w:val="single" w:sz="4" w:space="0" w:color="auto"/>
          </w:tcBorders>
        </w:tcPr>
        <w:p w:rsidR="00CE26AB" w:rsidRPr="00DB3AB9" w:rsidRDefault="00CE26AB" w:rsidP="00987552">
          <w:pPr>
            <w:rPr>
              <w:rFonts w:ascii="Arial Narrow" w:hAnsi="Arial Narrow"/>
              <w:b/>
              <w:sz w:val="14"/>
              <w:szCs w:val="14"/>
            </w:rPr>
          </w:pPr>
          <w:r w:rsidRPr="00DB3AB9">
            <w:rPr>
              <w:rFonts w:ascii="Arial Narrow" w:hAnsi="Arial Narrow"/>
              <w:b/>
              <w:sz w:val="14"/>
              <w:szCs w:val="14"/>
            </w:rPr>
            <w:t xml:space="preserve">Version </w:t>
          </w:r>
          <w:r>
            <w:rPr>
              <w:rFonts w:ascii="Arial Narrow" w:hAnsi="Arial Narrow"/>
              <w:b/>
              <w:sz w:val="14"/>
              <w:szCs w:val="14"/>
            </w:rPr>
            <w:t>1.0</w:t>
          </w:r>
        </w:p>
      </w:tc>
    </w:tr>
    <w:tr w:rsidR="00CE26AB" w:rsidRPr="00DB3AB9" w:rsidTr="00D62DD8">
      <w:tc>
        <w:tcPr>
          <w:tcW w:w="1092" w:type="dxa"/>
        </w:tcPr>
        <w:p w:rsidR="00CE26AB" w:rsidRPr="00DB3AB9" w:rsidRDefault="00CE26AB" w:rsidP="00987552">
          <w:pPr>
            <w:rPr>
              <w:rFonts w:ascii="Arial Narrow" w:hAnsi="Arial Narrow"/>
              <w:b/>
              <w:sz w:val="14"/>
              <w:szCs w:val="14"/>
            </w:rPr>
          </w:pPr>
          <w:r w:rsidRPr="00DB3AB9">
            <w:rPr>
              <w:rFonts w:ascii="Arial Narrow" w:hAnsi="Arial Narrow"/>
              <w:b/>
              <w:sz w:val="14"/>
              <w:szCs w:val="14"/>
            </w:rPr>
            <w:t xml:space="preserve">Authorised by </w:t>
          </w:r>
        </w:p>
      </w:tc>
      <w:tc>
        <w:tcPr>
          <w:tcW w:w="4545" w:type="dxa"/>
        </w:tcPr>
        <w:p w:rsidR="00CE26AB" w:rsidRPr="00DB3AB9" w:rsidRDefault="00CE26AB" w:rsidP="00987552">
          <w:pPr>
            <w:rPr>
              <w:rFonts w:ascii="Arial Narrow" w:hAnsi="Arial Narrow"/>
              <w:b/>
              <w:sz w:val="14"/>
              <w:szCs w:val="14"/>
            </w:rPr>
          </w:pPr>
          <w:r>
            <w:rPr>
              <w:rFonts w:ascii="Arial Narrow" w:hAnsi="Arial Narrow"/>
              <w:b/>
              <w:sz w:val="14"/>
              <w:szCs w:val="14"/>
            </w:rPr>
            <w:t>Associate Director, HR Compliance and Improvement Services</w:t>
          </w:r>
        </w:p>
      </w:tc>
      <w:tc>
        <w:tcPr>
          <w:tcW w:w="1275" w:type="dxa"/>
        </w:tcPr>
        <w:p w:rsidR="00CE26AB" w:rsidRPr="00DB3AB9" w:rsidRDefault="00CE26AB" w:rsidP="00987552">
          <w:pPr>
            <w:rPr>
              <w:rFonts w:ascii="Arial Narrow" w:hAnsi="Arial Narrow"/>
              <w:b/>
              <w:sz w:val="14"/>
              <w:szCs w:val="14"/>
            </w:rPr>
          </w:pPr>
          <w:r w:rsidRPr="00DB3AB9">
            <w:rPr>
              <w:rFonts w:ascii="Arial Narrow" w:hAnsi="Arial Narrow"/>
              <w:b/>
              <w:sz w:val="14"/>
              <w:szCs w:val="14"/>
            </w:rPr>
            <w:t>Review Date:</w:t>
          </w:r>
        </w:p>
      </w:tc>
      <w:tc>
        <w:tcPr>
          <w:tcW w:w="1354" w:type="dxa"/>
          <w:tcBorders>
            <w:right w:val="single" w:sz="4" w:space="0" w:color="auto"/>
          </w:tcBorders>
        </w:tcPr>
        <w:p w:rsidR="00CE26AB" w:rsidRPr="00DB3AB9" w:rsidRDefault="00CE26AB" w:rsidP="00987552">
          <w:pPr>
            <w:rPr>
              <w:rFonts w:ascii="Arial Narrow" w:hAnsi="Arial Narrow"/>
              <w:b/>
              <w:sz w:val="14"/>
              <w:szCs w:val="14"/>
            </w:rPr>
          </w:pPr>
          <w:r>
            <w:rPr>
              <w:rFonts w:ascii="Arial Narrow" w:hAnsi="Arial Narrow"/>
              <w:b/>
              <w:sz w:val="14"/>
              <w:szCs w:val="14"/>
            </w:rPr>
            <w:t>4 September 2018</w:t>
          </w:r>
        </w:p>
      </w:tc>
      <w:tc>
        <w:tcPr>
          <w:tcW w:w="1356" w:type="dxa"/>
          <w:tcBorders>
            <w:top w:val="single" w:sz="4" w:space="0" w:color="auto"/>
            <w:left w:val="single" w:sz="4" w:space="0" w:color="auto"/>
            <w:bottom w:val="single" w:sz="4" w:space="0" w:color="auto"/>
            <w:right w:val="single" w:sz="4" w:space="0" w:color="auto"/>
          </w:tcBorders>
        </w:tcPr>
        <w:sdt>
          <w:sdtPr>
            <w:rPr>
              <w:rFonts w:ascii="Arial Narrow" w:hAnsi="Arial Narrow"/>
              <w:sz w:val="14"/>
              <w:szCs w:val="14"/>
            </w:rPr>
            <w:id w:val="-2126378167"/>
            <w:docPartObj>
              <w:docPartGallery w:val="Page Numbers (Top of Page)"/>
              <w:docPartUnique/>
            </w:docPartObj>
          </w:sdtPr>
          <w:sdtEndPr/>
          <w:sdtContent>
            <w:p w:rsidR="00CE26AB" w:rsidRPr="00355CD5" w:rsidRDefault="00CE26AB" w:rsidP="00987552">
              <w:pPr>
                <w:pStyle w:val="Footer"/>
                <w:rPr>
                  <w:rFonts w:ascii="Arial Narrow" w:hAnsi="Arial Narrow"/>
                  <w:sz w:val="14"/>
                  <w:szCs w:val="14"/>
                </w:rPr>
              </w:pPr>
              <w:r w:rsidRPr="00355CD5">
                <w:rPr>
                  <w:rFonts w:ascii="Arial Narrow" w:hAnsi="Arial Narrow"/>
                  <w:sz w:val="14"/>
                  <w:szCs w:val="14"/>
                </w:rPr>
                <w:t xml:space="preserve">Page </w:t>
              </w:r>
              <w:r w:rsidRPr="00355CD5">
                <w:rPr>
                  <w:rFonts w:ascii="Arial Narrow" w:hAnsi="Arial Narrow"/>
                  <w:b/>
                  <w:bCs/>
                  <w:sz w:val="14"/>
                  <w:szCs w:val="14"/>
                </w:rPr>
                <w:fldChar w:fldCharType="begin"/>
              </w:r>
              <w:r w:rsidRPr="00355CD5">
                <w:rPr>
                  <w:rFonts w:ascii="Arial Narrow" w:hAnsi="Arial Narrow"/>
                  <w:b/>
                  <w:bCs/>
                  <w:sz w:val="14"/>
                  <w:szCs w:val="14"/>
                </w:rPr>
                <w:instrText xml:space="preserve"> PAGE </w:instrText>
              </w:r>
              <w:r w:rsidRPr="00355CD5">
                <w:rPr>
                  <w:rFonts w:ascii="Arial Narrow" w:hAnsi="Arial Narrow"/>
                  <w:b/>
                  <w:bCs/>
                  <w:sz w:val="14"/>
                  <w:szCs w:val="14"/>
                </w:rPr>
                <w:fldChar w:fldCharType="separate"/>
              </w:r>
              <w:r w:rsidR="008D45FE">
                <w:rPr>
                  <w:rFonts w:ascii="Arial Narrow" w:hAnsi="Arial Narrow"/>
                  <w:b/>
                  <w:bCs/>
                  <w:noProof/>
                  <w:sz w:val="14"/>
                  <w:szCs w:val="14"/>
                </w:rPr>
                <w:t>1</w:t>
              </w:r>
              <w:r w:rsidRPr="00355CD5">
                <w:rPr>
                  <w:rFonts w:ascii="Arial Narrow" w:hAnsi="Arial Narrow"/>
                  <w:b/>
                  <w:bCs/>
                  <w:sz w:val="14"/>
                  <w:szCs w:val="14"/>
                </w:rPr>
                <w:fldChar w:fldCharType="end"/>
              </w:r>
              <w:r w:rsidRPr="00355CD5">
                <w:rPr>
                  <w:rFonts w:ascii="Arial Narrow" w:hAnsi="Arial Narrow"/>
                  <w:sz w:val="14"/>
                  <w:szCs w:val="14"/>
                </w:rPr>
                <w:t xml:space="preserve"> of </w:t>
              </w:r>
              <w:r w:rsidRPr="00355CD5">
                <w:rPr>
                  <w:rFonts w:ascii="Arial Narrow" w:hAnsi="Arial Narrow"/>
                  <w:b/>
                  <w:bCs/>
                  <w:sz w:val="14"/>
                  <w:szCs w:val="14"/>
                </w:rPr>
                <w:fldChar w:fldCharType="begin"/>
              </w:r>
              <w:r w:rsidRPr="00355CD5">
                <w:rPr>
                  <w:rFonts w:ascii="Arial Narrow" w:hAnsi="Arial Narrow"/>
                  <w:b/>
                  <w:bCs/>
                  <w:sz w:val="14"/>
                  <w:szCs w:val="14"/>
                </w:rPr>
                <w:instrText xml:space="preserve"> NUMPAGES  </w:instrText>
              </w:r>
              <w:r w:rsidRPr="00355CD5">
                <w:rPr>
                  <w:rFonts w:ascii="Arial Narrow" w:hAnsi="Arial Narrow"/>
                  <w:b/>
                  <w:bCs/>
                  <w:sz w:val="14"/>
                  <w:szCs w:val="14"/>
                </w:rPr>
                <w:fldChar w:fldCharType="separate"/>
              </w:r>
              <w:r w:rsidR="008D45FE">
                <w:rPr>
                  <w:rFonts w:ascii="Arial Narrow" w:hAnsi="Arial Narrow"/>
                  <w:b/>
                  <w:bCs/>
                  <w:noProof/>
                  <w:sz w:val="14"/>
                  <w:szCs w:val="14"/>
                </w:rPr>
                <w:t>2</w:t>
              </w:r>
              <w:r w:rsidRPr="00355CD5">
                <w:rPr>
                  <w:rFonts w:ascii="Arial Narrow" w:hAnsi="Arial Narrow"/>
                  <w:b/>
                  <w:bCs/>
                  <w:sz w:val="14"/>
                  <w:szCs w:val="14"/>
                </w:rPr>
                <w:fldChar w:fldCharType="end"/>
              </w:r>
            </w:p>
          </w:sdtContent>
        </w:sdt>
      </w:tc>
    </w:tr>
    <w:tr w:rsidR="00CE26AB" w:rsidRPr="00DB3AB9" w:rsidTr="004A6E31">
      <w:tc>
        <w:tcPr>
          <w:tcW w:w="1092" w:type="dxa"/>
        </w:tcPr>
        <w:p w:rsidR="00CE26AB" w:rsidRPr="00DB3AB9" w:rsidRDefault="00CE26AB" w:rsidP="004A6E31">
          <w:pPr>
            <w:rPr>
              <w:rFonts w:ascii="Arial Narrow" w:hAnsi="Arial Narrow"/>
              <w:b/>
              <w:sz w:val="14"/>
              <w:szCs w:val="14"/>
            </w:rPr>
          </w:pPr>
          <w:r w:rsidRPr="00DB3AB9">
            <w:rPr>
              <w:rFonts w:ascii="Arial Narrow" w:hAnsi="Arial Narrow"/>
              <w:b/>
              <w:sz w:val="14"/>
              <w:szCs w:val="14"/>
            </w:rPr>
            <w:t>Warning</w:t>
          </w:r>
        </w:p>
      </w:tc>
      <w:tc>
        <w:tcPr>
          <w:tcW w:w="8530" w:type="dxa"/>
          <w:gridSpan w:val="4"/>
          <w:tcBorders>
            <w:right w:val="single" w:sz="4" w:space="0" w:color="auto"/>
          </w:tcBorders>
        </w:tcPr>
        <w:p w:rsidR="00CE26AB" w:rsidRPr="00DB3AB9" w:rsidRDefault="00CE26AB" w:rsidP="004A6E31">
          <w:pPr>
            <w:pStyle w:val="Footer"/>
            <w:rPr>
              <w:rFonts w:ascii="Arial Narrow" w:hAnsi="Arial Narrow"/>
              <w:b/>
              <w:sz w:val="14"/>
              <w:szCs w:val="14"/>
            </w:rPr>
          </w:pPr>
          <w:r w:rsidRPr="00DB3AB9">
            <w:rPr>
              <w:rFonts w:ascii="Arial Narrow" w:hAnsi="Arial Narrow"/>
              <w:b/>
              <w:sz w:val="14"/>
              <w:szCs w:val="14"/>
            </w:rPr>
            <w:t>This process is uncontrolled when printed.  The current version of this document is available on the HSW Website.</w:t>
          </w:r>
        </w:p>
      </w:tc>
    </w:tr>
  </w:tbl>
  <w:p w:rsidR="00CE26AB" w:rsidRPr="008D45FE" w:rsidRDefault="00CE26AB" w:rsidP="00424D43">
    <w:pPr>
      <w:pStyle w:val="Caption1"/>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26AB" w:rsidRDefault="00CE26AB" w:rsidP="00734DEC">
      <w:r>
        <w:separator/>
      </w:r>
    </w:p>
  </w:footnote>
  <w:footnote w:type="continuationSeparator" w:id="0">
    <w:p w:rsidR="00CE26AB" w:rsidRDefault="00CE26AB" w:rsidP="00734D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AB" w:rsidRDefault="00CE26AB">
    <w:pPr>
      <w:pStyle w:val="Header"/>
    </w:pPr>
    <w:r>
      <w:rPr>
        <w:noProof/>
        <w:color w:val="7F7F7F" w:themeColor="text1" w:themeTint="80"/>
        <w:lang w:eastAsia="en-AU"/>
      </w:rPr>
      <mc:AlternateContent>
        <mc:Choice Requires="wps">
          <w:drawing>
            <wp:anchor distT="4294967293" distB="4294967293" distL="114300" distR="114300" simplePos="0" relativeHeight="251656192" behindDoc="0" locked="0" layoutInCell="1" allowOverlap="1" wp14:anchorId="2EFE8553" wp14:editId="754D8BC7">
              <wp:simplePos x="0" y="0"/>
              <wp:positionH relativeFrom="column">
                <wp:posOffset>-23495</wp:posOffset>
              </wp:positionH>
              <wp:positionV relativeFrom="paragraph">
                <wp:posOffset>-144146</wp:posOffset>
              </wp:positionV>
              <wp:extent cx="6143625" cy="0"/>
              <wp:effectExtent l="0" t="0" r="9525" b="19050"/>
              <wp:wrapNone/>
              <wp:docPr id="8"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chemeClr val="bg1">
                            <a:lumMod val="7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7E37F4" id="_x0000_t32" coordsize="21600,21600" o:spt="32" o:oned="t" path="m,l21600,21600e" filled="f">
              <v:path arrowok="t" fillok="f" o:connecttype="none"/>
              <o:lock v:ext="edit" shapetype="t"/>
            </v:shapetype>
            <v:shape id="AutoShape 30" o:spid="_x0000_s1026" type="#_x0000_t32" style="position:absolute;margin-left:-1.85pt;margin-top:-11.35pt;width:483.75pt;height:0;z-index:2516561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" strokecolor="#bfbfbf [2412]"/>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3"/>
      <w:gridCol w:w="4829"/>
    </w:tblGrid>
    <w:tr w:rsidR="00CE26AB" w:rsidTr="00686017">
      <w:tc>
        <w:tcPr>
          <w:tcW w:w="4997" w:type="dxa"/>
        </w:tcPr>
        <w:p w:rsidR="00CE26AB" w:rsidRDefault="00CE26AB" w:rsidP="00686017">
          <w:pPr>
            <w:pStyle w:val="Header"/>
            <w:rPr>
              <w:rFonts w:ascii="Arial Narrow" w:hAnsi="Arial Narrow"/>
              <w:b/>
              <w:sz w:val="20"/>
              <w:szCs w:val="20"/>
            </w:rPr>
          </w:pPr>
        </w:p>
        <w:p w:rsidR="00CE26AB" w:rsidRDefault="00CE26AB" w:rsidP="00686017">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998" w:type="dxa"/>
        </w:tcPr>
        <w:p w:rsidR="00CE26AB" w:rsidRDefault="00CE26AB" w:rsidP="00686017">
          <w:pPr>
            <w:pStyle w:val="Header"/>
            <w:jc w:val="right"/>
            <w:rPr>
              <w:rFonts w:ascii="Arial Narrow" w:hAnsi="Arial Narrow"/>
              <w:b/>
              <w:sz w:val="20"/>
              <w:szCs w:val="20"/>
            </w:rPr>
          </w:pPr>
          <w:r>
            <w:rPr>
              <w:noProof/>
              <w:lang w:eastAsia="en-AU"/>
            </w:rPr>
            <w:drawing>
              <wp:inline distT="0" distB="0" distL="0" distR="0" wp14:anchorId="3AF84E33" wp14:editId="62DCCC92">
                <wp:extent cx="846331" cy="259080"/>
                <wp:effectExtent l="0" t="0" r="0" b="7620"/>
                <wp:docPr id="23" name="Picture 23"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CE26AB" w:rsidRDefault="00CE26AB">
    <w:pPr>
      <w:pStyle w:val="Header"/>
    </w:pPr>
    <w:r>
      <w:rPr>
        <w:noProof/>
        <w:lang w:eastAsia="en-AU"/>
      </w:rPr>
      <mc:AlternateContent>
        <mc:Choice Requires="wps">
          <w:drawing>
            <wp:anchor distT="4294967295" distB="4294967295" distL="114300" distR="114300" simplePos="0" relativeHeight="251658240" behindDoc="0" locked="0" layoutInCell="1" allowOverlap="1" wp14:anchorId="4BA0F945" wp14:editId="7987AC0C">
              <wp:simplePos x="0" y="0"/>
              <wp:positionH relativeFrom="column">
                <wp:posOffset>-110490</wp:posOffset>
              </wp:positionH>
              <wp:positionV relativeFrom="paragraph">
                <wp:posOffset>119379</wp:posOffset>
              </wp:positionV>
              <wp:extent cx="6328410" cy="0"/>
              <wp:effectExtent l="0" t="0" r="15240" b="190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28410"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35A376" id="Straight Connector 7"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8.7pt,9.4pt" to="489.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" strokecolor="red" strokeweight="1.5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6AB" w:rsidRDefault="00CE26AB">
    <w:pPr>
      <w:pStyle w:val="Header"/>
    </w:pPr>
    <w:r>
      <w:rPr>
        <w:noProof/>
        <w:lang w:eastAsia="en-AU"/>
      </w:rPr>
      <w:drawing>
        <wp:anchor distT="0" distB="0" distL="114300" distR="114300" simplePos="0" relativeHeight="251657216" behindDoc="1" locked="0" layoutInCell="1" allowOverlap="1" wp14:anchorId="64E03C59" wp14:editId="09780311">
          <wp:simplePos x="0" y="0"/>
          <wp:positionH relativeFrom="column">
            <wp:posOffset>-742950</wp:posOffset>
          </wp:positionH>
          <wp:positionV relativeFrom="paragraph">
            <wp:posOffset>-511175</wp:posOffset>
          </wp:positionV>
          <wp:extent cx="7561908" cy="10692130"/>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2.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561908" cy="1069213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63C02"/>
    <w:multiLevelType w:val="hybridMultilevel"/>
    <w:tmpl w:val="8FF674B2"/>
    <w:lvl w:ilvl="0" w:tplc="7EDEAEB6">
      <w:start w:val="1"/>
      <w:numFmt w:val="bullet"/>
      <w:lvlText w:val=""/>
      <w:lvlJc w:val="left"/>
      <w:pPr>
        <w:ind w:left="1080" w:hanging="360"/>
      </w:pPr>
      <w:rPr>
        <w:rFonts w:ascii="Wingdings" w:hAnsi="Wingdings"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 w15:restartNumberingAfterBreak="0">
    <w:nsid w:val="15DB211D"/>
    <w:multiLevelType w:val="hybridMultilevel"/>
    <w:tmpl w:val="1DEA1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AEC7975"/>
    <w:multiLevelType w:val="hybridMultilevel"/>
    <w:tmpl w:val="7B0CFD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80215DE"/>
    <w:multiLevelType w:val="hybridMultilevel"/>
    <w:tmpl w:val="458A4D6E"/>
    <w:lvl w:ilvl="0" w:tplc="D66A4618">
      <w:start w:val="1"/>
      <w:numFmt w:val="bullet"/>
      <w:lvlText w:val="□"/>
      <w:lvlJc w:val="left"/>
      <w:pPr>
        <w:ind w:left="360" w:hanging="360"/>
      </w:pPr>
      <w:rPr>
        <w:rFonts w:ascii="Arial" w:hAnsi="Arial" w:hint="default"/>
        <w:sz w:val="28"/>
      </w:rPr>
    </w:lvl>
    <w:lvl w:ilvl="1" w:tplc="0C090005">
      <w:start w:val="1"/>
      <w:numFmt w:val="bullet"/>
      <w:lvlText w:val=""/>
      <w:lvlJc w:val="left"/>
      <w:pPr>
        <w:ind w:left="1080" w:hanging="360"/>
      </w:pPr>
      <w:rPr>
        <w:rFonts w:ascii="Wingdings" w:hAnsi="Wingding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B970E2E"/>
    <w:multiLevelType w:val="hybridMultilevel"/>
    <w:tmpl w:val="AE30D524"/>
    <w:lvl w:ilvl="0" w:tplc="5532B7EA">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C842AD"/>
    <w:multiLevelType w:val="hybridMultilevel"/>
    <w:tmpl w:val="7916B6CE"/>
    <w:lvl w:ilvl="0" w:tplc="0C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687C1872"/>
    <w:multiLevelType w:val="hybridMultilevel"/>
    <w:tmpl w:val="F1329B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15:restartNumberingAfterBreak="0">
    <w:nsid w:val="73FF55FA"/>
    <w:multiLevelType w:val="hybridMultilevel"/>
    <w:tmpl w:val="FAB0D11C"/>
    <w:lvl w:ilvl="0" w:tplc="D66A4618">
      <w:start w:val="1"/>
      <w:numFmt w:val="bullet"/>
      <w:lvlText w:val="□"/>
      <w:lvlJc w:val="left"/>
      <w:pPr>
        <w:ind w:left="360" w:hanging="360"/>
      </w:pPr>
      <w:rPr>
        <w:rFonts w:ascii="Arial" w:hAnsi="Arial" w:hint="default"/>
        <w:sz w:val="2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5D820CF"/>
    <w:multiLevelType w:val="hybridMultilevel"/>
    <w:tmpl w:val="B5842524"/>
    <w:lvl w:ilvl="0" w:tplc="1EEA80A2">
      <w:start w:val="1"/>
      <w:numFmt w:val="bullet"/>
      <w:lvlText w:val=""/>
      <w:lvlJc w:val="left"/>
      <w:pPr>
        <w:ind w:left="360" w:hanging="360"/>
      </w:pPr>
      <w:rPr>
        <w:rFonts w:ascii="Symbol" w:hAnsi="Symbol" w:hint="default"/>
        <w:sz w:val="16"/>
        <w:szCs w:val="16"/>
      </w:rPr>
    </w:lvl>
    <w:lvl w:ilvl="1" w:tplc="2E665C74">
      <w:start w:val="1"/>
      <w:numFmt w:val="bullet"/>
      <w:lvlText w:val="o"/>
      <w:lvlJc w:val="left"/>
      <w:pPr>
        <w:ind w:left="1080" w:hanging="360"/>
      </w:pPr>
      <w:rPr>
        <w:rFonts w:ascii="Courier New" w:hAnsi="Courier New" w:cs="Courier New" w:hint="default"/>
        <w:sz w:val="16"/>
        <w:szCs w:val="16"/>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E8E5745"/>
    <w:multiLevelType w:val="hybridMultilevel"/>
    <w:tmpl w:val="837A5D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11"/>
  </w:num>
  <w:num w:numId="5">
    <w:abstractNumId w:val="1"/>
  </w:num>
  <w:num w:numId="6">
    <w:abstractNumId w:val="2"/>
  </w:num>
  <w:num w:numId="7">
    <w:abstractNumId w:val="9"/>
  </w:num>
  <w:num w:numId="8">
    <w:abstractNumId w:val="3"/>
  </w:num>
  <w:num w:numId="9">
    <w:abstractNumId w:val="0"/>
  </w:num>
  <w:num w:numId="10">
    <w:abstractNumId w:val="7"/>
  </w:num>
  <w:num w:numId="11">
    <w:abstractNumId w:val="4"/>
  </w:num>
  <w:num w:numId="12">
    <w:abstractNumId w:val="6"/>
  </w:num>
  <w:num w:numId="1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70B"/>
    <w:rsid w:val="0003270B"/>
    <w:rsid w:val="0003392F"/>
    <w:rsid w:val="0005609F"/>
    <w:rsid w:val="0009166D"/>
    <w:rsid w:val="00091A43"/>
    <w:rsid w:val="000B09F3"/>
    <w:rsid w:val="000D5C8B"/>
    <w:rsid w:val="000E56DF"/>
    <w:rsid w:val="000E6CBD"/>
    <w:rsid w:val="00107EFF"/>
    <w:rsid w:val="00124A50"/>
    <w:rsid w:val="0016081A"/>
    <w:rsid w:val="0018316D"/>
    <w:rsid w:val="0019560D"/>
    <w:rsid w:val="001968A6"/>
    <w:rsid w:val="001A379D"/>
    <w:rsid w:val="001A4003"/>
    <w:rsid w:val="001C0ED6"/>
    <w:rsid w:val="001E5231"/>
    <w:rsid w:val="001F26AB"/>
    <w:rsid w:val="001F39E5"/>
    <w:rsid w:val="002028AA"/>
    <w:rsid w:val="002062F0"/>
    <w:rsid w:val="002131F6"/>
    <w:rsid w:val="002139FF"/>
    <w:rsid w:val="00231001"/>
    <w:rsid w:val="002426FA"/>
    <w:rsid w:val="00262FEC"/>
    <w:rsid w:val="00265963"/>
    <w:rsid w:val="00285171"/>
    <w:rsid w:val="00292FBC"/>
    <w:rsid w:val="002A66F2"/>
    <w:rsid w:val="002E27E6"/>
    <w:rsid w:val="002E599C"/>
    <w:rsid w:val="002E7533"/>
    <w:rsid w:val="00314EBB"/>
    <w:rsid w:val="003452E1"/>
    <w:rsid w:val="00354FBE"/>
    <w:rsid w:val="00355CD5"/>
    <w:rsid w:val="00361936"/>
    <w:rsid w:val="0036194A"/>
    <w:rsid w:val="00366E31"/>
    <w:rsid w:val="00373347"/>
    <w:rsid w:val="00373AA5"/>
    <w:rsid w:val="00373F0B"/>
    <w:rsid w:val="0038244F"/>
    <w:rsid w:val="00385998"/>
    <w:rsid w:val="00391809"/>
    <w:rsid w:val="003A113D"/>
    <w:rsid w:val="003A486A"/>
    <w:rsid w:val="003B1B1E"/>
    <w:rsid w:val="003B6081"/>
    <w:rsid w:val="003C1F0C"/>
    <w:rsid w:val="003E0AF4"/>
    <w:rsid w:val="003E203D"/>
    <w:rsid w:val="003E6F2D"/>
    <w:rsid w:val="003F236A"/>
    <w:rsid w:val="00404AD1"/>
    <w:rsid w:val="00414F34"/>
    <w:rsid w:val="00424D43"/>
    <w:rsid w:val="0043389D"/>
    <w:rsid w:val="004669EF"/>
    <w:rsid w:val="00474FA1"/>
    <w:rsid w:val="00476465"/>
    <w:rsid w:val="00481DC6"/>
    <w:rsid w:val="004A5556"/>
    <w:rsid w:val="004A6E31"/>
    <w:rsid w:val="004B04DA"/>
    <w:rsid w:val="004C1873"/>
    <w:rsid w:val="004C55A2"/>
    <w:rsid w:val="004D60A9"/>
    <w:rsid w:val="004F0D92"/>
    <w:rsid w:val="004F3676"/>
    <w:rsid w:val="004F6B2D"/>
    <w:rsid w:val="0050052E"/>
    <w:rsid w:val="00503D4E"/>
    <w:rsid w:val="00505498"/>
    <w:rsid w:val="00511E1A"/>
    <w:rsid w:val="0052298B"/>
    <w:rsid w:val="005237C5"/>
    <w:rsid w:val="005250C4"/>
    <w:rsid w:val="0053198C"/>
    <w:rsid w:val="00555368"/>
    <w:rsid w:val="00564F3E"/>
    <w:rsid w:val="00572FA6"/>
    <w:rsid w:val="00583316"/>
    <w:rsid w:val="005841B0"/>
    <w:rsid w:val="00586721"/>
    <w:rsid w:val="0059267A"/>
    <w:rsid w:val="005C72F6"/>
    <w:rsid w:val="005D5DB9"/>
    <w:rsid w:val="005D5DF7"/>
    <w:rsid w:val="005E68BB"/>
    <w:rsid w:val="005F247D"/>
    <w:rsid w:val="0060529C"/>
    <w:rsid w:val="00610EED"/>
    <w:rsid w:val="00622192"/>
    <w:rsid w:val="00624F93"/>
    <w:rsid w:val="006464FB"/>
    <w:rsid w:val="00656FD4"/>
    <w:rsid w:val="00680974"/>
    <w:rsid w:val="00686017"/>
    <w:rsid w:val="00693A36"/>
    <w:rsid w:val="006A5547"/>
    <w:rsid w:val="006A5586"/>
    <w:rsid w:val="006B0675"/>
    <w:rsid w:val="006B06B0"/>
    <w:rsid w:val="006B5472"/>
    <w:rsid w:val="006B6BA4"/>
    <w:rsid w:val="006C2F8A"/>
    <w:rsid w:val="006D3718"/>
    <w:rsid w:val="006D692A"/>
    <w:rsid w:val="006E463F"/>
    <w:rsid w:val="006F67AF"/>
    <w:rsid w:val="007045E8"/>
    <w:rsid w:val="00707B26"/>
    <w:rsid w:val="00711F78"/>
    <w:rsid w:val="00724A5C"/>
    <w:rsid w:val="007268FB"/>
    <w:rsid w:val="00734DEC"/>
    <w:rsid w:val="007919F5"/>
    <w:rsid w:val="007A3637"/>
    <w:rsid w:val="007A37C1"/>
    <w:rsid w:val="007B0B6E"/>
    <w:rsid w:val="007D435A"/>
    <w:rsid w:val="007D706F"/>
    <w:rsid w:val="00824B4F"/>
    <w:rsid w:val="008330A1"/>
    <w:rsid w:val="0084428E"/>
    <w:rsid w:val="008554A0"/>
    <w:rsid w:val="00862D65"/>
    <w:rsid w:val="0086339E"/>
    <w:rsid w:val="0087283D"/>
    <w:rsid w:val="0088293B"/>
    <w:rsid w:val="00896EB9"/>
    <w:rsid w:val="008A0FDA"/>
    <w:rsid w:val="008A616A"/>
    <w:rsid w:val="008B4B25"/>
    <w:rsid w:val="008B5EEB"/>
    <w:rsid w:val="008C5473"/>
    <w:rsid w:val="008D45FE"/>
    <w:rsid w:val="008F205F"/>
    <w:rsid w:val="00902A4D"/>
    <w:rsid w:val="00910A5E"/>
    <w:rsid w:val="00910F34"/>
    <w:rsid w:val="0092064F"/>
    <w:rsid w:val="009428CF"/>
    <w:rsid w:val="00962A63"/>
    <w:rsid w:val="00966216"/>
    <w:rsid w:val="0098285E"/>
    <w:rsid w:val="00987552"/>
    <w:rsid w:val="009A27F0"/>
    <w:rsid w:val="009B585F"/>
    <w:rsid w:val="009C235C"/>
    <w:rsid w:val="009C5DBB"/>
    <w:rsid w:val="009E135B"/>
    <w:rsid w:val="009E539F"/>
    <w:rsid w:val="009F5AE9"/>
    <w:rsid w:val="00A01161"/>
    <w:rsid w:val="00A10CEC"/>
    <w:rsid w:val="00A1421D"/>
    <w:rsid w:val="00A20C8D"/>
    <w:rsid w:val="00A33F46"/>
    <w:rsid w:val="00A3625A"/>
    <w:rsid w:val="00A43E5D"/>
    <w:rsid w:val="00A45FFD"/>
    <w:rsid w:val="00A56A65"/>
    <w:rsid w:val="00A6398D"/>
    <w:rsid w:val="00A63C66"/>
    <w:rsid w:val="00AA38D9"/>
    <w:rsid w:val="00AB3CC1"/>
    <w:rsid w:val="00AE0DC2"/>
    <w:rsid w:val="00AE4103"/>
    <w:rsid w:val="00AE46BF"/>
    <w:rsid w:val="00AE5983"/>
    <w:rsid w:val="00AF37F3"/>
    <w:rsid w:val="00AF60A7"/>
    <w:rsid w:val="00B2737A"/>
    <w:rsid w:val="00B9586F"/>
    <w:rsid w:val="00BB1DB1"/>
    <w:rsid w:val="00BB4DE5"/>
    <w:rsid w:val="00BC4AF3"/>
    <w:rsid w:val="00BD326E"/>
    <w:rsid w:val="00BE070D"/>
    <w:rsid w:val="00BE72AE"/>
    <w:rsid w:val="00BE776C"/>
    <w:rsid w:val="00BF0D62"/>
    <w:rsid w:val="00C0487D"/>
    <w:rsid w:val="00C1459B"/>
    <w:rsid w:val="00C304C4"/>
    <w:rsid w:val="00C32859"/>
    <w:rsid w:val="00C37679"/>
    <w:rsid w:val="00C51DC4"/>
    <w:rsid w:val="00C549B8"/>
    <w:rsid w:val="00C57DED"/>
    <w:rsid w:val="00C670A1"/>
    <w:rsid w:val="00C67A31"/>
    <w:rsid w:val="00C91D6B"/>
    <w:rsid w:val="00C92876"/>
    <w:rsid w:val="00C95EB6"/>
    <w:rsid w:val="00CA2E79"/>
    <w:rsid w:val="00CB33C7"/>
    <w:rsid w:val="00CB68D8"/>
    <w:rsid w:val="00CD44F3"/>
    <w:rsid w:val="00CE26AB"/>
    <w:rsid w:val="00CF1CE2"/>
    <w:rsid w:val="00CF276F"/>
    <w:rsid w:val="00D238E6"/>
    <w:rsid w:val="00D436B4"/>
    <w:rsid w:val="00D43D0A"/>
    <w:rsid w:val="00D53AA7"/>
    <w:rsid w:val="00D567FF"/>
    <w:rsid w:val="00D56F33"/>
    <w:rsid w:val="00D60C51"/>
    <w:rsid w:val="00D62DD8"/>
    <w:rsid w:val="00D65008"/>
    <w:rsid w:val="00D8543C"/>
    <w:rsid w:val="00DB3AB9"/>
    <w:rsid w:val="00DB5FF1"/>
    <w:rsid w:val="00DE25E8"/>
    <w:rsid w:val="00DF733B"/>
    <w:rsid w:val="00DF7DD0"/>
    <w:rsid w:val="00E06AB4"/>
    <w:rsid w:val="00E0745F"/>
    <w:rsid w:val="00E20214"/>
    <w:rsid w:val="00E26456"/>
    <w:rsid w:val="00E34F2E"/>
    <w:rsid w:val="00E37D9C"/>
    <w:rsid w:val="00E37F91"/>
    <w:rsid w:val="00E419AC"/>
    <w:rsid w:val="00E43891"/>
    <w:rsid w:val="00E463E2"/>
    <w:rsid w:val="00E924EB"/>
    <w:rsid w:val="00E975B7"/>
    <w:rsid w:val="00E97706"/>
    <w:rsid w:val="00EA3259"/>
    <w:rsid w:val="00EB0276"/>
    <w:rsid w:val="00ED5092"/>
    <w:rsid w:val="00EE02BB"/>
    <w:rsid w:val="00EE4A87"/>
    <w:rsid w:val="00F02827"/>
    <w:rsid w:val="00F14088"/>
    <w:rsid w:val="00F204CF"/>
    <w:rsid w:val="00F31C0B"/>
    <w:rsid w:val="00F4407A"/>
    <w:rsid w:val="00F5052B"/>
    <w:rsid w:val="00F5360F"/>
    <w:rsid w:val="00F53B39"/>
    <w:rsid w:val="00F75691"/>
    <w:rsid w:val="00F82D95"/>
    <w:rsid w:val="00FA0AED"/>
    <w:rsid w:val="00FC26FC"/>
    <w:rsid w:val="00FD2227"/>
    <w:rsid w:val="00FE0119"/>
    <w:rsid w:val="00FE48CC"/>
    <w:rsid w:val="00FE70B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5:docId w15:val="{88D9A8E0-7857-4CFF-B7FB-3AB0725BE0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C1F0C"/>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iPriority w:val="99"/>
    <w:unhideWhenUsed/>
    <w:rsid w:val="007A3637"/>
    <w:pPr>
      <w:tabs>
        <w:tab w:val="center" w:pos="4513"/>
        <w:tab w:val="right" w:pos="9026"/>
      </w:tabs>
    </w:pPr>
  </w:style>
  <w:style w:type="character" w:customStyle="1" w:styleId="HeaderChar">
    <w:name w:val="Header Char"/>
    <w:basedOn w:val="DefaultParagraphFont"/>
    <w:link w:val="Header"/>
    <w:uiPriority w:val="99"/>
    <w:rsid w:val="007A3637"/>
    <w:rPr>
      <w:sz w:val="24"/>
      <w:szCs w:val="24"/>
      <w:lang w:eastAsia="en-US"/>
    </w:rPr>
  </w:style>
  <w:style w:type="paragraph" w:styleId="Footer">
    <w:name w:val="footer"/>
    <w:basedOn w:val="Normal"/>
    <w:link w:val="FooterChar"/>
    <w:uiPriority w:val="99"/>
    <w:unhideWhenUsed/>
    <w:rsid w:val="007A3637"/>
    <w:pPr>
      <w:tabs>
        <w:tab w:val="center" w:pos="4513"/>
        <w:tab w:val="right" w:pos="9026"/>
      </w:tabs>
    </w:pPr>
  </w:style>
  <w:style w:type="character" w:customStyle="1" w:styleId="FooterChar">
    <w:name w:val="Footer Char"/>
    <w:basedOn w:val="DefaultParagraphFont"/>
    <w:link w:val="Footer"/>
    <w:uiPriority w:val="99"/>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pPr>
    <w:rPr>
      <w:rFonts w:ascii="Arial" w:hAnsi="Arial"/>
      <w:color w:val="000000"/>
      <w:sz w:val="22"/>
    </w:rPr>
  </w:style>
  <w:style w:type="paragraph" w:customStyle="1" w:styleId="BodyTextBold">
    <w:name w:val="Body Text Bold"/>
    <w:basedOn w:val="BodyText"/>
    <w:rsid w:val="0052298B"/>
    <w:rPr>
      <w:b/>
    </w:rPr>
  </w:style>
  <w:style w:type="character" w:styleId="Hyperlink">
    <w:name w:val="Hyperlink"/>
    <w:basedOn w:val="DefaultParagraphFont"/>
    <w:unhideWhenUsed/>
    <w:rsid w:val="00391809"/>
    <w:rPr>
      <w:color w:val="0000FF"/>
      <w:u w:val="single"/>
    </w:rPr>
  </w:style>
  <w:style w:type="table" w:styleId="TableGrid">
    <w:name w:val="Table Grid"/>
    <w:basedOn w:val="TableNormal"/>
    <w:uiPriority w:val="59"/>
    <w:rsid w:val="00424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C32859"/>
    <w:rPr>
      <w:sz w:val="24"/>
      <w:szCs w:val="24"/>
      <w:lang w:eastAsia="en-US"/>
    </w:rPr>
  </w:style>
  <w:style w:type="paragraph" w:customStyle="1" w:styleId="Default">
    <w:name w:val="Default"/>
    <w:rsid w:val="00404AD1"/>
    <w:pPr>
      <w:autoSpaceDE w:val="0"/>
      <w:autoSpaceDN w:val="0"/>
      <w:adjustRightInd w:val="0"/>
    </w:pPr>
    <w:rPr>
      <w:rFonts w:ascii="Arial" w:hAnsi="Arial" w:cs="Arial"/>
      <w:color w:val="000000"/>
      <w:sz w:val="24"/>
      <w:szCs w:val="24"/>
    </w:rPr>
  </w:style>
  <w:style w:type="paragraph" w:styleId="PlainText">
    <w:name w:val="Plain Text"/>
    <w:basedOn w:val="Normal"/>
    <w:link w:val="PlainTextChar"/>
    <w:uiPriority w:val="99"/>
    <w:unhideWhenUsed/>
    <w:rsid w:val="00355CD5"/>
    <w:rPr>
      <w:rFonts w:ascii="Calibri" w:eastAsia="Calibri" w:hAnsi="Calibri"/>
      <w:sz w:val="21"/>
      <w:szCs w:val="21"/>
      <w:lang w:eastAsia="en-AU"/>
    </w:rPr>
  </w:style>
  <w:style w:type="character" w:customStyle="1" w:styleId="PlainTextChar">
    <w:name w:val="Plain Text Char"/>
    <w:basedOn w:val="DefaultParagraphFont"/>
    <w:link w:val="PlainText"/>
    <w:uiPriority w:val="99"/>
    <w:rsid w:val="00355CD5"/>
    <w:rPr>
      <w:rFonts w:ascii="Calibri" w:eastAsia="Calibri" w:hAnsi="Calibri"/>
      <w:sz w:val="21"/>
      <w:szCs w:val="21"/>
    </w:rPr>
  </w:style>
  <w:style w:type="character" w:styleId="FollowedHyperlink">
    <w:name w:val="FollowedHyperlink"/>
    <w:basedOn w:val="DefaultParagraphFont"/>
    <w:uiPriority w:val="99"/>
    <w:semiHidden/>
    <w:unhideWhenUsed/>
    <w:rsid w:val="0058672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6561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adelaide.edu.au/infrastructure/staff-services/emergency/"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542232-BD89-4200-9917-236860F25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2D2F750.dotm</Template>
  <TotalTime>0</TotalTime>
  <Pages>2</Pages>
  <Words>1228</Words>
  <Characters>7001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8213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a1150225</dc:creator>
  <cp:lastModifiedBy>Kirsty Mastrangelo</cp:lastModifiedBy>
  <cp:revision>2</cp:revision>
  <cp:lastPrinted>2015-10-01T03:52:00Z</cp:lastPrinted>
  <dcterms:created xsi:type="dcterms:W3CDTF">2016-06-10T00:40:00Z</dcterms:created>
  <dcterms:modified xsi:type="dcterms:W3CDTF">2016-06-10T00:40:00Z</dcterms:modified>
</cp:coreProperties>
</file>