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9B08" w14:textId="77777777" w:rsidR="00A23FEB" w:rsidRPr="00CA20C0" w:rsidRDefault="00A23FEB" w:rsidP="00A23FEB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</w:pPr>
      <w:bookmarkStart w:id="0" w:name="AppendixH"/>
      <w:r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Appendix </w:t>
      </w:r>
      <w:r w:rsidR="000003A5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>H</w:t>
      </w:r>
      <w:r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 (Page 1</w:t>
      </w:r>
      <w:r w:rsidR="00B14EF8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 of 3</w:t>
      </w:r>
      <w:r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>)</w:t>
      </w:r>
    </w:p>
    <w:bookmarkEnd w:id="0"/>
    <w:p w14:paraId="55E05A78" w14:textId="77777777" w:rsidR="00A23FEB" w:rsidRPr="00CA20C0" w:rsidRDefault="00A23FEB"/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9D13DD" w:rsidRPr="00CA20C0" w14:paraId="428C90B3" w14:textId="77777777" w:rsidTr="00DA5501">
        <w:trPr>
          <w:trHeight w:val="279"/>
          <w:jc w:val="center"/>
        </w:trPr>
        <w:tc>
          <w:tcPr>
            <w:tcW w:w="10192" w:type="dxa"/>
            <w:shd w:val="clear" w:color="auto" w:fill="365F91"/>
          </w:tcPr>
          <w:p w14:paraId="1AFBA242" w14:textId="77777777" w:rsidR="009D13DD" w:rsidRPr="00CA20C0" w:rsidRDefault="009D13DD" w:rsidP="00D330F8">
            <w:pPr>
              <w:pStyle w:val="Header"/>
              <w:ind w:left="-142" w:right="-14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RADIATION INCIDENT INVESTIGATION</w:t>
            </w:r>
          </w:p>
        </w:tc>
      </w:tr>
    </w:tbl>
    <w:p w14:paraId="2597EAE3" w14:textId="54BB84C3" w:rsidR="00980540" w:rsidRDefault="00980540" w:rsidP="00980540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p w14:paraId="38E10B53" w14:textId="77777777" w:rsidR="00FA790A" w:rsidRPr="00CA20C0" w:rsidRDefault="00FA790A" w:rsidP="00980540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tbl>
      <w:tblPr>
        <w:tblW w:w="998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563"/>
      </w:tblGrid>
      <w:tr w:rsidR="009D13DD" w:rsidRPr="00CA20C0" w14:paraId="0B216B47" w14:textId="77777777" w:rsidTr="009D13DD">
        <w:trPr>
          <w:cantSplit/>
        </w:trPr>
        <w:tc>
          <w:tcPr>
            <w:tcW w:w="3423" w:type="dxa"/>
            <w:shd w:val="clear" w:color="auto" w:fill="000000"/>
          </w:tcPr>
          <w:p w14:paraId="501AC15C" w14:textId="77777777" w:rsidR="009D13DD" w:rsidRPr="00CA20C0" w:rsidRDefault="009D13DD" w:rsidP="00D330F8">
            <w:pPr>
              <w:ind w:right="-284"/>
              <w:rPr>
                <w:rFonts w:ascii="Arial Narrow" w:hAnsi="Arial Narrow"/>
                <w:bCs/>
                <w:color w:val="FFFFFF"/>
                <w:sz w:val="1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Personal Details</w:t>
            </w:r>
          </w:p>
        </w:tc>
        <w:tc>
          <w:tcPr>
            <w:tcW w:w="6563" w:type="dxa"/>
            <w:shd w:val="clear" w:color="auto" w:fill="000000"/>
          </w:tcPr>
          <w:p w14:paraId="2D78B76C" w14:textId="77777777" w:rsidR="009D13DD" w:rsidRPr="00CA20C0" w:rsidRDefault="009D13DD" w:rsidP="00D330F8">
            <w:pPr>
              <w:ind w:right="-284"/>
              <w:jc w:val="center"/>
              <w:rPr>
                <w:rFonts w:ascii="Arial Narrow" w:hAnsi="Arial Narrow"/>
                <w:bCs/>
                <w:color w:val="FFFFFF"/>
                <w:sz w:val="18"/>
              </w:rPr>
            </w:pPr>
            <w:r w:rsidRPr="00CA20C0">
              <w:rPr>
                <w:rFonts w:ascii="Arial Narrow" w:hAnsi="Arial Narrow"/>
                <w:bCs/>
                <w:color w:val="FFFFFF"/>
                <w:sz w:val="18"/>
              </w:rPr>
              <w:t>.</w:t>
            </w:r>
          </w:p>
        </w:tc>
      </w:tr>
      <w:tr w:rsidR="00C50A51" w:rsidRPr="00CA20C0" w14:paraId="3900F4DB" w14:textId="77777777" w:rsidTr="009D13DD">
        <w:tc>
          <w:tcPr>
            <w:tcW w:w="3423" w:type="dxa"/>
          </w:tcPr>
          <w:p w14:paraId="1C1D2962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Name</w:t>
            </w:r>
          </w:p>
        </w:tc>
        <w:tc>
          <w:tcPr>
            <w:tcW w:w="6563" w:type="dxa"/>
          </w:tcPr>
          <w:p w14:paraId="25C95CFC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color w:val="FF0000"/>
                <w:sz w:val="18"/>
              </w:rPr>
            </w:pPr>
          </w:p>
        </w:tc>
      </w:tr>
      <w:tr w:rsidR="00C50A51" w:rsidRPr="00CA20C0" w14:paraId="1B72EB0E" w14:textId="77777777" w:rsidTr="009D13DD">
        <w:tc>
          <w:tcPr>
            <w:tcW w:w="3423" w:type="dxa"/>
          </w:tcPr>
          <w:p w14:paraId="74BE5012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Staff or Student number</w:t>
            </w:r>
          </w:p>
        </w:tc>
        <w:tc>
          <w:tcPr>
            <w:tcW w:w="6563" w:type="dxa"/>
          </w:tcPr>
          <w:p w14:paraId="4412AC90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C50A51" w:rsidRPr="00CA20C0" w14:paraId="201308CC" w14:textId="77777777" w:rsidTr="009D13DD">
        <w:tc>
          <w:tcPr>
            <w:tcW w:w="3423" w:type="dxa"/>
          </w:tcPr>
          <w:p w14:paraId="22B02A4A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Contact No</w:t>
            </w:r>
          </w:p>
        </w:tc>
        <w:tc>
          <w:tcPr>
            <w:tcW w:w="6563" w:type="dxa"/>
          </w:tcPr>
          <w:p w14:paraId="5B53272E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C50A51" w:rsidRPr="00CA20C0" w14:paraId="5A7C676C" w14:textId="77777777" w:rsidTr="009D13D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1F8" w14:textId="77777777" w:rsidR="00C50A51" w:rsidRPr="00CA20C0" w:rsidRDefault="00C50A51" w:rsidP="00C50A51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Course of Study where applicable</w:t>
            </w:r>
          </w:p>
          <w:p w14:paraId="1D0081FD" w14:textId="77777777" w:rsidR="00C50A51" w:rsidRPr="00CA20C0" w:rsidRDefault="00C50A51" w:rsidP="00C50A51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EMS Placement host and dates </w:t>
            </w:r>
          </w:p>
          <w:p w14:paraId="378797E9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Numbers Mobile and Landline</w:t>
            </w:r>
          </w:p>
          <w:p w14:paraId="67DB86AE" w14:textId="77777777" w:rsidR="00C50A51" w:rsidRPr="00CA20C0" w:rsidRDefault="00C50A51" w:rsidP="00C50A51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486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1B24784A" w14:textId="77777777" w:rsidTr="009D13DD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60E" w14:textId="77777777" w:rsidR="005432DE" w:rsidRPr="00CA20C0" w:rsidRDefault="005432DE" w:rsidP="005432DE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Were you </w:t>
            </w:r>
            <w:r w:rsidR="00583474" w:rsidRPr="00CA20C0">
              <w:rPr>
                <w:rFonts w:ascii="Arial Narrow" w:hAnsi="Arial Narrow"/>
                <w:bCs/>
                <w:sz w:val="18"/>
              </w:rPr>
              <w:t>working with radiation anywhere</w:t>
            </w:r>
            <w:r w:rsidR="00EF40E2" w:rsidRPr="00CA20C0">
              <w:rPr>
                <w:rFonts w:ascii="Arial Narrow" w:hAnsi="Arial Narrow"/>
                <w:bCs/>
                <w:sz w:val="18"/>
              </w:rPr>
              <w:t>,</w:t>
            </w:r>
          </w:p>
          <w:p w14:paraId="035BAF8A" w14:textId="77777777" w:rsidR="00EF40E2" w:rsidRPr="00CA20C0" w:rsidRDefault="005432DE" w:rsidP="005432DE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apart from the University of Adelaide</w:t>
            </w:r>
            <w:r w:rsidR="00EF40E2" w:rsidRPr="00CA20C0">
              <w:rPr>
                <w:rFonts w:ascii="Arial Narrow" w:hAnsi="Arial Narrow"/>
                <w:bCs/>
                <w:sz w:val="18"/>
              </w:rPr>
              <w:t>,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during the monitoring period? (</w:t>
            </w:r>
            <w:proofErr w:type="gramStart"/>
            <w:r w:rsidRPr="00CA20C0">
              <w:rPr>
                <w:rFonts w:ascii="Arial Narrow" w:hAnsi="Arial Narrow"/>
                <w:bCs/>
                <w:sz w:val="18"/>
              </w:rPr>
              <w:t>if</w:t>
            </w:r>
            <w:proofErr w:type="gramEnd"/>
            <w:r w:rsidRPr="00CA20C0">
              <w:rPr>
                <w:rFonts w:ascii="Arial Narrow" w:hAnsi="Arial Narrow"/>
                <w:bCs/>
                <w:sz w:val="18"/>
              </w:rPr>
              <w:t xml:space="preserve"> yes please </w:t>
            </w:r>
            <w:r w:rsidR="00EF40E2" w:rsidRPr="00CA20C0">
              <w:rPr>
                <w:rFonts w:ascii="Arial Narrow" w:hAnsi="Arial Narrow"/>
                <w:bCs/>
                <w:sz w:val="18"/>
              </w:rPr>
              <w:t>provide the</w:t>
            </w:r>
          </w:p>
          <w:p w14:paraId="6F69FCB3" w14:textId="77777777" w:rsidR="005432DE" w:rsidRPr="00CA20C0" w:rsidRDefault="005432DE" w:rsidP="005432DE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details)</w:t>
            </w:r>
          </w:p>
          <w:p w14:paraId="50104860" w14:textId="77777777" w:rsidR="00EF40E2" w:rsidRPr="00CA20C0" w:rsidRDefault="00EF40E2" w:rsidP="005432DE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73B4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612775B0" w14:textId="77777777" w:rsidR="00F03C84" w:rsidRPr="00CA20C0" w:rsidRDefault="00F03C84"/>
    <w:tbl>
      <w:tblPr>
        <w:tblW w:w="998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  <w:gridCol w:w="6563"/>
      </w:tblGrid>
      <w:tr w:rsidR="00F03C84" w:rsidRPr="00CA20C0" w14:paraId="02F96AE7" w14:textId="77777777" w:rsidTr="00D330F8">
        <w:trPr>
          <w:cantSplit/>
        </w:trPr>
        <w:tc>
          <w:tcPr>
            <w:tcW w:w="9986" w:type="dxa"/>
            <w:gridSpan w:val="2"/>
            <w:shd w:val="clear" w:color="auto" w:fill="000000"/>
          </w:tcPr>
          <w:p w14:paraId="41DAD3BA" w14:textId="77777777" w:rsidR="00980540" w:rsidRPr="00CA20C0" w:rsidRDefault="00A23FEB" w:rsidP="00F03C84">
            <w:pPr>
              <w:ind w:right="-284"/>
              <w:rPr>
                <w:rFonts w:ascii="Arial Narrow" w:hAnsi="Arial Narrow"/>
                <w:bCs/>
                <w:color w:val="FF0000"/>
                <w:sz w:val="1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Work Details</w:t>
            </w:r>
          </w:p>
        </w:tc>
      </w:tr>
      <w:tr w:rsidR="005432DE" w:rsidRPr="00CA20C0" w14:paraId="47C2E58C" w14:textId="77777777" w:rsidTr="00D330F8">
        <w:tc>
          <w:tcPr>
            <w:tcW w:w="3423" w:type="dxa"/>
          </w:tcPr>
          <w:p w14:paraId="3586DBB6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Is there a specific Job Safety Analysis or Safe Operating Procedure for the task being </w:t>
            </w:r>
            <w:r w:rsidRPr="00CA20C0">
              <w:rPr>
                <w:rFonts w:ascii="Arial Narrow" w:hAnsi="Arial Narrow"/>
                <w:bCs/>
                <w:sz w:val="18"/>
              </w:rPr>
              <w:br/>
              <w:t>undertaken?  (</w:t>
            </w:r>
            <w:r w:rsidR="003A76C8" w:rsidRPr="00CA20C0">
              <w:rPr>
                <w:rFonts w:ascii="Arial Narrow" w:hAnsi="Arial Narrow"/>
                <w:bCs/>
                <w:sz w:val="18"/>
              </w:rPr>
              <w:t>I</w:t>
            </w:r>
            <w:r w:rsidRPr="00CA20C0">
              <w:rPr>
                <w:rFonts w:ascii="Arial Narrow" w:hAnsi="Arial Narrow"/>
                <w:bCs/>
                <w:sz w:val="18"/>
              </w:rPr>
              <w:t>f yes attach SOP/JSA)</w:t>
            </w:r>
          </w:p>
          <w:p w14:paraId="11A7AD03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563" w:type="dxa"/>
          </w:tcPr>
          <w:p w14:paraId="68A5190A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20BE8361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Attached      </w:t>
            </w:r>
            <w:r w:rsidRPr="00CA20C0">
              <w:rPr>
                <w:rFonts w:ascii="Arial Narrow" w:hAnsi="Arial Narrow"/>
                <w:bCs/>
                <w:sz w:val="18"/>
              </w:rPr>
              <w:sym w:font="Wingdings" w:char="F06F"/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  Yes               </w:t>
            </w:r>
            <w:r w:rsidRPr="00CA20C0">
              <w:rPr>
                <w:rFonts w:ascii="Arial Narrow" w:hAnsi="Arial Narrow"/>
                <w:bCs/>
                <w:sz w:val="18"/>
              </w:rPr>
              <w:sym w:font="Wingdings" w:char="F06F"/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 No            </w:t>
            </w:r>
          </w:p>
        </w:tc>
      </w:tr>
      <w:tr w:rsidR="00C50A51" w:rsidRPr="00CA20C0" w14:paraId="1729E670" w14:textId="77777777" w:rsidTr="00D330F8">
        <w:tc>
          <w:tcPr>
            <w:tcW w:w="3423" w:type="dxa"/>
          </w:tcPr>
          <w:p w14:paraId="1AED0660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Has training been conducted (view records) for the task undertaken </w:t>
            </w:r>
          </w:p>
        </w:tc>
        <w:tc>
          <w:tcPr>
            <w:tcW w:w="6563" w:type="dxa"/>
          </w:tcPr>
          <w:p w14:paraId="121A548A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3D7A01EC" w14:textId="77777777" w:rsidR="00980540" w:rsidRPr="00CA20C0" w:rsidRDefault="00980540" w:rsidP="00980540"/>
    <w:tbl>
      <w:tblPr>
        <w:tblW w:w="998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4"/>
        <w:gridCol w:w="6662"/>
      </w:tblGrid>
      <w:tr w:rsidR="00C50A51" w:rsidRPr="00CA20C0" w14:paraId="393C09E1" w14:textId="77777777" w:rsidTr="00C50A51">
        <w:trPr>
          <w:cantSplit/>
        </w:trPr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CA88D29" w14:textId="77777777" w:rsidR="00C50A51" w:rsidRPr="00CA20C0" w:rsidRDefault="00C50A51" w:rsidP="00A23FEB">
            <w:pPr>
              <w:ind w:right="-284"/>
              <w:rPr>
                <w:rFonts w:ascii="Arial Narrow" w:hAnsi="Arial Narrow"/>
                <w:b/>
                <w:color w:val="FFFFFF"/>
                <w:sz w:val="1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I</w:t>
            </w:r>
            <w:r w:rsidR="00A23FEB"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ncident Details</w:t>
            </w:r>
          </w:p>
        </w:tc>
      </w:tr>
      <w:tr w:rsidR="00C50A51" w:rsidRPr="00CA20C0" w14:paraId="31E7955C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4F53C81E" w14:textId="77777777" w:rsidR="00C50A51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What was the d</w:t>
            </w:r>
            <w:r w:rsidR="00C50A51" w:rsidRPr="00CA20C0">
              <w:rPr>
                <w:rFonts w:ascii="Arial Narrow" w:hAnsi="Arial Narrow"/>
                <w:bCs/>
                <w:sz w:val="18"/>
              </w:rPr>
              <w:t>ose reading</w:t>
            </w:r>
            <w:r w:rsidRPr="00CA20C0">
              <w:rPr>
                <w:rFonts w:ascii="Arial Narrow" w:hAnsi="Arial Narrow"/>
                <w:bCs/>
                <w:sz w:val="18"/>
              </w:rPr>
              <w:t>?</w:t>
            </w:r>
          </w:p>
          <w:p w14:paraId="5C30F665" w14:textId="77777777" w:rsidR="00C50A51" w:rsidRPr="00CA20C0" w:rsidRDefault="00C50A51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5D69762D" w14:textId="77777777" w:rsidR="00C50A51" w:rsidRPr="00CA20C0" w:rsidRDefault="00C50A51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</w:tr>
      <w:tr w:rsidR="00C50A51" w:rsidRPr="00CA20C0" w14:paraId="22371564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1C59AB50" w14:textId="77777777" w:rsidR="00C50A51" w:rsidRPr="00CA20C0" w:rsidRDefault="005432DE" w:rsidP="00D330F8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What is the period of dosimeter reading?</w:t>
            </w:r>
          </w:p>
          <w:p w14:paraId="370DDB14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299A5EE4" w14:textId="77777777" w:rsidR="00C50A51" w:rsidRPr="00CA20C0" w:rsidRDefault="00C50A51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4525DB28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363C5886" w14:textId="77777777" w:rsidR="00EF40E2" w:rsidRPr="00CA20C0" w:rsidRDefault="00EF40E2" w:rsidP="009D13DD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L</w:t>
            </w:r>
            <w:r w:rsidR="00A649AD" w:rsidRPr="00CA20C0">
              <w:rPr>
                <w:rFonts w:ascii="Arial Narrow" w:hAnsi="Arial Narrow"/>
                <w:bCs/>
                <w:sz w:val="18"/>
              </w:rPr>
              <w:t>ist the type of radiation you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used during the period</w:t>
            </w:r>
            <w:r w:rsidR="00EC2056" w:rsidRPr="00CA20C0">
              <w:rPr>
                <w:rFonts w:ascii="Arial Narrow" w:hAnsi="Arial Narrow"/>
                <w:bCs/>
                <w:sz w:val="18"/>
              </w:rPr>
              <w:t xml:space="preserve"> e.g.</w:t>
            </w:r>
          </w:p>
          <w:p w14:paraId="441CD330" w14:textId="77777777" w:rsidR="005432DE" w:rsidRPr="00CA20C0" w:rsidRDefault="005432DE" w:rsidP="00377B3F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="Arial Narrow" w:hAnsi="Arial Narrow"/>
                <w:bCs/>
                <w:color w:val="auto"/>
                <w:sz w:val="18"/>
              </w:rPr>
            </w:pPr>
            <w:r w:rsidRPr="00CA20C0">
              <w:rPr>
                <w:rFonts w:ascii="Arial Narrow" w:hAnsi="Arial Narrow"/>
                <w:bCs/>
                <w:color w:val="auto"/>
                <w:sz w:val="18"/>
              </w:rPr>
              <w:t xml:space="preserve">unsealed </w:t>
            </w:r>
            <w:r w:rsidR="002B74D9" w:rsidRPr="00CA20C0">
              <w:rPr>
                <w:rFonts w:ascii="Arial Narrow" w:hAnsi="Arial Narrow"/>
                <w:bCs/>
                <w:color w:val="auto"/>
                <w:sz w:val="18"/>
              </w:rPr>
              <w:t>radionuclides</w:t>
            </w:r>
            <w:r w:rsidRPr="00CA20C0">
              <w:rPr>
                <w:rFonts w:ascii="Arial Narrow" w:hAnsi="Arial Narrow"/>
                <w:bCs/>
                <w:color w:val="auto"/>
                <w:sz w:val="18"/>
              </w:rPr>
              <w:t xml:space="preserve"> (</w:t>
            </w:r>
            <w:proofErr w:type="spellStart"/>
            <w:r w:rsidR="00A649AD" w:rsidRPr="00CA20C0">
              <w:rPr>
                <w:rFonts w:ascii="Arial Narrow" w:hAnsi="Arial Narrow"/>
                <w:bCs/>
                <w:color w:val="auto"/>
                <w:sz w:val="18"/>
              </w:rPr>
              <w:t>i.e</w:t>
            </w:r>
            <w:proofErr w:type="spellEnd"/>
            <w:r w:rsidRPr="00CA20C0">
              <w:rPr>
                <w:rFonts w:ascii="Arial Narrow" w:hAnsi="Arial Narrow"/>
                <w:bCs/>
                <w:color w:val="auto"/>
                <w:sz w:val="18"/>
              </w:rPr>
              <w:t xml:space="preserve">, </w:t>
            </w:r>
            <w:r w:rsidRPr="00CA20C0">
              <w:rPr>
                <w:rFonts w:ascii="Arial Narrow" w:hAnsi="Arial Narrow"/>
                <w:bCs/>
                <w:color w:val="auto"/>
                <w:sz w:val="18"/>
                <w:vertAlign w:val="superscript"/>
              </w:rPr>
              <w:t>131</w:t>
            </w: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I</w:t>
            </w:r>
            <w:r w:rsidR="00A649AD" w:rsidRPr="00CA20C0">
              <w:rPr>
                <w:rFonts w:ascii="Arial Narrow" w:hAnsi="Arial Narrow"/>
                <w:bCs/>
                <w:color w:val="auto"/>
                <w:sz w:val="18"/>
              </w:rPr>
              <w:t>;</w:t>
            </w:r>
            <w:r w:rsidRPr="00CA20C0">
              <w:rPr>
                <w:rFonts w:ascii="Arial Narrow" w:hAnsi="Arial Narrow"/>
                <w:bCs/>
                <w:color w:val="auto"/>
                <w:sz w:val="18"/>
                <w:vertAlign w:val="superscript"/>
              </w:rPr>
              <w:t>14</w:t>
            </w: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C,</w:t>
            </w:r>
            <w:r w:rsidRPr="00CA20C0">
              <w:rPr>
                <w:rFonts w:ascii="Arial Narrow" w:hAnsi="Arial Narrow"/>
                <w:bCs/>
                <w:color w:val="auto"/>
                <w:sz w:val="18"/>
                <w:vertAlign w:val="superscript"/>
              </w:rPr>
              <w:t>32</w:t>
            </w: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P)?</w:t>
            </w:r>
          </w:p>
          <w:p w14:paraId="20DEAF5B" w14:textId="77777777" w:rsidR="00EF40E2" w:rsidRPr="00CA20C0" w:rsidRDefault="00EF40E2" w:rsidP="00377B3F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="Arial Narrow" w:hAnsi="Arial Narrow"/>
                <w:bCs/>
                <w:color w:val="auto"/>
                <w:sz w:val="18"/>
              </w:rPr>
            </w:pP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diagnostic X-ray</w:t>
            </w:r>
          </w:p>
          <w:p w14:paraId="19FA0483" w14:textId="77777777" w:rsidR="00EF40E2" w:rsidRPr="00CA20C0" w:rsidRDefault="00A649AD" w:rsidP="00377B3F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="Arial Narrow" w:hAnsi="Arial Narrow"/>
                <w:bCs/>
                <w:color w:val="auto"/>
                <w:sz w:val="18"/>
              </w:rPr>
            </w:pP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CT or a fluoroscope</w:t>
            </w:r>
          </w:p>
          <w:p w14:paraId="278BCFE3" w14:textId="77777777" w:rsidR="005432DE" w:rsidRPr="00CA20C0" w:rsidRDefault="00A649AD" w:rsidP="00377B3F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="Arial Narrow" w:hAnsi="Arial Narrow"/>
                <w:bCs/>
                <w:color w:val="auto"/>
                <w:sz w:val="18"/>
              </w:rPr>
            </w:pP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mobile diagnostic X-ray</w:t>
            </w:r>
          </w:p>
          <w:p w14:paraId="39B2F714" w14:textId="77777777" w:rsidR="00A649AD" w:rsidRPr="00CA20C0" w:rsidRDefault="00A649AD" w:rsidP="00377B3F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="Arial Narrow" w:hAnsi="Arial Narrow"/>
                <w:bCs/>
                <w:color w:val="auto"/>
                <w:sz w:val="18"/>
              </w:rPr>
            </w:pPr>
            <w:r w:rsidRPr="00CA20C0">
              <w:rPr>
                <w:rFonts w:ascii="Arial Narrow" w:hAnsi="Arial Narrow"/>
                <w:bCs/>
                <w:color w:val="auto"/>
                <w:sz w:val="18"/>
              </w:rPr>
              <w:t>Sealed source (i.e. neutron probe)</w:t>
            </w:r>
          </w:p>
          <w:p w14:paraId="21BD9C46" w14:textId="77777777" w:rsidR="009D13DD" w:rsidRPr="00CA20C0" w:rsidRDefault="009D13DD" w:rsidP="009D13DD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0220F363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64ED9B45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58555E3B" w14:textId="77777777" w:rsidR="005432DE" w:rsidRPr="00CA20C0" w:rsidRDefault="00A649AD" w:rsidP="00A649AD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Referring to the SOP or activity, can you think of any part of the process that you would have been exposed to radiation?</w:t>
            </w:r>
          </w:p>
          <w:p w14:paraId="5E0CDFF6" w14:textId="77777777" w:rsidR="00A649AD" w:rsidRPr="00CA20C0" w:rsidRDefault="00A649AD" w:rsidP="00A649AD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(please record details)</w:t>
            </w:r>
          </w:p>
          <w:p w14:paraId="2EF8DB1A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1BFA3C27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69E2777C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300ECFA7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4340F9F5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2EC20000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6386CB3A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452F57FF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  <w:p w14:paraId="444FA901" w14:textId="77777777" w:rsidR="00A649AD" w:rsidRPr="00CA20C0" w:rsidRDefault="00A649AD" w:rsidP="00A649AD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14:paraId="3F135D43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EF40E2" w:rsidRPr="00CA20C0" w14:paraId="245E99F4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0A6A8E4C" w14:textId="77777777" w:rsidR="00EF40E2" w:rsidRPr="00CA20C0" w:rsidRDefault="00EF40E2" w:rsidP="00D330F8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Can you think of any reason </w:t>
            </w:r>
            <w:r w:rsidR="00EC2056" w:rsidRPr="00CA20C0">
              <w:rPr>
                <w:rFonts w:ascii="Arial Narrow" w:hAnsi="Arial Narrow"/>
                <w:bCs/>
                <w:sz w:val="18"/>
              </w:rPr>
              <w:t>or situation which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would have exposed your badge to X-rays or </w:t>
            </w:r>
            <w:r w:rsidR="002B74D9" w:rsidRPr="00CA20C0">
              <w:rPr>
                <w:rFonts w:ascii="Arial Narrow" w:hAnsi="Arial Narrow"/>
                <w:bCs/>
                <w:sz w:val="18"/>
              </w:rPr>
              <w:t>radionuclides</w:t>
            </w:r>
            <w:r w:rsidRPr="00CA20C0">
              <w:rPr>
                <w:rFonts w:ascii="Arial Narrow" w:hAnsi="Arial Narrow"/>
                <w:bCs/>
                <w:sz w:val="18"/>
              </w:rPr>
              <w:t>?</w:t>
            </w:r>
          </w:p>
          <w:p w14:paraId="34E1A020" w14:textId="77777777" w:rsidR="00EF40E2" w:rsidRPr="00CA20C0" w:rsidRDefault="00EF40E2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4EC8AD09" w14:textId="77777777" w:rsidR="00A649AD" w:rsidRPr="00CA20C0" w:rsidRDefault="00A649AD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03A32211" w14:textId="77777777" w:rsidR="00EF40E2" w:rsidRPr="00CA20C0" w:rsidRDefault="00EF40E2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5C44ECD2" w14:textId="77777777" w:rsidR="00A23FEB" w:rsidRPr="00CA20C0" w:rsidRDefault="00A23FEB">
      <w:pPr>
        <w:rPr>
          <w:rFonts w:ascii="Arial Narrow" w:eastAsia="Times New Roman" w:hAnsi="Arial Narrow" w:cs="Arial"/>
          <w:b/>
          <w:bCs/>
          <w:kern w:val="32"/>
          <w:sz w:val="20"/>
          <w:szCs w:val="20"/>
          <w:lang w:eastAsia="en-AU"/>
        </w:rPr>
      </w:pPr>
    </w:p>
    <w:p w14:paraId="5B3E238E" w14:textId="77777777" w:rsidR="009D13DD" w:rsidRPr="00CA20C0" w:rsidRDefault="009D13DD">
      <w:pPr>
        <w:rPr>
          <w:rFonts w:ascii="Arial Narrow" w:eastAsia="Times New Roman" w:hAnsi="Arial Narrow" w:cs="Arial"/>
          <w:b/>
          <w:bCs/>
          <w:color w:val="FF0000"/>
          <w:kern w:val="32"/>
          <w:sz w:val="20"/>
          <w:szCs w:val="20"/>
          <w:lang w:eastAsia="en-AU"/>
        </w:rPr>
      </w:pPr>
      <w:r w:rsidRPr="00CA20C0">
        <w:rPr>
          <w:rFonts w:ascii="Arial Narrow" w:eastAsia="Times New Roman" w:hAnsi="Arial Narrow" w:cs="Arial"/>
          <w:b/>
          <w:bCs/>
          <w:color w:val="FF0000"/>
          <w:kern w:val="32"/>
          <w:sz w:val="20"/>
          <w:szCs w:val="20"/>
          <w:lang w:eastAsia="en-AU"/>
        </w:rPr>
        <w:br w:type="page"/>
      </w:r>
    </w:p>
    <w:p w14:paraId="2C454E84" w14:textId="77777777" w:rsidR="00A23FEB" w:rsidRPr="00CA20C0" w:rsidRDefault="0005366B" w:rsidP="00A23FEB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</w:pPr>
      <w:r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lastRenderedPageBreak/>
        <w:t>Appendix H</w:t>
      </w:r>
      <w:r w:rsidR="00A23FEB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 (Page 2</w:t>
      </w:r>
      <w:r w:rsidR="00B14EF8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 of 3</w:t>
      </w:r>
      <w:r w:rsidR="00A23FEB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>)</w:t>
      </w:r>
    </w:p>
    <w:p w14:paraId="79E1E44F" w14:textId="77777777" w:rsidR="00A23FEB" w:rsidRPr="00CA20C0" w:rsidRDefault="00A23FEB" w:rsidP="00A23FEB"/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2"/>
      </w:tblGrid>
      <w:tr w:rsidR="009D13DD" w:rsidRPr="00CA20C0" w14:paraId="34226ED7" w14:textId="77777777" w:rsidTr="00DA5501">
        <w:trPr>
          <w:trHeight w:val="279"/>
          <w:jc w:val="center"/>
        </w:trPr>
        <w:tc>
          <w:tcPr>
            <w:tcW w:w="10192" w:type="dxa"/>
            <w:shd w:val="clear" w:color="auto" w:fill="365F91"/>
          </w:tcPr>
          <w:p w14:paraId="6A009A0A" w14:textId="77777777" w:rsidR="009D13DD" w:rsidRPr="00CA20C0" w:rsidRDefault="009D13DD" w:rsidP="00D330F8">
            <w:pPr>
              <w:pStyle w:val="Header"/>
              <w:ind w:left="-142" w:right="-14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RADIATION INCIDENT INVESTIGATION</w:t>
            </w:r>
          </w:p>
        </w:tc>
      </w:tr>
    </w:tbl>
    <w:p w14:paraId="2802F597" w14:textId="36215784" w:rsidR="00A23FEB" w:rsidRDefault="00A23FEB" w:rsidP="00A23FEB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p w14:paraId="38273F7E" w14:textId="77777777" w:rsidR="00FA790A" w:rsidRPr="00CA20C0" w:rsidRDefault="00FA790A" w:rsidP="00A23FEB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tbl>
      <w:tblPr>
        <w:tblW w:w="998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4"/>
        <w:gridCol w:w="6662"/>
      </w:tblGrid>
      <w:tr w:rsidR="00A23FEB" w:rsidRPr="00CA20C0" w14:paraId="1B3E1CAC" w14:textId="77777777" w:rsidTr="00D330F8">
        <w:trPr>
          <w:cantSplit/>
        </w:trPr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946046" w14:textId="77777777" w:rsidR="00A23FEB" w:rsidRPr="00CA20C0" w:rsidRDefault="00A23FEB" w:rsidP="00D330F8">
            <w:pPr>
              <w:ind w:right="-284"/>
              <w:rPr>
                <w:rFonts w:ascii="Arial Narrow" w:hAnsi="Arial Narrow"/>
                <w:b/>
                <w:color w:val="FFFFFF"/>
                <w:sz w:val="1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 xml:space="preserve">INCIDENT DETAILS </w:t>
            </w:r>
            <w:r w:rsidR="009D13DD"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(</w:t>
            </w: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continued</w:t>
            </w:r>
            <w:r w:rsidR="009D13DD"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)</w:t>
            </w:r>
          </w:p>
        </w:tc>
      </w:tr>
      <w:tr w:rsidR="00A23FEB" w:rsidRPr="00CA20C0" w14:paraId="3871890A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38DEB1A6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Have you done any work where PPE was not provided and/or used? (provide details)</w:t>
            </w:r>
          </w:p>
          <w:p w14:paraId="52520BDD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309DFFF8" w14:textId="77777777" w:rsidR="00A23FEB" w:rsidRPr="00CA20C0" w:rsidRDefault="00A23FEB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A23FEB" w:rsidRPr="00CA20C0" w14:paraId="57FDD454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76A30418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What PPE was used? ( E.g. lead gowns; lead gloves; thyroid covers; glasses)</w:t>
            </w:r>
          </w:p>
          <w:p w14:paraId="66E10726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61DC3583" w14:textId="77777777" w:rsidR="00A23FEB" w:rsidRPr="00CA20C0" w:rsidRDefault="00A23FEB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6477C536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3FC79061" w14:textId="77777777" w:rsidR="005432DE" w:rsidRPr="00CA20C0" w:rsidRDefault="005432DE" w:rsidP="00EF40E2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Do you know of any exposures that have imaged any part of your body (Hands etc)?</w:t>
            </w:r>
          </w:p>
          <w:p w14:paraId="65FAA85C" w14:textId="77777777" w:rsidR="005432DE" w:rsidRPr="00CA20C0" w:rsidRDefault="005432DE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5C19CA6E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0B9B6F1D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61D58DFE" w14:textId="77777777" w:rsidR="005432DE" w:rsidRPr="00CA20C0" w:rsidRDefault="005432DE" w:rsidP="00EF40E2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Have you been </w:t>
            </w:r>
            <w:r w:rsidR="002D29A5" w:rsidRPr="00CA20C0">
              <w:rPr>
                <w:rFonts w:ascii="Arial Narrow" w:hAnsi="Arial Narrow"/>
                <w:bCs/>
                <w:sz w:val="18"/>
              </w:rPr>
              <w:t>through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an airport Scanner with your badge during the period?</w:t>
            </w:r>
          </w:p>
          <w:p w14:paraId="58B54042" w14:textId="77777777" w:rsidR="005432DE" w:rsidRPr="00CA20C0" w:rsidRDefault="005432DE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3C6F0EE6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EF40E2" w:rsidRPr="00CA20C0" w14:paraId="48F3C4DF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6502720A" w14:textId="77777777" w:rsidR="00EF40E2" w:rsidRPr="00CA20C0" w:rsidRDefault="00EF40E2" w:rsidP="00EF40E2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Where do you store your monitor? And where do you store the control?</w:t>
            </w:r>
          </w:p>
          <w:p w14:paraId="29DDE6EA" w14:textId="77777777" w:rsidR="00A649AD" w:rsidRPr="00CA20C0" w:rsidRDefault="00A649AD" w:rsidP="00EF40E2">
            <w:pPr>
              <w:rPr>
                <w:rFonts w:ascii="Arial Narrow" w:hAnsi="Arial Narrow"/>
                <w:bCs/>
                <w:sz w:val="18"/>
              </w:rPr>
            </w:pPr>
          </w:p>
          <w:p w14:paraId="40F06D75" w14:textId="77777777" w:rsidR="00A649AD" w:rsidRPr="00CA20C0" w:rsidRDefault="00A649AD" w:rsidP="00EF40E2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62A40229" w14:textId="77777777" w:rsidR="00EF40E2" w:rsidRPr="00CA20C0" w:rsidRDefault="00EF40E2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A649AD" w:rsidRPr="00CA20C0" w14:paraId="5481781F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4AD48105" w14:textId="1822B233" w:rsidR="00A649AD" w:rsidRPr="00CA20C0" w:rsidRDefault="00A649AD" w:rsidP="003A76C8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Has the equipment been</w:t>
            </w:r>
            <w:r w:rsidR="00A23FEB" w:rsidRPr="00CA20C0">
              <w:rPr>
                <w:rFonts w:ascii="Arial Narrow" w:hAnsi="Arial Narrow"/>
                <w:bCs/>
                <w:sz w:val="18"/>
              </w:rPr>
              <w:t xml:space="preserve"> tested </w:t>
            </w:r>
            <w:r w:rsidR="00F42BB1" w:rsidRPr="00CA20C0">
              <w:rPr>
                <w:rFonts w:ascii="Arial Narrow" w:hAnsi="Arial Narrow"/>
                <w:bCs/>
                <w:sz w:val="18"/>
              </w:rPr>
              <w:t>i.e.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</w:t>
            </w:r>
            <w:r w:rsidR="00A23FEB" w:rsidRPr="00CA20C0">
              <w:rPr>
                <w:rFonts w:ascii="Arial Narrow" w:hAnsi="Arial Narrow"/>
                <w:bCs/>
                <w:sz w:val="18"/>
              </w:rPr>
              <w:t>compliance tested, w</w:t>
            </w:r>
            <w:r w:rsidR="003A76C8" w:rsidRPr="00CA20C0">
              <w:rPr>
                <w:rFonts w:ascii="Arial Narrow" w:hAnsi="Arial Narrow"/>
                <w:bCs/>
                <w:sz w:val="18"/>
              </w:rPr>
              <w:t>ipe tested or other testing?  (A</w:t>
            </w:r>
            <w:r w:rsidR="00A23FEB" w:rsidRPr="00CA20C0">
              <w:rPr>
                <w:rFonts w:ascii="Arial Narrow" w:hAnsi="Arial Narrow"/>
                <w:bCs/>
                <w:sz w:val="18"/>
              </w:rPr>
              <w:t>ttach a copy)</w:t>
            </w:r>
          </w:p>
        </w:tc>
        <w:tc>
          <w:tcPr>
            <w:tcW w:w="6662" w:type="dxa"/>
          </w:tcPr>
          <w:p w14:paraId="556666C5" w14:textId="77777777" w:rsidR="00A649AD" w:rsidRPr="00CA20C0" w:rsidRDefault="00A649AD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5432DE" w:rsidRPr="00CA20C0" w14:paraId="4EA139F3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05EA0DF7" w14:textId="77777777" w:rsidR="005432DE" w:rsidRPr="00CA20C0" w:rsidRDefault="005432DE" w:rsidP="00EF40E2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>Any other comments or notes</w:t>
            </w:r>
          </w:p>
          <w:p w14:paraId="7F2661E4" w14:textId="77777777" w:rsidR="005432DE" w:rsidRPr="00CA20C0" w:rsidRDefault="005432DE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7E866BA0" w14:textId="77777777" w:rsidR="00A649AD" w:rsidRPr="00CA20C0" w:rsidRDefault="00A649AD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05DBC673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5B58DDDA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7B43D73F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74A59108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0EB9D792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0A8FB2AA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45C5E731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54432EEC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306BF1B2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38240AF6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59C55C47" w14:textId="77777777" w:rsidR="00A23FEB" w:rsidRPr="00CA20C0" w:rsidRDefault="00A23FEB" w:rsidP="00D330F8">
            <w:pPr>
              <w:rPr>
                <w:rFonts w:ascii="Arial Narrow" w:hAnsi="Arial Narrow"/>
                <w:bCs/>
                <w:sz w:val="18"/>
              </w:rPr>
            </w:pPr>
          </w:p>
          <w:p w14:paraId="0371F2A1" w14:textId="77777777" w:rsidR="00A649AD" w:rsidRPr="00CA20C0" w:rsidRDefault="00A649AD" w:rsidP="00D330F8">
            <w:pPr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62" w:type="dxa"/>
          </w:tcPr>
          <w:p w14:paraId="4575AE01" w14:textId="77777777" w:rsidR="005432DE" w:rsidRPr="00CA20C0" w:rsidRDefault="005432DE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A23FEB" w:rsidRPr="00CA20C0" w14:paraId="15F92E3D" w14:textId="77777777" w:rsidTr="00A23FEB">
        <w:tc>
          <w:tcPr>
            <w:tcW w:w="9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A38F419" w14:textId="77777777" w:rsidR="00A23FEB" w:rsidRPr="00CA20C0" w:rsidRDefault="00A23FEB" w:rsidP="00D330F8">
            <w:pPr>
              <w:ind w:right="-284"/>
              <w:rPr>
                <w:rFonts w:ascii="Arial Narrow" w:hAnsi="Arial Narrow"/>
                <w:b/>
                <w:color w:val="FF0000"/>
                <w:sz w:val="1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18"/>
              </w:rPr>
              <w:t>Cessation of radiation work required pending investigation:</w:t>
            </w:r>
          </w:p>
        </w:tc>
      </w:tr>
      <w:tr w:rsidR="00A23FEB" w:rsidRPr="00CA20C0" w14:paraId="78AD1B0B" w14:textId="77777777" w:rsidTr="00D330F8"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14:paraId="136F94C2" w14:textId="1562EBC6" w:rsidR="00A23FEB" w:rsidRPr="00CA20C0" w:rsidRDefault="00A23FEB" w:rsidP="00A23FEB">
            <w:pPr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Cs/>
                <w:sz w:val="18"/>
              </w:rPr>
              <w:t xml:space="preserve">Inform the person that if they continue to get doses they </w:t>
            </w:r>
            <w:r w:rsidR="003A76C8" w:rsidRPr="00CA20C0">
              <w:rPr>
                <w:rFonts w:ascii="Arial Narrow" w:hAnsi="Arial Narrow"/>
                <w:bCs/>
                <w:sz w:val="18"/>
              </w:rPr>
              <w:t>may</w:t>
            </w:r>
            <w:r w:rsidR="00F50416" w:rsidRPr="00CA20C0">
              <w:rPr>
                <w:rFonts w:ascii="Arial Narrow" w:hAnsi="Arial Narrow"/>
                <w:bCs/>
                <w:sz w:val="18"/>
              </w:rPr>
              <w:t xml:space="preserve"> </w:t>
            </w:r>
            <w:r w:rsidR="003A76C8" w:rsidRPr="00CA20C0">
              <w:rPr>
                <w:rFonts w:ascii="Arial Narrow" w:hAnsi="Arial Narrow"/>
                <w:bCs/>
                <w:sz w:val="18"/>
              </w:rPr>
              <w:t>be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 stopped </w:t>
            </w:r>
            <w:r w:rsidR="003A76C8" w:rsidRPr="00CA20C0">
              <w:rPr>
                <w:rFonts w:ascii="Arial Narrow" w:hAnsi="Arial Narrow"/>
                <w:bCs/>
                <w:sz w:val="18"/>
              </w:rPr>
              <w:t xml:space="preserve">from radiation work </w:t>
            </w:r>
            <w:r w:rsidRPr="00CA20C0">
              <w:rPr>
                <w:rFonts w:ascii="Arial Narrow" w:hAnsi="Arial Narrow"/>
                <w:bCs/>
                <w:sz w:val="18"/>
              </w:rPr>
              <w:t xml:space="preserve">before they reach </w:t>
            </w:r>
            <w:r w:rsidR="0039729F">
              <w:rPr>
                <w:rFonts w:ascii="Arial Narrow" w:hAnsi="Arial Narrow"/>
                <w:bCs/>
                <w:sz w:val="18"/>
              </w:rPr>
              <w:t>5</w:t>
            </w:r>
            <w:r w:rsidR="00C32F0A" w:rsidRPr="00CA20C0">
              <w:rPr>
                <w:rFonts w:ascii="Arial Narrow" w:hAnsi="Arial Narrow"/>
                <w:bCs/>
                <w:sz w:val="18"/>
              </w:rPr>
              <w:t xml:space="preserve">milliSv </w:t>
            </w:r>
            <w:r w:rsidRPr="00CA20C0">
              <w:rPr>
                <w:rFonts w:ascii="Arial Narrow" w:hAnsi="Arial Narrow"/>
                <w:bCs/>
                <w:sz w:val="18"/>
              </w:rPr>
              <w:t>in a 12 month period.</w:t>
            </w:r>
          </w:p>
          <w:p w14:paraId="3AAA8B9A" w14:textId="77777777" w:rsidR="00A23FEB" w:rsidRPr="00CA20C0" w:rsidRDefault="00A23FEB" w:rsidP="00EF40E2">
            <w:pPr>
              <w:rPr>
                <w:rFonts w:ascii="Arial Narrow" w:hAnsi="Arial Narrow"/>
                <w:bCs/>
                <w:color w:val="FF0000"/>
                <w:sz w:val="18"/>
              </w:rPr>
            </w:pPr>
          </w:p>
        </w:tc>
        <w:tc>
          <w:tcPr>
            <w:tcW w:w="6662" w:type="dxa"/>
          </w:tcPr>
          <w:p w14:paraId="3BBA6478" w14:textId="77777777" w:rsidR="00A23FEB" w:rsidRPr="00CA20C0" w:rsidRDefault="00A23FEB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23F371D4" w14:textId="77777777" w:rsidR="00980540" w:rsidRPr="00CA20C0" w:rsidRDefault="00980540" w:rsidP="00980540">
      <w:pPr>
        <w:ind w:right="-284"/>
        <w:rPr>
          <w:rFonts w:ascii="Arial Narrow" w:hAnsi="Arial Narrow"/>
          <w:b/>
          <w:sz w:val="18"/>
        </w:rPr>
      </w:pPr>
    </w:p>
    <w:p w14:paraId="4D629D2B" w14:textId="77777777" w:rsidR="00980540" w:rsidRPr="00CA20C0" w:rsidRDefault="00980540" w:rsidP="00980540">
      <w:pPr>
        <w:pStyle w:val="Header"/>
        <w:ind w:left="-142" w:right="-143"/>
        <w:jc w:val="center"/>
        <w:rPr>
          <w:rFonts w:ascii="Arial Narrow" w:hAnsi="Arial Narrow" w:cs="NewsGothicBT-Roman"/>
          <w:b/>
          <w:i/>
          <w:color w:val="000000"/>
          <w:sz w:val="10"/>
          <w:szCs w:val="10"/>
        </w:rPr>
      </w:pPr>
    </w:p>
    <w:p w14:paraId="5B345B94" w14:textId="77777777" w:rsidR="00A23FEB" w:rsidRPr="00A376F6" w:rsidRDefault="00A23FEB" w:rsidP="00980540">
      <w:pPr>
        <w:ind w:left="45" w:right="-284"/>
        <w:rPr>
          <w:rFonts w:ascii="Arial Narrow" w:hAnsi="Arial Narrow"/>
          <w:b/>
          <w:highlight w:val="yellow"/>
        </w:rPr>
        <w:sectPr w:rsidR="00A23FEB" w:rsidRPr="00A376F6" w:rsidSect="00E673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987" w:bottom="1134" w:left="1134" w:header="709" w:footer="544" w:gutter="0"/>
          <w:cols w:space="708"/>
          <w:titlePg/>
          <w:docGrid w:linePitch="360"/>
        </w:sectPr>
      </w:pPr>
    </w:p>
    <w:p w14:paraId="02AA1842" w14:textId="77777777" w:rsidR="00B14EF8" w:rsidRPr="00CA20C0" w:rsidRDefault="0005366B" w:rsidP="00B14EF8">
      <w:pPr>
        <w:pStyle w:val="ListParagraph"/>
        <w:keepNext/>
        <w:numPr>
          <w:ilvl w:val="0"/>
          <w:numId w:val="0"/>
        </w:numPr>
        <w:jc w:val="right"/>
        <w:outlineLvl w:val="0"/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</w:pPr>
      <w:r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lastRenderedPageBreak/>
        <w:t>Appendix H</w:t>
      </w:r>
      <w:r w:rsidR="00B14EF8" w:rsidRPr="00CA20C0">
        <w:rPr>
          <w:rFonts w:ascii="Arial Narrow" w:eastAsia="Times New Roman" w:hAnsi="Arial Narrow" w:cs="Arial"/>
          <w:b/>
          <w:bCs/>
          <w:color w:val="auto"/>
          <w:kern w:val="32"/>
          <w:sz w:val="20"/>
          <w:szCs w:val="20"/>
          <w:lang w:eastAsia="en-AU"/>
        </w:rPr>
        <w:t xml:space="preserve"> (Page 3 of 3)</w:t>
      </w:r>
    </w:p>
    <w:tbl>
      <w:tblPr>
        <w:tblW w:w="14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1"/>
      </w:tblGrid>
      <w:tr w:rsidR="00193084" w:rsidRPr="00CA20C0" w14:paraId="5EC2D52B" w14:textId="77777777" w:rsidTr="00DA5501">
        <w:trPr>
          <w:trHeight w:val="279"/>
          <w:jc w:val="center"/>
        </w:trPr>
        <w:tc>
          <w:tcPr>
            <w:tcW w:w="14841" w:type="dxa"/>
            <w:shd w:val="clear" w:color="auto" w:fill="365F91"/>
          </w:tcPr>
          <w:p w14:paraId="52714722" w14:textId="77777777" w:rsidR="00193084" w:rsidRPr="00CA20C0" w:rsidRDefault="00193084" w:rsidP="00D330F8">
            <w:pPr>
              <w:pStyle w:val="Header"/>
              <w:ind w:left="-142" w:right="-14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CA20C0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RADIATION INCIDENT INVESTIGATION</w:t>
            </w:r>
          </w:p>
        </w:tc>
      </w:tr>
    </w:tbl>
    <w:p w14:paraId="7378C017" w14:textId="77777777" w:rsidR="00F863FB" w:rsidRPr="00CA20C0" w:rsidRDefault="00F863FB" w:rsidP="00980540">
      <w:pPr>
        <w:ind w:left="45" w:right="-284"/>
        <w:rPr>
          <w:rFonts w:ascii="Arial Narrow" w:hAnsi="Arial Narrow"/>
          <w:b/>
          <w:color w:val="FF0000"/>
          <w:sz w:val="16"/>
          <w:szCs w:val="16"/>
        </w:rPr>
      </w:pPr>
    </w:p>
    <w:p w14:paraId="7A6E1AA7" w14:textId="77777777" w:rsidR="00980540" w:rsidRPr="00CA20C0" w:rsidRDefault="006079EF" w:rsidP="00980540">
      <w:pPr>
        <w:ind w:left="45" w:right="-284"/>
        <w:rPr>
          <w:rFonts w:ascii="Arial Narrow" w:hAnsi="Arial Narrow"/>
          <w:b/>
          <w:sz w:val="18"/>
        </w:rPr>
      </w:pPr>
      <w:r w:rsidRPr="00CA20C0">
        <w:rPr>
          <w:rFonts w:ascii="Arial Narrow" w:hAnsi="Arial Narrow"/>
          <w:b/>
        </w:rPr>
        <w:t>CORRECTIVE ACTIO</w:t>
      </w:r>
      <w:r w:rsidR="00C31F9F" w:rsidRPr="00CA20C0">
        <w:rPr>
          <w:rFonts w:ascii="Arial Narrow" w:hAnsi="Arial Narrow"/>
          <w:b/>
        </w:rPr>
        <w:t>N TAKEN TO PREVENT A RECURRENCE</w:t>
      </w:r>
    </w:p>
    <w:p w14:paraId="6D0172E0" w14:textId="77777777" w:rsidR="006079EF" w:rsidRPr="00CA20C0" w:rsidRDefault="006079EF" w:rsidP="00377B3F">
      <w:pPr>
        <w:pStyle w:val="ListParagraph"/>
        <w:numPr>
          <w:ilvl w:val="0"/>
          <w:numId w:val="26"/>
        </w:numPr>
        <w:spacing w:before="0"/>
        <w:ind w:right="-284"/>
        <w:rPr>
          <w:rFonts w:ascii="Arial Narrow" w:hAnsi="Arial Narrow"/>
          <w:color w:val="auto"/>
          <w:sz w:val="18"/>
        </w:rPr>
      </w:pPr>
      <w:r w:rsidRPr="00CA20C0">
        <w:rPr>
          <w:rFonts w:ascii="Arial Narrow" w:hAnsi="Arial Narrow"/>
          <w:color w:val="auto"/>
          <w:sz w:val="18"/>
        </w:rPr>
        <w:t>How could the incident have been avoided?</w:t>
      </w:r>
    </w:p>
    <w:p w14:paraId="6BA0DF1A" w14:textId="77777777" w:rsidR="00980540" w:rsidRPr="00CA20C0" w:rsidRDefault="00980540" w:rsidP="00377B3F">
      <w:pPr>
        <w:numPr>
          <w:ilvl w:val="0"/>
          <w:numId w:val="25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Is there an existing risk assessment</w:t>
      </w:r>
      <w:r w:rsidR="006079EF" w:rsidRPr="00CA20C0">
        <w:rPr>
          <w:rFonts w:ascii="Arial Narrow" w:hAnsi="Arial Narrow"/>
          <w:bCs/>
          <w:sz w:val="18"/>
        </w:rPr>
        <w:t xml:space="preserve"> (RA)</w:t>
      </w:r>
      <w:r w:rsidRPr="00CA20C0">
        <w:rPr>
          <w:rFonts w:ascii="Arial Narrow" w:hAnsi="Arial Narrow"/>
          <w:bCs/>
          <w:sz w:val="18"/>
        </w:rPr>
        <w:t xml:space="preserve"> for this activity?                    Yes  /  No</w:t>
      </w:r>
    </w:p>
    <w:p w14:paraId="159BDFA9" w14:textId="77777777" w:rsidR="00980540" w:rsidRPr="00CA20C0" w:rsidRDefault="00980540" w:rsidP="00377B3F">
      <w:pPr>
        <w:numPr>
          <w:ilvl w:val="0"/>
          <w:numId w:val="25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 xml:space="preserve">Identify the hazards/issues/system deficiencies which resulted in the occurrence (e.g. faulty equipment, inappropriate storage, lack of training/skill, </w:t>
      </w:r>
      <w:r w:rsidR="00BE6D76">
        <w:rPr>
          <w:rFonts w:ascii="Arial Narrow" w:hAnsi="Arial Narrow"/>
          <w:bCs/>
          <w:sz w:val="18"/>
        </w:rPr>
        <w:t xml:space="preserve">risk assessment </w:t>
      </w:r>
      <w:r w:rsidR="00BE6D76" w:rsidRPr="00CA20C0">
        <w:rPr>
          <w:rFonts w:ascii="Arial Narrow" w:hAnsi="Arial Narrow"/>
          <w:bCs/>
          <w:sz w:val="18"/>
        </w:rPr>
        <w:t>not</w:t>
      </w:r>
      <w:r w:rsidRPr="00CA20C0">
        <w:rPr>
          <w:rFonts w:ascii="Arial Narrow" w:hAnsi="Arial Narrow"/>
          <w:bCs/>
          <w:sz w:val="18"/>
        </w:rPr>
        <w:t xml:space="preserve"> completed, poor design, environmental conditions etc).</w:t>
      </w:r>
    </w:p>
    <w:p w14:paraId="17E00993" w14:textId="77777777" w:rsidR="00980540" w:rsidRPr="00CA20C0" w:rsidRDefault="00980540" w:rsidP="00377B3F">
      <w:pPr>
        <w:numPr>
          <w:ilvl w:val="0"/>
          <w:numId w:val="25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Determine how a recurrence would be prevented.</w:t>
      </w:r>
    </w:p>
    <w:p w14:paraId="08DC0234" w14:textId="77777777" w:rsidR="00980540" w:rsidRPr="00CA20C0" w:rsidRDefault="00980540" w:rsidP="00377B3F">
      <w:pPr>
        <w:numPr>
          <w:ilvl w:val="0"/>
          <w:numId w:val="25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Determine appropriate recommendations to prevent a recurrence us</w:t>
      </w:r>
      <w:r w:rsidR="003A76C8" w:rsidRPr="00CA20C0">
        <w:rPr>
          <w:rFonts w:ascii="Arial Narrow" w:hAnsi="Arial Narrow"/>
          <w:bCs/>
          <w:sz w:val="18"/>
        </w:rPr>
        <w:t>ing the Hierarchy of Controls (t</w:t>
      </w:r>
      <w:r w:rsidRPr="00CA20C0">
        <w:rPr>
          <w:rFonts w:ascii="Arial Narrow" w:hAnsi="Arial Narrow"/>
          <w:bCs/>
          <w:sz w:val="18"/>
        </w:rPr>
        <w:t>here may be a combination of control measures, both short and long-term):</w:t>
      </w:r>
    </w:p>
    <w:p w14:paraId="7B4D4866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Elimination (i.e. is there a permanent solution?)</w:t>
      </w:r>
    </w:p>
    <w:p w14:paraId="5EDF6425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 xml:space="preserve">Substitution (e.g. is it possible to replace the hazard (e.g. chemical) with one that presents a lower </w:t>
      </w:r>
      <w:r w:rsidR="00BE6D76" w:rsidRPr="00CA20C0">
        <w:rPr>
          <w:rFonts w:ascii="Arial Narrow" w:hAnsi="Arial Narrow"/>
          <w:bCs/>
          <w:sz w:val="18"/>
        </w:rPr>
        <w:t>risk?</w:t>
      </w:r>
    </w:p>
    <w:p w14:paraId="3B11B948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Isolation (e.g. is it possible to place a barrier between the operator and the hazard to prevent exposure?)</w:t>
      </w:r>
    </w:p>
    <w:p w14:paraId="31FDD0D4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Engineering (e.g. is it possible to structurally change the environment or plant and equipment to make it safer?)</w:t>
      </w:r>
    </w:p>
    <w:p w14:paraId="71412E67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Administration (e.g. does the safe operating procedure require review, is additional training required for operators, is signage required?)</w:t>
      </w:r>
    </w:p>
    <w:p w14:paraId="6C9E1A01" w14:textId="77777777" w:rsidR="00980540" w:rsidRPr="00CA20C0" w:rsidRDefault="00980540" w:rsidP="00377B3F">
      <w:pPr>
        <w:numPr>
          <w:ilvl w:val="0"/>
          <w:numId w:val="23"/>
        </w:numPr>
        <w:ind w:right="-284"/>
        <w:rPr>
          <w:rFonts w:ascii="Arial Narrow" w:hAnsi="Arial Narrow"/>
          <w:bCs/>
          <w:sz w:val="18"/>
        </w:rPr>
      </w:pPr>
      <w:r w:rsidRPr="00CA20C0">
        <w:rPr>
          <w:rFonts w:ascii="Arial Narrow" w:hAnsi="Arial Narrow"/>
          <w:bCs/>
          <w:sz w:val="18"/>
        </w:rPr>
        <w:t>Personal Protective Equipment [PPE] (e.g. is there a requirement for gloves, helmets, goggles, safety shoes?).</w:t>
      </w:r>
    </w:p>
    <w:p w14:paraId="08588A7C" w14:textId="77777777" w:rsidR="00980540" w:rsidRPr="00CA20C0" w:rsidRDefault="00980540" w:rsidP="00980540">
      <w:pPr>
        <w:ind w:left="45" w:right="-284"/>
        <w:rPr>
          <w:rFonts w:ascii="Arial Narrow" w:hAnsi="Arial Narrow"/>
          <w:b/>
          <w:color w:val="FF0000"/>
          <w:sz w:val="16"/>
          <w:szCs w:val="1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0"/>
        <w:gridCol w:w="1783"/>
        <w:gridCol w:w="3803"/>
        <w:gridCol w:w="1952"/>
        <w:gridCol w:w="1526"/>
      </w:tblGrid>
      <w:tr w:rsidR="006079EF" w:rsidRPr="00CA20C0" w14:paraId="755DD1EA" w14:textId="77777777" w:rsidTr="003D6A0B">
        <w:tc>
          <w:tcPr>
            <w:tcW w:w="1899" w:type="pct"/>
          </w:tcPr>
          <w:p w14:paraId="47C55CBC" w14:textId="77777777" w:rsidR="00980540" w:rsidRPr="00CA20C0" w:rsidRDefault="00980540" w:rsidP="00D330F8">
            <w:pPr>
              <w:ind w:right="-284"/>
              <w:jc w:val="center"/>
              <w:rPr>
                <w:rFonts w:ascii="Arial Narrow" w:hAnsi="Arial Narrow"/>
                <w:b/>
                <w:sz w:val="18"/>
              </w:rPr>
            </w:pPr>
            <w:r w:rsidRPr="00CA20C0">
              <w:rPr>
                <w:rFonts w:ascii="Arial Narrow" w:hAnsi="Arial Narrow"/>
                <w:b/>
                <w:sz w:val="18"/>
              </w:rPr>
              <w:t>Contributing factors (including HSW system deficiencies)</w:t>
            </w:r>
          </w:p>
          <w:p w14:paraId="79838025" w14:textId="77777777" w:rsidR="00980540" w:rsidRPr="00CA20C0" w:rsidRDefault="00980540" w:rsidP="00D330F8">
            <w:pPr>
              <w:ind w:right="-284"/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911" w:type="pct"/>
            <w:gridSpan w:val="2"/>
          </w:tcPr>
          <w:p w14:paraId="44D80234" w14:textId="77777777" w:rsidR="00980540" w:rsidRPr="00CA20C0" w:rsidRDefault="00980540" w:rsidP="00D330F8">
            <w:pPr>
              <w:ind w:left="45" w:right="-284"/>
              <w:jc w:val="center"/>
              <w:rPr>
                <w:rFonts w:ascii="Arial Narrow" w:hAnsi="Arial Narrow"/>
                <w:b/>
                <w:sz w:val="18"/>
              </w:rPr>
            </w:pPr>
            <w:r w:rsidRPr="00CA20C0">
              <w:rPr>
                <w:rFonts w:ascii="Arial Narrow" w:hAnsi="Arial Narrow"/>
                <w:b/>
                <w:sz w:val="18"/>
              </w:rPr>
              <w:t>Corrective Actions taken (or recommended) to prevent a recurrence</w:t>
            </w:r>
          </w:p>
          <w:p w14:paraId="2DD95AFC" w14:textId="77777777" w:rsidR="00980540" w:rsidRPr="00CA20C0" w:rsidRDefault="00980540" w:rsidP="009D13DD">
            <w:pPr>
              <w:ind w:left="45" w:right="-284"/>
              <w:jc w:val="center"/>
              <w:rPr>
                <w:rFonts w:ascii="Arial Narrow" w:hAnsi="Arial Narrow"/>
                <w:b/>
                <w:sz w:val="18"/>
              </w:rPr>
            </w:pPr>
            <w:r w:rsidRPr="00CA20C0">
              <w:rPr>
                <w:rFonts w:ascii="Arial Narrow" w:hAnsi="Arial Narrow"/>
                <w:b/>
                <w:sz w:val="18"/>
              </w:rPr>
              <w:t>(Short term and long term as applicable)</w:t>
            </w:r>
          </w:p>
        </w:tc>
        <w:tc>
          <w:tcPr>
            <w:tcW w:w="668" w:type="pct"/>
          </w:tcPr>
          <w:p w14:paraId="06844413" w14:textId="77777777" w:rsidR="00980540" w:rsidRPr="00CA20C0" w:rsidRDefault="00980540" w:rsidP="00D330F8">
            <w:pPr>
              <w:ind w:right="-284"/>
              <w:jc w:val="center"/>
              <w:rPr>
                <w:rFonts w:ascii="Arial Narrow" w:hAnsi="Arial Narrow"/>
                <w:b/>
                <w:sz w:val="18"/>
              </w:rPr>
            </w:pPr>
            <w:r w:rsidRPr="00CA20C0">
              <w:rPr>
                <w:rFonts w:ascii="Arial Narrow" w:hAnsi="Arial Narrow"/>
                <w:b/>
                <w:sz w:val="18"/>
              </w:rPr>
              <w:t>Who by</w:t>
            </w:r>
          </w:p>
          <w:p w14:paraId="1B344E2B" w14:textId="77777777" w:rsidR="00980540" w:rsidRPr="00CA20C0" w:rsidRDefault="00980540" w:rsidP="00D330F8">
            <w:pPr>
              <w:ind w:right="-284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22" w:type="pct"/>
          </w:tcPr>
          <w:p w14:paraId="40A7831D" w14:textId="77777777" w:rsidR="00980540" w:rsidRPr="00CA20C0" w:rsidRDefault="00980540" w:rsidP="009D13DD">
            <w:pPr>
              <w:ind w:right="-284"/>
              <w:rPr>
                <w:rFonts w:ascii="Arial Narrow" w:hAnsi="Arial Narrow"/>
                <w:b/>
                <w:sz w:val="18"/>
              </w:rPr>
            </w:pPr>
            <w:r w:rsidRPr="00CA20C0">
              <w:rPr>
                <w:rFonts w:ascii="Arial Narrow" w:hAnsi="Arial Narrow"/>
                <w:b/>
                <w:sz w:val="18"/>
              </w:rPr>
              <w:t>Time/frame</w:t>
            </w:r>
            <w:r w:rsidR="003D6A0B" w:rsidRPr="00CA20C0">
              <w:rPr>
                <w:rFonts w:ascii="Arial Narrow" w:hAnsi="Arial Narrow"/>
                <w:b/>
                <w:sz w:val="18"/>
              </w:rPr>
              <w:t xml:space="preserve"> </w:t>
            </w:r>
            <w:r w:rsidRPr="00CA20C0">
              <w:rPr>
                <w:rFonts w:ascii="Arial Narrow" w:hAnsi="Arial Narrow"/>
                <w:b/>
                <w:sz w:val="18"/>
              </w:rPr>
              <w:t>or date action complete</w:t>
            </w:r>
          </w:p>
        </w:tc>
      </w:tr>
      <w:tr w:rsidR="006079EF" w:rsidRPr="00A376F6" w14:paraId="36751AB9" w14:textId="77777777" w:rsidTr="003D6A0B">
        <w:tc>
          <w:tcPr>
            <w:tcW w:w="1899" w:type="pct"/>
          </w:tcPr>
          <w:p w14:paraId="2B4AEACE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741EB0C8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5870E197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7D8B3E49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61E16DF4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2044182A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6F5FB3A9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457C4145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4AE0DD0A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2F8CB4D5" w14:textId="77777777" w:rsidR="006079EF" w:rsidRPr="00CA20C0" w:rsidRDefault="006079EF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44020DF2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1DDDCA18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609EB1A4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4311BFE3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1AFB431B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344A1BE8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1A1D567F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  <w:p w14:paraId="728BF6FD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911" w:type="pct"/>
            <w:gridSpan w:val="2"/>
          </w:tcPr>
          <w:p w14:paraId="7E8F323B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668" w:type="pct"/>
          </w:tcPr>
          <w:p w14:paraId="5686F80B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522" w:type="pct"/>
          </w:tcPr>
          <w:p w14:paraId="12E6AC85" w14:textId="77777777" w:rsidR="00980540" w:rsidRPr="00CA20C0" w:rsidRDefault="00980540" w:rsidP="00D330F8">
            <w:pPr>
              <w:ind w:right="-284"/>
              <w:rPr>
                <w:rFonts w:ascii="Arial Narrow" w:hAnsi="Arial Narrow"/>
                <w:bCs/>
                <w:sz w:val="18"/>
              </w:rPr>
            </w:pPr>
          </w:p>
        </w:tc>
      </w:tr>
      <w:tr w:rsidR="009D13DD" w:rsidRPr="00A376F6" w14:paraId="16F5DABF" w14:textId="77777777" w:rsidTr="009D13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000" w:type="pct"/>
            <w:gridSpan w:val="5"/>
          </w:tcPr>
          <w:p w14:paraId="458EEBB8" w14:textId="77777777" w:rsidR="009D13DD" w:rsidRPr="00CA20C0" w:rsidRDefault="009D13DD" w:rsidP="00D330F8">
            <w:pPr>
              <w:tabs>
                <w:tab w:val="left" w:pos="3140"/>
                <w:tab w:val="left" w:pos="3989"/>
                <w:tab w:val="left" w:leader="dot" w:pos="10087"/>
                <w:tab w:val="left" w:leader="dot" w:pos="10711"/>
              </w:tabs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/>
                <w:bCs/>
                <w:sz w:val="18"/>
              </w:rPr>
              <w:t>Record corrective action in the University incident recording system</w:t>
            </w:r>
          </w:p>
        </w:tc>
      </w:tr>
      <w:tr w:rsidR="002C6D04" w:rsidRPr="006079EF" w14:paraId="7C42E6EC" w14:textId="77777777" w:rsidTr="002C6D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509" w:type="pct"/>
            <w:gridSpan w:val="2"/>
            <w:tcBorders>
              <w:bottom w:val="single" w:sz="4" w:space="0" w:color="auto"/>
              <w:right w:val="nil"/>
            </w:tcBorders>
          </w:tcPr>
          <w:p w14:paraId="70D59040" w14:textId="77777777" w:rsidR="002C6D04" w:rsidRPr="00CA20C0" w:rsidRDefault="002C6D04" w:rsidP="009D13DD">
            <w:pPr>
              <w:tabs>
                <w:tab w:val="left" w:pos="3140"/>
                <w:tab w:val="left" w:pos="3989"/>
                <w:tab w:val="left" w:pos="5278"/>
                <w:tab w:val="left" w:leader="dot" w:pos="10087"/>
                <w:tab w:val="left" w:leader="dot" w:pos="10711"/>
              </w:tabs>
              <w:rPr>
                <w:rFonts w:ascii="Arial Narrow" w:hAnsi="Arial Narrow"/>
                <w:b/>
                <w:bCs/>
                <w:sz w:val="18"/>
              </w:rPr>
            </w:pPr>
            <w:r w:rsidRPr="00CA20C0">
              <w:rPr>
                <w:rFonts w:ascii="Arial Narrow" w:hAnsi="Arial Narrow"/>
                <w:b/>
                <w:bCs/>
                <w:sz w:val="18"/>
              </w:rPr>
              <w:t>Attach a copy of this investigation in the University incident recording system</w:t>
            </w:r>
          </w:p>
        </w:tc>
        <w:tc>
          <w:tcPr>
            <w:tcW w:w="2491" w:type="pct"/>
            <w:gridSpan w:val="3"/>
            <w:tcBorders>
              <w:bottom w:val="single" w:sz="4" w:space="0" w:color="auto"/>
            </w:tcBorders>
          </w:tcPr>
          <w:p w14:paraId="4C0BD04D" w14:textId="77777777" w:rsidR="002C6D04" w:rsidRPr="00CA20C0" w:rsidRDefault="002C6D04" w:rsidP="009D13DD">
            <w:pPr>
              <w:tabs>
                <w:tab w:val="left" w:pos="3140"/>
                <w:tab w:val="left" w:pos="3989"/>
                <w:tab w:val="left" w:leader="dot" w:pos="10087"/>
                <w:tab w:val="left" w:leader="dot" w:pos="10711"/>
              </w:tabs>
              <w:rPr>
                <w:rFonts w:ascii="Arial Narrow" w:hAnsi="Arial Narrow"/>
                <w:bCs/>
                <w:sz w:val="18"/>
              </w:rPr>
            </w:pPr>
            <w:r w:rsidRPr="00CA20C0">
              <w:rPr>
                <w:rFonts w:ascii="Arial Narrow" w:hAnsi="Arial Narrow"/>
                <w:b/>
                <w:bCs/>
                <w:sz w:val="18"/>
              </w:rPr>
              <w:t xml:space="preserve">Attach a copy of this investigation </w:t>
            </w:r>
            <w:r w:rsidRPr="00CA20C0">
              <w:rPr>
                <w:rFonts w:ascii="Arial Narrow" w:hAnsi="Arial Narrow" w:cs="Arial"/>
                <w:b/>
                <w:sz w:val="20"/>
                <w:szCs w:val="20"/>
              </w:rPr>
              <w:t>in the central records management system</w:t>
            </w:r>
          </w:p>
        </w:tc>
      </w:tr>
    </w:tbl>
    <w:p w14:paraId="2DA1DA7B" w14:textId="77777777" w:rsidR="00091079" w:rsidRDefault="00091079"/>
    <w:sectPr w:rsidR="00091079" w:rsidSect="00091079">
      <w:pgSz w:w="16840" w:h="11900" w:orient="landscape"/>
      <w:pgMar w:top="1134" w:right="1134" w:bottom="987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AFAA" w14:textId="77777777" w:rsidR="0063296C" w:rsidRDefault="0063296C" w:rsidP="00734DEC">
      <w:r>
        <w:separator/>
      </w:r>
    </w:p>
  </w:endnote>
  <w:endnote w:type="continuationSeparator" w:id="0">
    <w:p w14:paraId="33ED8A77" w14:textId="77777777" w:rsidR="0063296C" w:rsidRDefault="0063296C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A4CF" w14:textId="77777777" w:rsidR="0063296C" w:rsidRPr="007A3637" w:rsidRDefault="0063296C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5D777882" w14:textId="77777777" w:rsidR="0063296C" w:rsidRDefault="006329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3BE" w14:textId="77777777" w:rsidR="0063296C" w:rsidRDefault="0063296C" w:rsidP="00B6267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63296C" w:rsidRPr="00994531" w14:paraId="2637D4B3" w14:textId="77777777" w:rsidTr="00C11E91">
      <w:tc>
        <w:tcPr>
          <w:tcW w:w="1098" w:type="dxa"/>
        </w:tcPr>
        <w:p w14:paraId="35632999" w14:textId="77777777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14:paraId="383FA9CD" w14:textId="5F573BF5" w:rsidR="0063296C" w:rsidRPr="00994531" w:rsidRDefault="00085BBA" w:rsidP="00C11E91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Ionising </w:t>
          </w: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Radiation Safety </w:t>
          </w:r>
          <w:r w:rsidR="005B64AD"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Management</w:t>
          </w:r>
          <w:r w:rsidR="005B64AD" w:rsidRPr="00085BB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-</w:t>
          </w:r>
          <w:r w:rsidRPr="00085BB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Appendix H</w:t>
          </w:r>
        </w:p>
      </w:tc>
      <w:tc>
        <w:tcPr>
          <w:tcW w:w="1268" w:type="dxa"/>
        </w:tcPr>
        <w:p w14:paraId="7D61E16E" w14:textId="77777777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2F122F80" w14:textId="14FA3B04" w:rsidR="0063296C" w:rsidRPr="00092636" w:rsidRDefault="00026175" w:rsidP="00C11E91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21</w:t>
          </w:r>
          <w:r w:rsidR="00092636"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November 2022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B502C3" w14:textId="60A02F33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Version 4.0</w:t>
          </w:r>
        </w:p>
      </w:tc>
    </w:tr>
    <w:tr w:rsidR="0063296C" w:rsidRPr="00994531" w14:paraId="2DA5B5C4" w14:textId="77777777" w:rsidTr="00C11E91">
      <w:tc>
        <w:tcPr>
          <w:tcW w:w="1098" w:type="dxa"/>
        </w:tcPr>
        <w:p w14:paraId="46E7930B" w14:textId="77777777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14:paraId="3D00F9CB" w14:textId="415A48E2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="00092636"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8" w:type="dxa"/>
        </w:tcPr>
        <w:p w14:paraId="697BB0B1" w14:textId="77777777" w:rsidR="0063296C" w:rsidRPr="00994531" w:rsidRDefault="0063296C" w:rsidP="00C11E91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49366F3C" w14:textId="0E014F37" w:rsidR="0063296C" w:rsidRPr="00092636" w:rsidRDefault="00026175" w:rsidP="00C11E91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21</w:t>
          </w:r>
          <w:r w:rsidR="00092636"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November 2025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563114" w14:textId="77777777" w:rsidR="0063296C" w:rsidRPr="00994531" w:rsidRDefault="0063296C" w:rsidP="00C11E91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30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32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63296C" w:rsidRPr="00994531" w14:paraId="01BD0C83" w14:textId="77777777" w:rsidTr="00C11E91">
      <w:tc>
        <w:tcPr>
          <w:tcW w:w="1098" w:type="dxa"/>
        </w:tcPr>
        <w:p w14:paraId="493AF073" w14:textId="77777777" w:rsidR="0063296C" w:rsidRPr="00994531" w:rsidRDefault="0063296C" w:rsidP="00BC614E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75275A38" w14:textId="77777777" w:rsidR="0063296C" w:rsidRPr="00994531" w:rsidRDefault="0063296C" w:rsidP="00BC614E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4C959BEF" w14:textId="77777777" w:rsidR="0063296C" w:rsidRDefault="0063296C" w:rsidP="00D8543C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085BBA" w:rsidRPr="00994531" w14:paraId="5A8C11C3" w14:textId="77777777" w:rsidTr="005B1C9E">
      <w:tc>
        <w:tcPr>
          <w:tcW w:w="1098" w:type="dxa"/>
        </w:tcPr>
        <w:p w14:paraId="487E32D4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14:paraId="2C70CD34" w14:textId="42A86A9D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Ionising </w:t>
          </w: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Radiation Safety </w:t>
          </w:r>
          <w:proofErr w:type="gramStart"/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Management</w:t>
          </w:r>
          <w:r w:rsidRPr="00085BB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 </w:t>
          </w:r>
          <w:r w:rsidRPr="00085BBA">
            <w:rPr>
              <w:rFonts w:ascii="Arial Narrow" w:hAnsi="Arial Narrow"/>
              <w:b/>
              <w:sz w:val="14"/>
              <w:szCs w:val="14"/>
              <w:lang w:eastAsia="en-AU"/>
            </w:rPr>
            <w:t>-</w:t>
          </w:r>
          <w:proofErr w:type="gramEnd"/>
          <w:r w:rsidRPr="00085BBA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Appendix H</w:t>
          </w:r>
        </w:p>
      </w:tc>
      <w:tc>
        <w:tcPr>
          <w:tcW w:w="1268" w:type="dxa"/>
        </w:tcPr>
        <w:p w14:paraId="7E7D03BA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1D04ED7C" w14:textId="77777777" w:rsidR="00085BBA" w:rsidRPr="00092636" w:rsidRDefault="00085BBA" w:rsidP="00085BBA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21</w:t>
          </w:r>
          <w:r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November 2022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176BB6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Version 4.0</w:t>
          </w:r>
        </w:p>
      </w:tc>
    </w:tr>
    <w:tr w:rsidR="00085BBA" w:rsidRPr="00994531" w14:paraId="214764F1" w14:textId="77777777" w:rsidTr="005B1C9E">
      <w:tc>
        <w:tcPr>
          <w:tcW w:w="1098" w:type="dxa"/>
        </w:tcPr>
        <w:p w14:paraId="4A924E37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14:paraId="69CF6ECB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>
            <w:rPr>
              <w:rFonts w:ascii="Arial Narrow" w:hAnsi="Arial Narrow"/>
              <w:b/>
              <w:sz w:val="14"/>
              <w:szCs w:val="14"/>
            </w:rPr>
            <w:t>(University Operations)</w:t>
          </w:r>
        </w:p>
      </w:tc>
      <w:tc>
        <w:tcPr>
          <w:tcW w:w="1268" w:type="dxa"/>
        </w:tcPr>
        <w:p w14:paraId="55DA4147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31073156" w14:textId="77777777" w:rsidR="00085BBA" w:rsidRPr="00092636" w:rsidRDefault="00085BBA" w:rsidP="00085BBA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21</w:t>
          </w:r>
          <w:r w:rsidRPr="00092636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November 2025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FC8356" w14:textId="77777777" w:rsidR="00085BBA" w:rsidRPr="00994531" w:rsidRDefault="00085BBA" w:rsidP="00085BBA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30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32</w:t>
          </w:r>
          <w:r w:rsidRPr="00994531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085BBA" w:rsidRPr="00994531" w14:paraId="65A3C5A1" w14:textId="77777777" w:rsidTr="005B1C9E">
      <w:tc>
        <w:tcPr>
          <w:tcW w:w="1098" w:type="dxa"/>
        </w:tcPr>
        <w:p w14:paraId="4AF83E34" w14:textId="77777777" w:rsidR="00085BBA" w:rsidRPr="00994531" w:rsidRDefault="00085BBA" w:rsidP="00085BBA">
          <w:pPr>
            <w:rPr>
              <w:rFonts w:ascii="Arial Narrow" w:hAnsi="Arial Narrow"/>
              <w:b/>
              <w:sz w:val="14"/>
              <w:szCs w:val="14"/>
            </w:rPr>
          </w:pPr>
          <w:r w:rsidRPr="00994531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307723C3" w14:textId="77777777" w:rsidR="00085BBA" w:rsidRPr="00994531" w:rsidRDefault="00085BBA" w:rsidP="00085BBA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994531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14AB7308" w14:textId="2AF84207" w:rsidR="0063296C" w:rsidRPr="00FC634E" w:rsidRDefault="0063296C" w:rsidP="00FC6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A745" w14:textId="77777777" w:rsidR="0063296C" w:rsidRDefault="0063296C" w:rsidP="00734DEC">
      <w:r>
        <w:separator/>
      </w:r>
    </w:p>
  </w:footnote>
  <w:footnote w:type="continuationSeparator" w:id="0">
    <w:p w14:paraId="07FEF54F" w14:textId="77777777" w:rsidR="0063296C" w:rsidRDefault="0063296C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8B23" w14:textId="77777777" w:rsidR="0063296C" w:rsidRDefault="0063296C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0602F7" wp14:editId="4DAC9BEA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E2D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CZOAIAAHI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rMQwKEU6&#10;GNHzweuYGU1if3rjCrhWqa0NDOlJvZoXTb87pHTVErXn8fbb2UBwFjqa3IWEgzOQZdd/1gzuEEgQ&#10;m3VqbBcgoQ3oFGdyvs2EnzyiYJxl+WQ2nmJEr76EFNdAY53/xHWHwqbEzlsi9q2vtFIweW2zmIYc&#10;X5wPZZHiGhCyKr0RUkYBSIX6Ei+mkCd4nJaCBWc8BCnySlp0JCCi3X4AlYcO2Ay2x2maXqQEZhDc&#10;YI4mSBrFHBBiCXfgVh8UiyW0nLD1Ze+JkMMeoqUKVUA7gMRlNyjrxyJdrOfreT7Kx7P1KE/revS8&#10;qfLRbJM9TutJXVV19jMQyvKiFYxxFThdVZ7lf6eiy3sb9HnT+a15yT16pAjFXr+x6KiHIIHwLF2x&#10;0+y8tVedgLDj5csjDC/n/Rn2738Vq18AAAD//wMAUEsDBBQABgAIAAAAIQDzchCz3QAAAAoBAAAP&#10;AAAAZHJzL2Rvd25yZXYueG1sTI9PS8NAEMXvgt9hmYK3dpMUW02zKSKI4kGwFqW3bXaaDWZnQ3ab&#10;xG/vCIKe5t/jze8V28m1YsA+NJ4UpIsEBFLlTUO1gv3bw/wGRIiajG49oYIvDLAtLy8KnRs/0isO&#10;u1gLNqGQawU2xi6XMlQWnQ4L3yHx7eR7pyOPfS1Nr0c2d63MkmQlnW6IP1jd4b3F6nN3dgpewsf1&#10;c3IwtH4aR/v4TuneDalSV7PpbgMi4hT/xPCDz+hQMtPRn8kE0SqYL9es5Jpl3LDgdrXkLMffjSwL&#10;+T9C+Q0AAP//AwBQSwECLQAUAAYACAAAACEAtoM4kv4AAADhAQAAEwAAAAAAAAAAAAAAAAAAAAAA&#10;W0NvbnRlbnRfVHlwZXNdLnhtbFBLAQItABQABgAIAAAAIQA4/SH/1gAAAJQBAAALAAAAAAAAAAAA&#10;AAAAAC8BAABfcmVscy8ucmVsc1BLAQItABQABgAIAAAAIQDvrRCZOAIAAHIEAAAOAAAAAAAAAAAA&#10;AAAAAC4CAABkcnMvZTJvRG9jLnhtbFBLAQItABQABgAIAAAAIQDzchCz3QAAAAoBAAAPAAAAAAAA&#10;AAAAAAAAAJIEAABkcnMvZG93bnJldi54bWxQSwUGAAAAAAQABADzAAAAnAUAAAAA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7"/>
      <w:gridCol w:w="4998"/>
    </w:tblGrid>
    <w:tr w:rsidR="0063296C" w14:paraId="354C5A44" w14:textId="77777777" w:rsidTr="00DB6A80">
      <w:tc>
        <w:tcPr>
          <w:tcW w:w="4997" w:type="dxa"/>
        </w:tcPr>
        <w:p w14:paraId="4CD91A7B" w14:textId="77777777" w:rsidR="0063296C" w:rsidRDefault="0063296C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3FD9C6BC" w14:textId="77777777" w:rsidR="0063296C" w:rsidRDefault="0063296C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20AA0346" w14:textId="77777777" w:rsidR="0063296C" w:rsidRDefault="0063296C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71E64635" wp14:editId="2A20562B">
                <wp:extent cx="846331" cy="259080"/>
                <wp:effectExtent l="0" t="0" r="0" b="7620"/>
                <wp:docPr id="17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2FA145" w14:textId="77777777" w:rsidR="0063296C" w:rsidRDefault="0063296C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5966D4A" wp14:editId="66EB762A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95170C" id="Straight Connector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BLgd/jdAAAABwEAAA8AAABk&#10;cnMvZG93bnJldi54bWxMj0FPwkAQhe8m/IfNmHiTbTEK1m6JISEmRg4geF6647bSnW26C63+eod4&#10;wNNk3nt5800+H1wjTtiF2pOCdJyAQCq9qckq2L4vb2cgQtRkdOMJFXxjgHkxusp1ZnxPazxtohVc&#10;QiHTCqoY20zKUFbodBj7Fom9T985HXntrDSd7rncNXKSJA/S6Zr4QqVbXFRYHjZHp2DxMX3r7Ype&#10;f7b1Cy7XX7uJXe2Uurkenp9ARBziJQxnfEaHgpn2/kgmiEbBXcpBlu95sv04S/m1/Z8gi1z+5y9+&#10;AQAA//8DAFBLAQItABQABgAIAAAAIQC2gziS/gAAAOEBAAATAAAAAAAAAAAAAAAAAAAAAABbQ29u&#10;dGVudF9UeXBlc10ueG1sUEsBAi0AFAAGAAgAAAAhADj9If/WAAAAlAEAAAsAAAAAAAAAAAAAAAAA&#10;LwEAAF9yZWxzLy5yZWxzUEsBAi0AFAAGAAgAAAAhAL8Xk8zCAQAA1AMAAA4AAAAAAAAAAAAAAAAA&#10;LgIAAGRycy9lMm9Eb2MueG1sUEsBAi0AFAAGAAgAAAAhABLgd/jdAAAABwEAAA8AAAAAAAAAAAAA&#10;AAAAHAQAAGRycy9kb3ducmV2LnhtbFBLBQYAAAAABAAEAPMAAAAmBQAAAAA=&#10;" strokecolor="#4579b8 [3044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572B94" w14:paraId="14EE2275" w14:textId="77777777" w:rsidTr="005B1C9E">
      <w:tc>
        <w:tcPr>
          <w:tcW w:w="4997" w:type="dxa"/>
        </w:tcPr>
        <w:p w14:paraId="6B29141A" w14:textId="77777777" w:rsidR="00572B94" w:rsidRDefault="00572B94" w:rsidP="00572B94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21F526A7" w14:textId="77777777" w:rsidR="00572B94" w:rsidRDefault="00572B94" w:rsidP="00572B94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54D89C39" w14:textId="77777777" w:rsidR="00572B94" w:rsidRDefault="00572B94" w:rsidP="00572B94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0F27C2AB" wp14:editId="0363CECD">
                <wp:extent cx="846331" cy="259080"/>
                <wp:effectExtent l="0" t="0" r="0" b="7620"/>
                <wp:docPr id="18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34920E" w14:textId="57E5E855" w:rsidR="0063296C" w:rsidRDefault="00572B94" w:rsidP="00FC634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7013630" wp14:editId="74888D40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B70B7" id="Straight Connector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BVpQEAAKUDAAAOAAAAZHJzL2Uyb0RvYy54bWysU01v2zAMvQ/ofxB0b+QEWLAYcXposV2G&#10;rdjHD1BlKhYgiYKkxs6/H6UkTtEOGDbsQksi3yMfSW/vJmfZAWIy6Du+XDScgVfYG7/v+M8fH28/&#10;cJay9L206KHjR0j8bnfzbjuGFlY4oO0hMiLxqR1Dx4ecQytEUgM4mRYYwJNTY3Qy0zXuRR/lSOzO&#10;ilXTrMWIsQ8RFaRErw8nJ99Vfq1B5a9aJ8jMdpxqy9XGap+KFbutbPdRhsGocxnyH6pw0nhKOlM9&#10;yCzZczRvqJxRERPqvFDoBGptFFQNpGbZvFLzfZABqhZqTgpzm9L/o1VfDvf+MVIbxpDaFB5jUTHp&#10;6MqX6mNTbdZxbhZMmSl6XK+azWa94UxdfOIKDDHlT4COlUPHrfFFh2zl4XPKlIxCLyHl2Xo20vZs&#10;mvd1IuJaSz3lo4VT2DfQzPSUfVnp6prAvY3sIGnAUinweVmGSgmsp+gC08baGdj8GXiOL1CoK/Q3&#10;4BlRM6PPM9gZj/F32fN0KVmf4qn8F7rL8Qn7Y51SddAuVIXnvS3L9vJe4de/a/cLAAD//wMAUEsD&#10;BBQABgAIAAAAIQAS4Hf43QAAAAcBAAAPAAAAZHJzL2Rvd25yZXYueG1sTI9BT8JAEIXvJvyHzZh4&#10;k20xCtZuiSEhJkYOIHheuuO20p1tugut/nqHeMDTZN57efNNPh9cI07YhdqTgnScgEAqvanJKti+&#10;L29nIELUZHTjCRV8Y4B5MbrKdWZ8T2s8baIVXEIh0wqqGNtMylBW6HQY+xaJvU/fOR157aw0ne65&#10;3DVykiQP0uma+EKlW1xUWB42R6dg8TF96+2KXn+29Qsu11+7iV3tlLq5Hp6fQEQc4iUMZ3xGh4KZ&#10;9v5IJohGwV3KQZbvebL9OEv5tf2fIItc/ucvfgEAAP//AwBQSwECLQAUAAYACAAAACEAtoM4kv4A&#10;AADhAQAAEwAAAAAAAAAAAAAAAAAAAAAAW0NvbnRlbnRfVHlwZXNdLnhtbFBLAQItABQABgAIAAAA&#10;IQA4/SH/1gAAAJQBAAALAAAAAAAAAAAAAAAAAC8BAABfcmVscy8ucmVsc1BLAQItABQABgAIAAAA&#10;IQCqVHBVpQEAAKUDAAAOAAAAAAAAAAAAAAAAAC4CAABkcnMvZTJvRG9jLnhtbFBLAQItABQABgAI&#10;AAAAIQAS4Hf43QAAAAcBAAAPAAAAAAAAAAAAAAAAAP8DAABkcnMvZG93bnJldi54bWxQSwUGAAAA&#10;AAQABADzAAAACQUAAAAA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FB6"/>
    <w:multiLevelType w:val="hybridMultilevel"/>
    <w:tmpl w:val="5E08E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6BB1"/>
    <w:multiLevelType w:val="hybridMultilevel"/>
    <w:tmpl w:val="3AE6F5DC"/>
    <w:lvl w:ilvl="0" w:tplc="867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D7D4D"/>
    <w:multiLevelType w:val="hybridMultilevel"/>
    <w:tmpl w:val="74208554"/>
    <w:lvl w:ilvl="0" w:tplc="7B8E5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58"/>
    <w:multiLevelType w:val="hybridMultilevel"/>
    <w:tmpl w:val="B652E5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03969"/>
    <w:multiLevelType w:val="hybridMultilevel"/>
    <w:tmpl w:val="56AA3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B7D3A"/>
    <w:multiLevelType w:val="hybridMultilevel"/>
    <w:tmpl w:val="9FC2400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464EB"/>
    <w:multiLevelType w:val="hybridMultilevel"/>
    <w:tmpl w:val="C658B118"/>
    <w:lvl w:ilvl="0" w:tplc="9AA8976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BDE20B5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215A"/>
    <w:multiLevelType w:val="hybridMultilevel"/>
    <w:tmpl w:val="3F505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B95382"/>
    <w:multiLevelType w:val="hybridMultilevel"/>
    <w:tmpl w:val="C50AB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639F6"/>
    <w:multiLevelType w:val="hybridMultilevel"/>
    <w:tmpl w:val="F21EF9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567C8"/>
    <w:multiLevelType w:val="hybridMultilevel"/>
    <w:tmpl w:val="E6C6D7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1C0"/>
    <w:multiLevelType w:val="hybridMultilevel"/>
    <w:tmpl w:val="63ECCE3C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048D3"/>
    <w:multiLevelType w:val="hybridMultilevel"/>
    <w:tmpl w:val="555C2AB6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B961B5"/>
    <w:multiLevelType w:val="hybridMultilevel"/>
    <w:tmpl w:val="73D07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92B"/>
    <w:multiLevelType w:val="hybridMultilevel"/>
    <w:tmpl w:val="15CC7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814F5"/>
    <w:multiLevelType w:val="hybridMultilevel"/>
    <w:tmpl w:val="33105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61035"/>
    <w:multiLevelType w:val="hybridMultilevel"/>
    <w:tmpl w:val="F378F164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F17429"/>
    <w:multiLevelType w:val="hybridMultilevel"/>
    <w:tmpl w:val="2FEA7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B0B42"/>
    <w:multiLevelType w:val="hybridMultilevel"/>
    <w:tmpl w:val="CD025AA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7F94"/>
    <w:multiLevelType w:val="hybridMultilevel"/>
    <w:tmpl w:val="6ECE484E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 w15:restartNumberingAfterBreak="0">
    <w:nsid w:val="39330DFD"/>
    <w:multiLevelType w:val="hybridMultilevel"/>
    <w:tmpl w:val="112AC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029AD"/>
    <w:multiLevelType w:val="hybridMultilevel"/>
    <w:tmpl w:val="241A3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6554C3"/>
    <w:multiLevelType w:val="hybridMultilevel"/>
    <w:tmpl w:val="6F684988"/>
    <w:lvl w:ilvl="0" w:tplc="A880B1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B23B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C661A"/>
    <w:multiLevelType w:val="hybridMultilevel"/>
    <w:tmpl w:val="ED1E16CA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15193"/>
    <w:multiLevelType w:val="hybridMultilevel"/>
    <w:tmpl w:val="C66A8676"/>
    <w:lvl w:ilvl="0" w:tplc="D35E4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47BCB"/>
    <w:multiLevelType w:val="hybridMultilevel"/>
    <w:tmpl w:val="AC687D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E125B"/>
    <w:multiLevelType w:val="hybridMultilevel"/>
    <w:tmpl w:val="FF2AA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9F6D64"/>
    <w:multiLevelType w:val="hybridMultilevel"/>
    <w:tmpl w:val="E0F84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67284"/>
    <w:multiLevelType w:val="hybridMultilevel"/>
    <w:tmpl w:val="FA9CF0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CD0CDF"/>
    <w:multiLevelType w:val="hybridMultilevel"/>
    <w:tmpl w:val="47666BA6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F0065C"/>
    <w:multiLevelType w:val="hybridMultilevel"/>
    <w:tmpl w:val="337A53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1E6A64"/>
    <w:multiLevelType w:val="hybridMultilevel"/>
    <w:tmpl w:val="5F26CED2"/>
    <w:lvl w:ilvl="0" w:tplc="DCDC6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CC6FC0"/>
    <w:multiLevelType w:val="hybridMultilevel"/>
    <w:tmpl w:val="C2BC62E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0607F1D"/>
    <w:multiLevelType w:val="hybridMultilevel"/>
    <w:tmpl w:val="23CCC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343CF"/>
    <w:multiLevelType w:val="hybridMultilevel"/>
    <w:tmpl w:val="A81A8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E19A4"/>
    <w:multiLevelType w:val="hybridMultilevel"/>
    <w:tmpl w:val="D5CCA7BA"/>
    <w:lvl w:ilvl="0" w:tplc="9AA8976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42B9F"/>
    <w:multiLevelType w:val="hybridMultilevel"/>
    <w:tmpl w:val="3E8013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AC6F7A"/>
    <w:multiLevelType w:val="hybridMultilevel"/>
    <w:tmpl w:val="3C18E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65BDD"/>
    <w:multiLevelType w:val="hybridMultilevel"/>
    <w:tmpl w:val="09B6F04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7E7777"/>
    <w:multiLevelType w:val="hybridMultilevel"/>
    <w:tmpl w:val="E5CA1AB8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DA30E6"/>
    <w:multiLevelType w:val="hybridMultilevel"/>
    <w:tmpl w:val="6DF84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427F4"/>
    <w:multiLevelType w:val="hybridMultilevel"/>
    <w:tmpl w:val="C540E100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5031D7"/>
    <w:multiLevelType w:val="hybridMultilevel"/>
    <w:tmpl w:val="1DA00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F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0523F"/>
    <w:multiLevelType w:val="hybridMultilevel"/>
    <w:tmpl w:val="9E1299DE"/>
    <w:lvl w:ilvl="0" w:tplc="6EC27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40">
    <w:abstractNumId w:val="19"/>
  </w:num>
  <w:num w:numId="2" w16cid:durableId="168061975">
    <w:abstractNumId w:val="28"/>
  </w:num>
  <w:num w:numId="3" w16cid:durableId="953832314">
    <w:abstractNumId w:val="6"/>
  </w:num>
  <w:num w:numId="4" w16cid:durableId="1872376598">
    <w:abstractNumId w:val="25"/>
  </w:num>
  <w:num w:numId="5" w16cid:durableId="659238180">
    <w:abstractNumId w:val="33"/>
  </w:num>
  <w:num w:numId="6" w16cid:durableId="1648237873">
    <w:abstractNumId w:val="38"/>
  </w:num>
  <w:num w:numId="7" w16cid:durableId="1518083214">
    <w:abstractNumId w:val="8"/>
  </w:num>
  <w:num w:numId="8" w16cid:durableId="1443455441">
    <w:abstractNumId w:val="39"/>
  </w:num>
  <w:num w:numId="9" w16cid:durableId="805781258">
    <w:abstractNumId w:val="40"/>
  </w:num>
  <w:num w:numId="10" w16cid:durableId="84233085">
    <w:abstractNumId w:val="1"/>
  </w:num>
  <w:num w:numId="11" w16cid:durableId="658388912">
    <w:abstractNumId w:val="9"/>
  </w:num>
  <w:num w:numId="12" w16cid:durableId="1782454668">
    <w:abstractNumId w:val="7"/>
  </w:num>
  <w:num w:numId="13" w16cid:durableId="490634025">
    <w:abstractNumId w:val="29"/>
  </w:num>
  <w:num w:numId="14" w16cid:durableId="574245909">
    <w:abstractNumId w:val="35"/>
  </w:num>
  <w:num w:numId="15" w16cid:durableId="575625487">
    <w:abstractNumId w:val="3"/>
  </w:num>
  <w:num w:numId="16" w16cid:durableId="354501795">
    <w:abstractNumId w:val="42"/>
  </w:num>
  <w:num w:numId="17" w16cid:durableId="1604073765">
    <w:abstractNumId w:val="32"/>
  </w:num>
  <w:num w:numId="18" w16cid:durableId="749275676">
    <w:abstractNumId w:val="15"/>
  </w:num>
  <w:num w:numId="19" w16cid:durableId="1862354689">
    <w:abstractNumId w:val="36"/>
  </w:num>
  <w:num w:numId="20" w16cid:durableId="817235103">
    <w:abstractNumId w:val="30"/>
  </w:num>
  <w:num w:numId="21" w16cid:durableId="534123513">
    <w:abstractNumId w:val="21"/>
  </w:num>
  <w:num w:numId="22" w16cid:durableId="302004092">
    <w:abstractNumId w:val="13"/>
  </w:num>
  <w:num w:numId="23" w16cid:durableId="1708871213">
    <w:abstractNumId w:val="10"/>
  </w:num>
  <w:num w:numId="24" w16cid:durableId="245724269">
    <w:abstractNumId w:val="14"/>
  </w:num>
  <w:num w:numId="25" w16cid:durableId="2021544400">
    <w:abstractNumId w:val="20"/>
  </w:num>
  <w:num w:numId="26" w16cid:durableId="904754582">
    <w:abstractNumId w:val="34"/>
  </w:num>
  <w:num w:numId="27" w16cid:durableId="1906184019">
    <w:abstractNumId w:val="26"/>
  </w:num>
  <w:num w:numId="28" w16cid:durableId="1248267714">
    <w:abstractNumId w:val="41"/>
  </w:num>
  <w:num w:numId="29" w16cid:durableId="1501120538">
    <w:abstractNumId w:val="43"/>
  </w:num>
  <w:num w:numId="30" w16cid:durableId="2041276690">
    <w:abstractNumId w:val="31"/>
  </w:num>
  <w:num w:numId="31" w16cid:durableId="544100633">
    <w:abstractNumId w:val="5"/>
  </w:num>
  <w:num w:numId="32" w16cid:durableId="68579791">
    <w:abstractNumId w:val="24"/>
  </w:num>
  <w:num w:numId="33" w16cid:durableId="1898663092">
    <w:abstractNumId w:val="37"/>
  </w:num>
  <w:num w:numId="34" w16cid:durableId="1730567272">
    <w:abstractNumId w:val="16"/>
  </w:num>
  <w:num w:numId="35" w16cid:durableId="611326242">
    <w:abstractNumId w:val="12"/>
  </w:num>
  <w:num w:numId="36" w16cid:durableId="213740532">
    <w:abstractNumId w:val="2"/>
  </w:num>
  <w:num w:numId="37" w16cid:durableId="659432020">
    <w:abstractNumId w:val="23"/>
  </w:num>
  <w:num w:numId="38" w16cid:durableId="1685981822">
    <w:abstractNumId w:val="11"/>
  </w:num>
  <w:num w:numId="39" w16cid:durableId="1582912237">
    <w:abstractNumId w:val="18"/>
  </w:num>
  <w:num w:numId="40" w16cid:durableId="120728403">
    <w:abstractNumId w:val="0"/>
  </w:num>
  <w:num w:numId="41" w16cid:durableId="803275217">
    <w:abstractNumId w:val="4"/>
  </w:num>
  <w:num w:numId="42" w16cid:durableId="51125490">
    <w:abstractNumId w:val="27"/>
  </w:num>
  <w:num w:numId="43" w16cid:durableId="2085908883">
    <w:abstractNumId w:val="17"/>
  </w:num>
  <w:num w:numId="44" w16cid:durableId="1707176740">
    <w:abstractNumId w:val="22"/>
  </w:num>
  <w:num w:numId="45" w16cid:durableId="410274198">
    <w:abstractNumId w:val="44"/>
  </w:num>
  <w:num w:numId="46" w16cid:durableId="185218456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03A5"/>
    <w:rsid w:val="00003DBC"/>
    <w:rsid w:val="00005390"/>
    <w:rsid w:val="00010D16"/>
    <w:rsid w:val="000202A8"/>
    <w:rsid w:val="00020D48"/>
    <w:rsid w:val="0002219A"/>
    <w:rsid w:val="00024B28"/>
    <w:rsid w:val="00025371"/>
    <w:rsid w:val="00025605"/>
    <w:rsid w:val="00026175"/>
    <w:rsid w:val="0002771A"/>
    <w:rsid w:val="00031B8A"/>
    <w:rsid w:val="0003392F"/>
    <w:rsid w:val="00034E05"/>
    <w:rsid w:val="000351B5"/>
    <w:rsid w:val="00044F38"/>
    <w:rsid w:val="00047CF6"/>
    <w:rsid w:val="00052062"/>
    <w:rsid w:val="00052B82"/>
    <w:rsid w:val="00052E0C"/>
    <w:rsid w:val="0005366B"/>
    <w:rsid w:val="00053BE0"/>
    <w:rsid w:val="00053CA9"/>
    <w:rsid w:val="0005609F"/>
    <w:rsid w:val="00056322"/>
    <w:rsid w:val="00061492"/>
    <w:rsid w:val="00063E9D"/>
    <w:rsid w:val="00066845"/>
    <w:rsid w:val="0007052F"/>
    <w:rsid w:val="00071DEE"/>
    <w:rsid w:val="00074753"/>
    <w:rsid w:val="00075245"/>
    <w:rsid w:val="0008119B"/>
    <w:rsid w:val="00084471"/>
    <w:rsid w:val="00085BBA"/>
    <w:rsid w:val="00091079"/>
    <w:rsid w:val="0009155F"/>
    <w:rsid w:val="00092636"/>
    <w:rsid w:val="00093A62"/>
    <w:rsid w:val="000944F9"/>
    <w:rsid w:val="000962F8"/>
    <w:rsid w:val="00097DFB"/>
    <w:rsid w:val="000B1779"/>
    <w:rsid w:val="000B27A6"/>
    <w:rsid w:val="000B4A4C"/>
    <w:rsid w:val="000B5EAA"/>
    <w:rsid w:val="000C44E4"/>
    <w:rsid w:val="000C51D4"/>
    <w:rsid w:val="000C5E05"/>
    <w:rsid w:val="000C5E9D"/>
    <w:rsid w:val="000D515C"/>
    <w:rsid w:val="000D7F53"/>
    <w:rsid w:val="000F7166"/>
    <w:rsid w:val="00100E85"/>
    <w:rsid w:val="001025F9"/>
    <w:rsid w:val="00105934"/>
    <w:rsid w:val="00106B81"/>
    <w:rsid w:val="001120E0"/>
    <w:rsid w:val="001126C8"/>
    <w:rsid w:val="00112EB1"/>
    <w:rsid w:val="00120165"/>
    <w:rsid w:val="00122098"/>
    <w:rsid w:val="00127B0E"/>
    <w:rsid w:val="00127C13"/>
    <w:rsid w:val="001308DD"/>
    <w:rsid w:val="001348BB"/>
    <w:rsid w:val="001359AA"/>
    <w:rsid w:val="00137BF9"/>
    <w:rsid w:val="001413F4"/>
    <w:rsid w:val="001423E1"/>
    <w:rsid w:val="00143993"/>
    <w:rsid w:val="00144B42"/>
    <w:rsid w:val="00145436"/>
    <w:rsid w:val="001504B4"/>
    <w:rsid w:val="00161B9F"/>
    <w:rsid w:val="00167C16"/>
    <w:rsid w:val="00171A43"/>
    <w:rsid w:val="00175F9F"/>
    <w:rsid w:val="00182193"/>
    <w:rsid w:val="00186574"/>
    <w:rsid w:val="00193084"/>
    <w:rsid w:val="00193669"/>
    <w:rsid w:val="001A1BFE"/>
    <w:rsid w:val="001A379D"/>
    <w:rsid w:val="001A550A"/>
    <w:rsid w:val="001A5552"/>
    <w:rsid w:val="001A5FD7"/>
    <w:rsid w:val="001A7A88"/>
    <w:rsid w:val="001B1CDA"/>
    <w:rsid w:val="001B44AA"/>
    <w:rsid w:val="001C0916"/>
    <w:rsid w:val="001C19C0"/>
    <w:rsid w:val="001C5B1D"/>
    <w:rsid w:val="001C6918"/>
    <w:rsid w:val="001C6C62"/>
    <w:rsid w:val="001C7A00"/>
    <w:rsid w:val="001D1758"/>
    <w:rsid w:val="001D3927"/>
    <w:rsid w:val="001D5138"/>
    <w:rsid w:val="001E0C10"/>
    <w:rsid w:val="001E11AA"/>
    <w:rsid w:val="001E2849"/>
    <w:rsid w:val="001E2F29"/>
    <w:rsid w:val="001E495A"/>
    <w:rsid w:val="001E5057"/>
    <w:rsid w:val="001F2EF0"/>
    <w:rsid w:val="001F3C26"/>
    <w:rsid w:val="001F4092"/>
    <w:rsid w:val="001F5433"/>
    <w:rsid w:val="002037C0"/>
    <w:rsid w:val="002059C8"/>
    <w:rsid w:val="00207089"/>
    <w:rsid w:val="002108B3"/>
    <w:rsid w:val="0021195B"/>
    <w:rsid w:val="0021280A"/>
    <w:rsid w:val="00212935"/>
    <w:rsid w:val="002151C7"/>
    <w:rsid w:val="00216F44"/>
    <w:rsid w:val="002175E2"/>
    <w:rsid w:val="002176FA"/>
    <w:rsid w:val="00221D5F"/>
    <w:rsid w:val="00222425"/>
    <w:rsid w:val="0022274F"/>
    <w:rsid w:val="0022521B"/>
    <w:rsid w:val="00231894"/>
    <w:rsid w:val="00234121"/>
    <w:rsid w:val="00234608"/>
    <w:rsid w:val="00234AA9"/>
    <w:rsid w:val="00236A10"/>
    <w:rsid w:val="002373DF"/>
    <w:rsid w:val="002426FA"/>
    <w:rsid w:val="0024412F"/>
    <w:rsid w:val="0024737F"/>
    <w:rsid w:val="002520FF"/>
    <w:rsid w:val="0025280E"/>
    <w:rsid w:val="00253450"/>
    <w:rsid w:val="002564AC"/>
    <w:rsid w:val="002626C4"/>
    <w:rsid w:val="00263845"/>
    <w:rsid w:val="002746B3"/>
    <w:rsid w:val="00276AC2"/>
    <w:rsid w:val="00276D43"/>
    <w:rsid w:val="00283281"/>
    <w:rsid w:val="0029144B"/>
    <w:rsid w:val="00297F77"/>
    <w:rsid w:val="002A0B85"/>
    <w:rsid w:val="002A18E7"/>
    <w:rsid w:val="002A2889"/>
    <w:rsid w:val="002A2FF6"/>
    <w:rsid w:val="002A66F2"/>
    <w:rsid w:val="002B25DA"/>
    <w:rsid w:val="002B74D9"/>
    <w:rsid w:val="002C3C8E"/>
    <w:rsid w:val="002C6D04"/>
    <w:rsid w:val="002C70E0"/>
    <w:rsid w:val="002D29A5"/>
    <w:rsid w:val="002D70DC"/>
    <w:rsid w:val="002E27E6"/>
    <w:rsid w:val="002F1CCF"/>
    <w:rsid w:val="002F1F28"/>
    <w:rsid w:val="002F21D5"/>
    <w:rsid w:val="002F25D2"/>
    <w:rsid w:val="002F4594"/>
    <w:rsid w:val="002F5664"/>
    <w:rsid w:val="002F5FD2"/>
    <w:rsid w:val="00313E49"/>
    <w:rsid w:val="00314EBB"/>
    <w:rsid w:val="0032233E"/>
    <w:rsid w:val="0032396E"/>
    <w:rsid w:val="00326FA4"/>
    <w:rsid w:val="00327081"/>
    <w:rsid w:val="00327109"/>
    <w:rsid w:val="003309A2"/>
    <w:rsid w:val="00337EF8"/>
    <w:rsid w:val="00343551"/>
    <w:rsid w:val="00346539"/>
    <w:rsid w:val="00361936"/>
    <w:rsid w:val="00362486"/>
    <w:rsid w:val="0036358D"/>
    <w:rsid w:val="00366818"/>
    <w:rsid w:val="003676D3"/>
    <w:rsid w:val="00374DE0"/>
    <w:rsid w:val="0037579A"/>
    <w:rsid w:val="00377B3F"/>
    <w:rsid w:val="00377C2B"/>
    <w:rsid w:val="00383ACF"/>
    <w:rsid w:val="00384343"/>
    <w:rsid w:val="0038508E"/>
    <w:rsid w:val="00385D26"/>
    <w:rsid w:val="00386329"/>
    <w:rsid w:val="00386D5B"/>
    <w:rsid w:val="00392911"/>
    <w:rsid w:val="003958DA"/>
    <w:rsid w:val="00396A14"/>
    <w:rsid w:val="00397099"/>
    <w:rsid w:val="0039729F"/>
    <w:rsid w:val="003A222E"/>
    <w:rsid w:val="003A242F"/>
    <w:rsid w:val="003A3A27"/>
    <w:rsid w:val="003A3A4E"/>
    <w:rsid w:val="003A5452"/>
    <w:rsid w:val="003A76C8"/>
    <w:rsid w:val="003B0B88"/>
    <w:rsid w:val="003B1BAE"/>
    <w:rsid w:val="003B1DCF"/>
    <w:rsid w:val="003B2AB3"/>
    <w:rsid w:val="003B3389"/>
    <w:rsid w:val="003B3F9B"/>
    <w:rsid w:val="003B4844"/>
    <w:rsid w:val="003B4CE8"/>
    <w:rsid w:val="003C1F0C"/>
    <w:rsid w:val="003C1F65"/>
    <w:rsid w:val="003C28A3"/>
    <w:rsid w:val="003C2BB2"/>
    <w:rsid w:val="003C78C3"/>
    <w:rsid w:val="003D05A7"/>
    <w:rsid w:val="003D180F"/>
    <w:rsid w:val="003D1A43"/>
    <w:rsid w:val="003D3D8E"/>
    <w:rsid w:val="003D41EC"/>
    <w:rsid w:val="003D5445"/>
    <w:rsid w:val="003D6A0B"/>
    <w:rsid w:val="003D6E33"/>
    <w:rsid w:val="003E012C"/>
    <w:rsid w:val="003E4DD0"/>
    <w:rsid w:val="003E7621"/>
    <w:rsid w:val="003F1126"/>
    <w:rsid w:val="003F236A"/>
    <w:rsid w:val="004025D4"/>
    <w:rsid w:val="0040358F"/>
    <w:rsid w:val="00405DAC"/>
    <w:rsid w:val="004064B3"/>
    <w:rsid w:val="0041208F"/>
    <w:rsid w:val="004140CE"/>
    <w:rsid w:val="004152AA"/>
    <w:rsid w:val="00415425"/>
    <w:rsid w:val="004169FB"/>
    <w:rsid w:val="00417BDD"/>
    <w:rsid w:val="00423BE5"/>
    <w:rsid w:val="00425151"/>
    <w:rsid w:val="00431CF5"/>
    <w:rsid w:val="004323F8"/>
    <w:rsid w:val="00432496"/>
    <w:rsid w:val="00432DBE"/>
    <w:rsid w:val="0043354B"/>
    <w:rsid w:val="00433F0D"/>
    <w:rsid w:val="00437F91"/>
    <w:rsid w:val="00442656"/>
    <w:rsid w:val="00445C4B"/>
    <w:rsid w:val="0045102A"/>
    <w:rsid w:val="00451488"/>
    <w:rsid w:val="0045751A"/>
    <w:rsid w:val="004604D4"/>
    <w:rsid w:val="00460FA6"/>
    <w:rsid w:val="00461D95"/>
    <w:rsid w:val="004623C9"/>
    <w:rsid w:val="00471E0F"/>
    <w:rsid w:val="00472510"/>
    <w:rsid w:val="00472FD1"/>
    <w:rsid w:val="00476F6E"/>
    <w:rsid w:val="00484329"/>
    <w:rsid w:val="00486448"/>
    <w:rsid w:val="004876F0"/>
    <w:rsid w:val="00490CDA"/>
    <w:rsid w:val="004948A0"/>
    <w:rsid w:val="00497D1E"/>
    <w:rsid w:val="004A22AD"/>
    <w:rsid w:val="004A3FA0"/>
    <w:rsid w:val="004A48C1"/>
    <w:rsid w:val="004A5556"/>
    <w:rsid w:val="004B0A70"/>
    <w:rsid w:val="004B4C5F"/>
    <w:rsid w:val="004B54C6"/>
    <w:rsid w:val="004B6758"/>
    <w:rsid w:val="004B67B3"/>
    <w:rsid w:val="004B68CE"/>
    <w:rsid w:val="004B7C2C"/>
    <w:rsid w:val="004B7CE6"/>
    <w:rsid w:val="004C2E5C"/>
    <w:rsid w:val="004C32B3"/>
    <w:rsid w:val="004C37C7"/>
    <w:rsid w:val="004C55A2"/>
    <w:rsid w:val="004D0054"/>
    <w:rsid w:val="004D1C1B"/>
    <w:rsid w:val="004D2D0A"/>
    <w:rsid w:val="004D60A9"/>
    <w:rsid w:val="004D6F18"/>
    <w:rsid w:val="004E0465"/>
    <w:rsid w:val="004E0FF2"/>
    <w:rsid w:val="004E2703"/>
    <w:rsid w:val="004E3841"/>
    <w:rsid w:val="004E6669"/>
    <w:rsid w:val="004F4796"/>
    <w:rsid w:val="004F541D"/>
    <w:rsid w:val="004F6B2D"/>
    <w:rsid w:val="00501239"/>
    <w:rsid w:val="00502B3B"/>
    <w:rsid w:val="0050376E"/>
    <w:rsid w:val="00503D4E"/>
    <w:rsid w:val="00504F79"/>
    <w:rsid w:val="00505498"/>
    <w:rsid w:val="00505EA4"/>
    <w:rsid w:val="005065B3"/>
    <w:rsid w:val="00510EDF"/>
    <w:rsid w:val="00512E9B"/>
    <w:rsid w:val="00523663"/>
    <w:rsid w:val="00523B71"/>
    <w:rsid w:val="00525DDF"/>
    <w:rsid w:val="0053198C"/>
    <w:rsid w:val="00537D27"/>
    <w:rsid w:val="005432DE"/>
    <w:rsid w:val="005437B9"/>
    <w:rsid w:val="00543B31"/>
    <w:rsid w:val="00543FCA"/>
    <w:rsid w:val="00547F53"/>
    <w:rsid w:val="00550E75"/>
    <w:rsid w:val="005525F8"/>
    <w:rsid w:val="005529FA"/>
    <w:rsid w:val="00553079"/>
    <w:rsid w:val="00555A20"/>
    <w:rsid w:val="00560514"/>
    <w:rsid w:val="00561CB4"/>
    <w:rsid w:val="00564F3E"/>
    <w:rsid w:val="00572AC5"/>
    <w:rsid w:val="00572B94"/>
    <w:rsid w:val="005740C4"/>
    <w:rsid w:val="0057489A"/>
    <w:rsid w:val="00574BBE"/>
    <w:rsid w:val="0057688B"/>
    <w:rsid w:val="00576A0D"/>
    <w:rsid w:val="00576F66"/>
    <w:rsid w:val="005771DD"/>
    <w:rsid w:val="005805A7"/>
    <w:rsid w:val="00583474"/>
    <w:rsid w:val="00583475"/>
    <w:rsid w:val="00583967"/>
    <w:rsid w:val="00586943"/>
    <w:rsid w:val="00586C35"/>
    <w:rsid w:val="00587D62"/>
    <w:rsid w:val="00591F36"/>
    <w:rsid w:val="0059339E"/>
    <w:rsid w:val="00593B0A"/>
    <w:rsid w:val="005A0B37"/>
    <w:rsid w:val="005A111C"/>
    <w:rsid w:val="005A1D95"/>
    <w:rsid w:val="005A2B81"/>
    <w:rsid w:val="005A348F"/>
    <w:rsid w:val="005B163B"/>
    <w:rsid w:val="005B64AD"/>
    <w:rsid w:val="005B70CC"/>
    <w:rsid w:val="005C150B"/>
    <w:rsid w:val="005C302E"/>
    <w:rsid w:val="005C5009"/>
    <w:rsid w:val="005D1FE7"/>
    <w:rsid w:val="005D207E"/>
    <w:rsid w:val="005D5675"/>
    <w:rsid w:val="005D5AA2"/>
    <w:rsid w:val="005D5DB9"/>
    <w:rsid w:val="005E0329"/>
    <w:rsid w:val="005E6C6B"/>
    <w:rsid w:val="005E6E9F"/>
    <w:rsid w:val="005F03E1"/>
    <w:rsid w:val="005F16A5"/>
    <w:rsid w:val="005F175F"/>
    <w:rsid w:val="005F3D6D"/>
    <w:rsid w:val="005F6CBF"/>
    <w:rsid w:val="006036E5"/>
    <w:rsid w:val="00604488"/>
    <w:rsid w:val="006051A5"/>
    <w:rsid w:val="006079EF"/>
    <w:rsid w:val="0061010C"/>
    <w:rsid w:val="006104D2"/>
    <w:rsid w:val="00610EED"/>
    <w:rsid w:val="006146B5"/>
    <w:rsid w:val="006150BF"/>
    <w:rsid w:val="00625158"/>
    <w:rsid w:val="0063296C"/>
    <w:rsid w:val="00637EFE"/>
    <w:rsid w:val="006415F0"/>
    <w:rsid w:val="0064249E"/>
    <w:rsid w:val="0064308B"/>
    <w:rsid w:val="00643349"/>
    <w:rsid w:val="00643A6A"/>
    <w:rsid w:val="00647F56"/>
    <w:rsid w:val="00650AF3"/>
    <w:rsid w:val="00651647"/>
    <w:rsid w:val="0065275A"/>
    <w:rsid w:val="00654190"/>
    <w:rsid w:val="0065678E"/>
    <w:rsid w:val="00661A8E"/>
    <w:rsid w:val="0066587E"/>
    <w:rsid w:val="00666639"/>
    <w:rsid w:val="0067131F"/>
    <w:rsid w:val="00672FBD"/>
    <w:rsid w:val="0067383C"/>
    <w:rsid w:val="00677B38"/>
    <w:rsid w:val="00680974"/>
    <w:rsid w:val="00684F92"/>
    <w:rsid w:val="00686844"/>
    <w:rsid w:val="00690392"/>
    <w:rsid w:val="0069060D"/>
    <w:rsid w:val="006933ED"/>
    <w:rsid w:val="00693538"/>
    <w:rsid w:val="006A22F3"/>
    <w:rsid w:val="006A3388"/>
    <w:rsid w:val="006A56F1"/>
    <w:rsid w:val="006A7D5F"/>
    <w:rsid w:val="006B096B"/>
    <w:rsid w:val="006B3A9A"/>
    <w:rsid w:val="006B5472"/>
    <w:rsid w:val="006B6924"/>
    <w:rsid w:val="006B6F1A"/>
    <w:rsid w:val="006C23D3"/>
    <w:rsid w:val="006C521F"/>
    <w:rsid w:val="006C6999"/>
    <w:rsid w:val="006C7D42"/>
    <w:rsid w:val="006C7E42"/>
    <w:rsid w:val="006D172D"/>
    <w:rsid w:val="006D3718"/>
    <w:rsid w:val="006D37FC"/>
    <w:rsid w:val="006D67B8"/>
    <w:rsid w:val="006D75BE"/>
    <w:rsid w:val="006E1AC2"/>
    <w:rsid w:val="006E2A7D"/>
    <w:rsid w:val="006E31AC"/>
    <w:rsid w:val="006E463F"/>
    <w:rsid w:val="006E6474"/>
    <w:rsid w:val="006F0CEB"/>
    <w:rsid w:val="006F0FB4"/>
    <w:rsid w:val="006F39EB"/>
    <w:rsid w:val="006F40F4"/>
    <w:rsid w:val="0070252D"/>
    <w:rsid w:val="0070570A"/>
    <w:rsid w:val="00706B5B"/>
    <w:rsid w:val="00706F87"/>
    <w:rsid w:val="00707020"/>
    <w:rsid w:val="00711F78"/>
    <w:rsid w:val="00715064"/>
    <w:rsid w:val="007179F3"/>
    <w:rsid w:val="00724BF1"/>
    <w:rsid w:val="00730861"/>
    <w:rsid w:val="00732A5F"/>
    <w:rsid w:val="00733B14"/>
    <w:rsid w:val="00734DEC"/>
    <w:rsid w:val="007378C5"/>
    <w:rsid w:val="007403CC"/>
    <w:rsid w:val="00741625"/>
    <w:rsid w:val="00743434"/>
    <w:rsid w:val="00743FCE"/>
    <w:rsid w:val="00745F6D"/>
    <w:rsid w:val="00753C48"/>
    <w:rsid w:val="00754AEB"/>
    <w:rsid w:val="00755361"/>
    <w:rsid w:val="00761B82"/>
    <w:rsid w:val="00761BF5"/>
    <w:rsid w:val="0076369A"/>
    <w:rsid w:val="00765761"/>
    <w:rsid w:val="007709E7"/>
    <w:rsid w:val="0077274A"/>
    <w:rsid w:val="00774094"/>
    <w:rsid w:val="00777DB1"/>
    <w:rsid w:val="0078085C"/>
    <w:rsid w:val="00782100"/>
    <w:rsid w:val="00782733"/>
    <w:rsid w:val="00784A80"/>
    <w:rsid w:val="00787C2A"/>
    <w:rsid w:val="007902B4"/>
    <w:rsid w:val="00790EEC"/>
    <w:rsid w:val="007916FF"/>
    <w:rsid w:val="00792E24"/>
    <w:rsid w:val="00794B55"/>
    <w:rsid w:val="00795C8F"/>
    <w:rsid w:val="00796F78"/>
    <w:rsid w:val="007A17B7"/>
    <w:rsid w:val="007A3637"/>
    <w:rsid w:val="007A373C"/>
    <w:rsid w:val="007B034C"/>
    <w:rsid w:val="007B07D8"/>
    <w:rsid w:val="007B2A0C"/>
    <w:rsid w:val="007B309E"/>
    <w:rsid w:val="007B7409"/>
    <w:rsid w:val="007B778D"/>
    <w:rsid w:val="007C077E"/>
    <w:rsid w:val="007C3024"/>
    <w:rsid w:val="007C66FE"/>
    <w:rsid w:val="007C6D4A"/>
    <w:rsid w:val="007C705D"/>
    <w:rsid w:val="007D2702"/>
    <w:rsid w:val="007D435A"/>
    <w:rsid w:val="007D4C11"/>
    <w:rsid w:val="007D54E2"/>
    <w:rsid w:val="007D6264"/>
    <w:rsid w:val="007D6FD7"/>
    <w:rsid w:val="007E0717"/>
    <w:rsid w:val="007E1B70"/>
    <w:rsid w:val="007E3091"/>
    <w:rsid w:val="007E3555"/>
    <w:rsid w:val="007E3F8F"/>
    <w:rsid w:val="007E7F88"/>
    <w:rsid w:val="007F2C3C"/>
    <w:rsid w:val="007F2CFE"/>
    <w:rsid w:val="007F5CE5"/>
    <w:rsid w:val="00803756"/>
    <w:rsid w:val="008043B8"/>
    <w:rsid w:val="00804687"/>
    <w:rsid w:val="00804B58"/>
    <w:rsid w:val="008069AA"/>
    <w:rsid w:val="00810604"/>
    <w:rsid w:val="00822D45"/>
    <w:rsid w:val="00824B4F"/>
    <w:rsid w:val="008323B0"/>
    <w:rsid w:val="00833D83"/>
    <w:rsid w:val="00834202"/>
    <w:rsid w:val="00836D75"/>
    <w:rsid w:val="008370A1"/>
    <w:rsid w:val="00837120"/>
    <w:rsid w:val="00841E7A"/>
    <w:rsid w:val="00843A11"/>
    <w:rsid w:val="008457E5"/>
    <w:rsid w:val="00846418"/>
    <w:rsid w:val="00846BD7"/>
    <w:rsid w:val="00851A69"/>
    <w:rsid w:val="00852159"/>
    <w:rsid w:val="00854161"/>
    <w:rsid w:val="00855097"/>
    <w:rsid w:val="00857F73"/>
    <w:rsid w:val="00865475"/>
    <w:rsid w:val="0087283D"/>
    <w:rsid w:val="00876F42"/>
    <w:rsid w:val="0088293B"/>
    <w:rsid w:val="008863AF"/>
    <w:rsid w:val="008A0FDA"/>
    <w:rsid w:val="008A43CC"/>
    <w:rsid w:val="008A4A85"/>
    <w:rsid w:val="008A616A"/>
    <w:rsid w:val="008A622A"/>
    <w:rsid w:val="008A7AE5"/>
    <w:rsid w:val="008B49DD"/>
    <w:rsid w:val="008C197D"/>
    <w:rsid w:val="008D0EDF"/>
    <w:rsid w:val="008D34A6"/>
    <w:rsid w:val="008D5A18"/>
    <w:rsid w:val="008D5E60"/>
    <w:rsid w:val="008D611C"/>
    <w:rsid w:val="008E16BC"/>
    <w:rsid w:val="008F1404"/>
    <w:rsid w:val="008F1AF4"/>
    <w:rsid w:val="008F205F"/>
    <w:rsid w:val="008F216C"/>
    <w:rsid w:val="008F4871"/>
    <w:rsid w:val="0090181A"/>
    <w:rsid w:val="00902E5B"/>
    <w:rsid w:val="009040C3"/>
    <w:rsid w:val="00904BF7"/>
    <w:rsid w:val="00905F27"/>
    <w:rsid w:val="00907D68"/>
    <w:rsid w:val="00910A5E"/>
    <w:rsid w:val="00910BF9"/>
    <w:rsid w:val="00910F34"/>
    <w:rsid w:val="00911169"/>
    <w:rsid w:val="0091127B"/>
    <w:rsid w:val="00911AA5"/>
    <w:rsid w:val="00911BDA"/>
    <w:rsid w:val="00914558"/>
    <w:rsid w:val="009170AC"/>
    <w:rsid w:val="009177BA"/>
    <w:rsid w:val="00921A15"/>
    <w:rsid w:val="009300C2"/>
    <w:rsid w:val="00931091"/>
    <w:rsid w:val="0093298D"/>
    <w:rsid w:val="00934C9A"/>
    <w:rsid w:val="00936A71"/>
    <w:rsid w:val="00937E8E"/>
    <w:rsid w:val="00947F66"/>
    <w:rsid w:val="0095393A"/>
    <w:rsid w:val="00955648"/>
    <w:rsid w:val="00957A8B"/>
    <w:rsid w:val="00962472"/>
    <w:rsid w:val="00962E55"/>
    <w:rsid w:val="00963AD5"/>
    <w:rsid w:val="009659C9"/>
    <w:rsid w:val="00972422"/>
    <w:rsid w:val="00980540"/>
    <w:rsid w:val="00982385"/>
    <w:rsid w:val="00986925"/>
    <w:rsid w:val="00986A40"/>
    <w:rsid w:val="00990800"/>
    <w:rsid w:val="00994531"/>
    <w:rsid w:val="009954EF"/>
    <w:rsid w:val="009A0B7B"/>
    <w:rsid w:val="009A27F0"/>
    <w:rsid w:val="009A7AF4"/>
    <w:rsid w:val="009B18D8"/>
    <w:rsid w:val="009B4A90"/>
    <w:rsid w:val="009B585F"/>
    <w:rsid w:val="009C0A12"/>
    <w:rsid w:val="009C213B"/>
    <w:rsid w:val="009C235C"/>
    <w:rsid w:val="009C4263"/>
    <w:rsid w:val="009C5975"/>
    <w:rsid w:val="009C6363"/>
    <w:rsid w:val="009C7375"/>
    <w:rsid w:val="009C7AC9"/>
    <w:rsid w:val="009C7F44"/>
    <w:rsid w:val="009D05FC"/>
    <w:rsid w:val="009D13DD"/>
    <w:rsid w:val="009D25D4"/>
    <w:rsid w:val="009D27F1"/>
    <w:rsid w:val="009D3265"/>
    <w:rsid w:val="009D3626"/>
    <w:rsid w:val="009D38A2"/>
    <w:rsid w:val="009D6804"/>
    <w:rsid w:val="009E07DD"/>
    <w:rsid w:val="009E135B"/>
    <w:rsid w:val="009E190F"/>
    <w:rsid w:val="009E1E0C"/>
    <w:rsid w:val="009E215B"/>
    <w:rsid w:val="009E539F"/>
    <w:rsid w:val="009F55DC"/>
    <w:rsid w:val="009F71F1"/>
    <w:rsid w:val="00A01161"/>
    <w:rsid w:val="00A017B9"/>
    <w:rsid w:val="00A024CD"/>
    <w:rsid w:val="00A07729"/>
    <w:rsid w:val="00A07E9C"/>
    <w:rsid w:val="00A10CEC"/>
    <w:rsid w:val="00A1421D"/>
    <w:rsid w:val="00A15A0E"/>
    <w:rsid w:val="00A15DF4"/>
    <w:rsid w:val="00A15F70"/>
    <w:rsid w:val="00A20C8D"/>
    <w:rsid w:val="00A21169"/>
    <w:rsid w:val="00A2220F"/>
    <w:rsid w:val="00A2272B"/>
    <w:rsid w:val="00A23FEB"/>
    <w:rsid w:val="00A266AA"/>
    <w:rsid w:val="00A34BFD"/>
    <w:rsid w:val="00A376F6"/>
    <w:rsid w:val="00A37C49"/>
    <w:rsid w:val="00A4092A"/>
    <w:rsid w:val="00A40957"/>
    <w:rsid w:val="00A4296A"/>
    <w:rsid w:val="00A44C97"/>
    <w:rsid w:val="00A54797"/>
    <w:rsid w:val="00A56A65"/>
    <w:rsid w:val="00A60963"/>
    <w:rsid w:val="00A621F2"/>
    <w:rsid w:val="00A62421"/>
    <w:rsid w:val="00A6398D"/>
    <w:rsid w:val="00A63C66"/>
    <w:rsid w:val="00A649AD"/>
    <w:rsid w:val="00A65BD6"/>
    <w:rsid w:val="00A72625"/>
    <w:rsid w:val="00A73676"/>
    <w:rsid w:val="00A74D08"/>
    <w:rsid w:val="00A75CDD"/>
    <w:rsid w:val="00A83D7F"/>
    <w:rsid w:val="00A92D57"/>
    <w:rsid w:val="00A92F5E"/>
    <w:rsid w:val="00A95276"/>
    <w:rsid w:val="00AA0164"/>
    <w:rsid w:val="00AA11B3"/>
    <w:rsid w:val="00AA1A64"/>
    <w:rsid w:val="00AA4D30"/>
    <w:rsid w:val="00AA66BD"/>
    <w:rsid w:val="00AA7515"/>
    <w:rsid w:val="00AA7BE0"/>
    <w:rsid w:val="00AA7F4B"/>
    <w:rsid w:val="00AB059D"/>
    <w:rsid w:val="00AB3AEC"/>
    <w:rsid w:val="00AB3CC1"/>
    <w:rsid w:val="00AB57F1"/>
    <w:rsid w:val="00AB5D27"/>
    <w:rsid w:val="00AB701B"/>
    <w:rsid w:val="00AC18A4"/>
    <w:rsid w:val="00AC290D"/>
    <w:rsid w:val="00AC5D7C"/>
    <w:rsid w:val="00AD1DB2"/>
    <w:rsid w:val="00AD3983"/>
    <w:rsid w:val="00AD52D0"/>
    <w:rsid w:val="00AD5911"/>
    <w:rsid w:val="00AE0C34"/>
    <w:rsid w:val="00AE46BF"/>
    <w:rsid w:val="00AE5F4E"/>
    <w:rsid w:val="00AE65CD"/>
    <w:rsid w:val="00AE6BA4"/>
    <w:rsid w:val="00AF4C7B"/>
    <w:rsid w:val="00AF60A7"/>
    <w:rsid w:val="00B00B30"/>
    <w:rsid w:val="00B015BA"/>
    <w:rsid w:val="00B04D18"/>
    <w:rsid w:val="00B07772"/>
    <w:rsid w:val="00B105A1"/>
    <w:rsid w:val="00B14EF8"/>
    <w:rsid w:val="00B15342"/>
    <w:rsid w:val="00B20BC2"/>
    <w:rsid w:val="00B20D8B"/>
    <w:rsid w:val="00B236F4"/>
    <w:rsid w:val="00B237FE"/>
    <w:rsid w:val="00B2460E"/>
    <w:rsid w:val="00B2572D"/>
    <w:rsid w:val="00B26C35"/>
    <w:rsid w:val="00B31EBB"/>
    <w:rsid w:val="00B336B4"/>
    <w:rsid w:val="00B364D1"/>
    <w:rsid w:val="00B41972"/>
    <w:rsid w:val="00B41F06"/>
    <w:rsid w:val="00B4287F"/>
    <w:rsid w:val="00B42D70"/>
    <w:rsid w:val="00B43BAA"/>
    <w:rsid w:val="00B471B9"/>
    <w:rsid w:val="00B534F1"/>
    <w:rsid w:val="00B62678"/>
    <w:rsid w:val="00B70303"/>
    <w:rsid w:val="00B720CC"/>
    <w:rsid w:val="00B72696"/>
    <w:rsid w:val="00B729E4"/>
    <w:rsid w:val="00B73CC9"/>
    <w:rsid w:val="00B77969"/>
    <w:rsid w:val="00B84DE5"/>
    <w:rsid w:val="00B85577"/>
    <w:rsid w:val="00B90083"/>
    <w:rsid w:val="00B9076A"/>
    <w:rsid w:val="00B91CF0"/>
    <w:rsid w:val="00B95106"/>
    <w:rsid w:val="00B9586F"/>
    <w:rsid w:val="00BA16EE"/>
    <w:rsid w:val="00BA1731"/>
    <w:rsid w:val="00BA18B2"/>
    <w:rsid w:val="00BA2BF9"/>
    <w:rsid w:val="00BA614D"/>
    <w:rsid w:val="00BB2F16"/>
    <w:rsid w:val="00BB306B"/>
    <w:rsid w:val="00BB5397"/>
    <w:rsid w:val="00BC04EC"/>
    <w:rsid w:val="00BC4AF3"/>
    <w:rsid w:val="00BC56FC"/>
    <w:rsid w:val="00BC614E"/>
    <w:rsid w:val="00BC66E3"/>
    <w:rsid w:val="00BD0AE6"/>
    <w:rsid w:val="00BD326E"/>
    <w:rsid w:val="00BD32A7"/>
    <w:rsid w:val="00BD6523"/>
    <w:rsid w:val="00BE326A"/>
    <w:rsid w:val="00BE5D1F"/>
    <w:rsid w:val="00BE6D76"/>
    <w:rsid w:val="00BE6F8B"/>
    <w:rsid w:val="00BE7687"/>
    <w:rsid w:val="00BF04A8"/>
    <w:rsid w:val="00BF0897"/>
    <w:rsid w:val="00BF0D62"/>
    <w:rsid w:val="00BF38BD"/>
    <w:rsid w:val="00BF5497"/>
    <w:rsid w:val="00BF6A8E"/>
    <w:rsid w:val="00BF6B38"/>
    <w:rsid w:val="00BF70A4"/>
    <w:rsid w:val="00C01B63"/>
    <w:rsid w:val="00C04FF2"/>
    <w:rsid w:val="00C05ED2"/>
    <w:rsid w:val="00C07770"/>
    <w:rsid w:val="00C11E91"/>
    <w:rsid w:val="00C216C0"/>
    <w:rsid w:val="00C22E99"/>
    <w:rsid w:val="00C2484A"/>
    <w:rsid w:val="00C2592A"/>
    <w:rsid w:val="00C300BC"/>
    <w:rsid w:val="00C304C4"/>
    <w:rsid w:val="00C316BB"/>
    <w:rsid w:val="00C31C92"/>
    <w:rsid w:val="00C31F9F"/>
    <w:rsid w:val="00C32F0A"/>
    <w:rsid w:val="00C36DA3"/>
    <w:rsid w:val="00C37E62"/>
    <w:rsid w:val="00C50A51"/>
    <w:rsid w:val="00C5116E"/>
    <w:rsid w:val="00C53553"/>
    <w:rsid w:val="00C55945"/>
    <w:rsid w:val="00C56883"/>
    <w:rsid w:val="00C63AFB"/>
    <w:rsid w:val="00C670A1"/>
    <w:rsid w:val="00C742B6"/>
    <w:rsid w:val="00C753DF"/>
    <w:rsid w:val="00C76524"/>
    <w:rsid w:val="00C90713"/>
    <w:rsid w:val="00C91D6B"/>
    <w:rsid w:val="00C94FA0"/>
    <w:rsid w:val="00C958DE"/>
    <w:rsid w:val="00C95A85"/>
    <w:rsid w:val="00C9799F"/>
    <w:rsid w:val="00C97F45"/>
    <w:rsid w:val="00CA1199"/>
    <w:rsid w:val="00CA1B2D"/>
    <w:rsid w:val="00CA20C0"/>
    <w:rsid w:val="00CA22EE"/>
    <w:rsid w:val="00CA3EBF"/>
    <w:rsid w:val="00CA4ACF"/>
    <w:rsid w:val="00CA7A26"/>
    <w:rsid w:val="00CB3389"/>
    <w:rsid w:val="00CB33C7"/>
    <w:rsid w:val="00CB378B"/>
    <w:rsid w:val="00CB4866"/>
    <w:rsid w:val="00CB6861"/>
    <w:rsid w:val="00CC05CD"/>
    <w:rsid w:val="00CC147B"/>
    <w:rsid w:val="00CC2789"/>
    <w:rsid w:val="00CC4CFF"/>
    <w:rsid w:val="00CC5927"/>
    <w:rsid w:val="00CD2118"/>
    <w:rsid w:val="00CD3C48"/>
    <w:rsid w:val="00CD46E6"/>
    <w:rsid w:val="00CE2E79"/>
    <w:rsid w:val="00CE4EB6"/>
    <w:rsid w:val="00CE643D"/>
    <w:rsid w:val="00CF06FE"/>
    <w:rsid w:val="00CF1CE2"/>
    <w:rsid w:val="00CF276F"/>
    <w:rsid w:val="00CF7B46"/>
    <w:rsid w:val="00D01FBD"/>
    <w:rsid w:val="00D121C0"/>
    <w:rsid w:val="00D17A99"/>
    <w:rsid w:val="00D17C64"/>
    <w:rsid w:val="00D17CAA"/>
    <w:rsid w:val="00D17EE4"/>
    <w:rsid w:val="00D303BF"/>
    <w:rsid w:val="00D32E68"/>
    <w:rsid w:val="00D330F8"/>
    <w:rsid w:val="00D337DB"/>
    <w:rsid w:val="00D40DFE"/>
    <w:rsid w:val="00D43F0E"/>
    <w:rsid w:val="00D441FA"/>
    <w:rsid w:val="00D45543"/>
    <w:rsid w:val="00D45AFA"/>
    <w:rsid w:val="00D50FB4"/>
    <w:rsid w:val="00D567FF"/>
    <w:rsid w:val="00D56F33"/>
    <w:rsid w:val="00D57FE1"/>
    <w:rsid w:val="00D62930"/>
    <w:rsid w:val="00D73282"/>
    <w:rsid w:val="00D751DB"/>
    <w:rsid w:val="00D752FC"/>
    <w:rsid w:val="00D76335"/>
    <w:rsid w:val="00D76953"/>
    <w:rsid w:val="00D83DCC"/>
    <w:rsid w:val="00D84C3D"/>
    <w:rsid w:val="00D8543C"/>
    <w:rsid w:val="00D862EC"/>
    <w:rsid w:val="00D86652"/>
    <w:rsid w:val="00D95861"/>
    <w:rsid w:val="00D9633B"/>
    <w:rsid w:val="00DA5501"/>
    <w:rsid w:val="00DB09E3"/>
    <w:rsid w:val="00DB1F79"/>
    <w:rsid w:val="00DB2C1F"/>
    <w:rsid w:val="00DB35A8"/>
    <w:rsid w:val="00DB4F1F"/>
    <w:rsid w:val="00DB52E2"/>
    <w:rsid w:val="00DB646C"/>
    <w:rsid w:val="00DB6A80"/>
    <w:rsid w:val="00DB7840"/>
    <w:rsid w:val="00DC0363"/>
    <w:rsid w:val="00DC05C9"/>
    <w:rsid w:val="00DC0979"/>
    <w:rsid w:val="00DC56A0"/>
    <w:rsid w:val="00DD0993"/>
    <w:rsid w:val="00DD335C"/>
    <w:rsid w:val="00DD57E2"/>
    <w:rsid w:val="00DE0F58"/>
    <w:rsid w:val="00DE2B3D"/>
    <w:rsid w:val="00DE3C24"/>
    <w:rsid w:val="00DE541C"/>
    <w:rsid w:val="00DE60AA"/>
    <w:rsid w:val="00DF546A"/>
    <w:rsid w:val="00DF733B"/>
    <w:rsid w:val="00DF7DD0"/>
    <w:rsid w:val="00E00DE3"/>
    <w:rsid w:val="00E03EB1"/>
    <w:rsid w:val="00E0745F"/>
    <w:rsid w:val="00E11CDE"/>
    <w:rsid w:val="00E14486"/>
    <w:rsid w:val="00E15558"/>
    <w:rsid w:val="00E16B42"/>
    <w:rsid w:val="00E208FE"/>
    <w:rsid w:val="00E218F4"/>
    <w:rsid w:val="00E21A0A"/>
    <w:rsid w:val="00E2631E"/>
    <w:rsid w:val="00E27732"/>
    <w:rsid w:val="00E31863"/>
    <w:rsid w:val="00E376AA"/>
    <w:rsid w:val="00E37F3A"/>
    <w:rsid w:val="00E37F91"/>
    <w:rsid w:val="00E40D7A"/>
    <w:rsid w:val="00E50163"/>
    <w:rsid w:val="00E638D0"/>
    <w:rsid w:val="00E65A4C"/>
    <w:rsid w:val="00E67382"/>
    <w:rsid w:val="00E705E3"/>
    <w:rsid w:val="00E71536"/>
    <w:rsid w:val="00E73023"/>
    <w:rsid w:val="00E73075"/>
    <w:rsid w:val="00E738F2"/>
    <w:rsid w:val="00E750E9"/>
    <w:rsid w:val="00E77059"/>
    <w:rsid w:val="00E82412"/>
    <w:rsid w:val="00E947F3"/>
    <w:rsid w:val="00E953CF"/>
    <w:rsid w:val="00EA3259"/>
    <w:rsid w:val="00EA384D"/>
    <w:rsid w:val="00EA6C47"/>
    <w:rsid w:val="00EB0276"/>
    <w:rsid w:val="00EB1676"/>
    <w:rsid w:val="00EB49CC"/>
    <w:rsid w:val="00EB75F3"/>
    <w:rsid w:val="00EC0DAE"/>
    <w:rsid w:val="00EC2056"/>
    <w:rsid w:val="00EC2AAB"/>
    <w:rsid w:val="00EC371F"/>
    <w:rsid w:val="00EC4F2A"/>
    <w:rsid w:val="00ED16E8"/>
    <w:rsid w:val="00ED2CE2"/>
    <w:rsid w:val="00ED491B"/>
    <w:rsid w:val="00ED737A"/>
    <w:rsid w:val="00EE0312"/>
    <w:rsid w:val="00EE44AE"/>
    <w:rsid w:val="00EE5758"/>
    <w:rsid w:val="00EE6145"/>
    <w:rsid w:val="00EF3A40"/>
    <w:rsid w:val="00EF40E2"/>
    <w:rsid w:val="00EF551A"/>
    <w:rsid w:val="00EF742E"/>
    <w:rsid w:val="00EF764A"/>
    <w:rsid w:val="00F0174A"/>
    <w:rsid w:val="00F017D7"/>
    <w:rsid w:val="00F03C84"/>
    <w:rsid w:val="00F057C2"/>
    <w:rsid w:val="00F06026"/>
    <w:rsid w:val="00F11B89"/>
    <w:rsid w:val="00F160CE"/>
    <w:rsid w:val="00F16A57"/>
    <w:rsid w:val="00F2471D"/>
    <w:rsid w:val="00F2598F"/>
    <w:rsid w:val="00F25B8E"/>
    <w:rsid w:val="00F30D75"/>
    <w:rsid w:val="00F30E29"/>
    <w:rsid w:val="00F33AE4"/>
    <w:rsid w:val="00F37038"/>
    <w:rsid w:val="00F40EEE"/>
    <w:rsid w:val="00F42BB1"/>
    <w:rsid w:val="00F4407A"/>
    <w:rsid w:val="00F50416"/>
    <w:rsid w:val="00F532B9"/>
    <w:rsid w:val="00F55151"/>
    <w:rsid w:val="00F6022A"/>
    <w:rsid w:val="00F62BFB"/>
    <w:rsid w:val="00F63C49"/>
    <w:rsid w:val="00F6415B"/>
    <w:rsid w:val="00F718E6"/>
    <w:rsid w:val="00F73C60"/>
    <w:rsid w:val="00F776CB"/>
    <w:rsid w:val="00F8105E"/>
    <w:rsid w:val="00F83605"/>
    <w:rsid w:val="00F863FB"/>
    <w:rsid w:val="00F93E94"/>
    <w:rsid w:val="00F94512"/>
    <w:rsid w:val="00F94E9F"/>
    <w:rsid w:val="00FA0AED"/>
    <w:rsid w:val="00FA1745"/>
    <w:rsid w:val="00FA2009"/>
    <w:rsid w:val="00FA30BE"/>
    <w:rsid w:val="00FA62F5"/>
    <w:rsid w:val="00FA78D5"/>
    <w:rsid w:val="00FA790A"/>
    <w:rsid w:val="00FB3FF6"/>
    <w:rsid w:val="00FC069C"/>
    <w:rsid w:val="00FC634E"/>
    <w:rsid w:val="00FC7004"/>
    <w:rsid w:val="00FD0EE5"/>
    <w:rsid w:val="00FD146B"/>
    <w:rsid w:val="00FD5606"/>
    <w:rsid w:val="00FE48CC"/>
    <w:rsid w:val="00FE6A14"/>
    <w:rsid w:val="00FE70B3"/>
    <w:rsid w:val="00FE7C40"/>
    <w:rsid w:val="00FE7D97"/>
    <w:rsid w:val="00FF2920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60EE190"/>
  <w15:docId w15:val="{CAFA79B3-2FB4-4F9D-A1A1-15CDD3A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751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25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25DA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B4C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0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D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68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E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E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127B0E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E61767-2A5D-49C2-8A6D-78AF29FC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3</TotalTime>
  <Pages>3</Pages>
  <Words>604</Words>
  <Characters>3224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Knipe</dc:creator>
  <cp:lastModifiedBy>Peter Hallows</cp:lastModifiedBy>
  <cp:revision>5</cp:revision>
  <cp:lastPrinted>2020-10-19T01:14:00Z</cp:lastPrinted>
  <dcterms:created xsi:type="dcterms:W3CDTF">2023-01-05T03:28:00Z</dcterms:created>
  <dcterms:modified xsi:type="dcterms:W3CDTF">2023-01-05T03:30:00Z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-840164318</vt:i4>
  </property>
</Properties>
</file>