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F" w:rsidRPr="00277893" w:rsidRDefault="00D7485F" w:rsidP="00D7485F">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377516803" behindDoc="1" locked="0" layoutInCell="1" allowOverlap="1" wp14:anchorId="3485E10C" wp14:editId="0F176A65">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D7485F" w:rsidRPr="00FA2FA2" w:rsidRDefault="00D7485F" w:rsidP="00D7485F">
      <w:pPr>
        <w:spacing w:after="0"/>
        <w:rPr>
          <w:rFonts w:ascii="Arial Narrow" w:eastAsia="Arial" w:hAnsi="Arial Narrow" w:cs="Arial"/>
          <w:b/>
          <w:sz w:val="20"/>
          <w:szCs w:val="18"/>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Pr="007D4154" w:rsidRDefault="00D7485F" w:rsidP="00D7485F">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54BDD">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D7485F" w:rsidRPr="007D4154" w:rsidRDefault="00D936C5" w:rsidP="00D7485F">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D7485F" w:rsidRPr="007D4154" w:rsidRDefault="00D7485F" w:rsidP="00D7485F">
      <w:pPr>
        <w:spacing w:after="0" w:line="240" w:lineRule="auto"/>
        <w:jc w:val="center"/>
        <w:rPr>
          <w:rFonts w:ascii="Arial Narrow" w:eastAsiaTheme="minorHAnsi" w:hAnsi="Arial Narrow" w:cs="Arial"/>
          <w:b/>
          <w:sz w:val="32"/>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CA1098" w:rsidRDefault="00D7485F" w:rsidP="00D7485F">
      <w:pPr>
        <w:pStyle w:val="ListParagraph"/>
        <w:numPr>
          <w:ilvl w:val="0"/>
          <w:numId w:val="1"/>
        </w:numPr>
        <w:spacing w:after="0" w:line="240" w:lineRule="auto"/>
        <w:jc w:val="center"/>
        <w:rPr>
          <w:rFonts w:ascii="Arial Narrow" w:eastAsiaTheme="minorHAnsi" w:hAnsi="Arial Narrow" w:cs="Arial"/>
          <w:b/>
          <w:sz w:val="28"/>
          <w:lang w:val="en-AU" w:bidi="ar-SA"/>
        </w:rPr>
      </w:pPr>
      <w:r w:rsidRPr="00CA1098">
        <w:rPr>
          <w:rFonts w:ascii="Arial Narrow" w:eastAsiaTheme="minorHAnsi" w:hAnsi="Arial Narrow" w:cs="Arial"/>
          <w:b/>
          <w:sz w:val="28"/>
          <w:lang w:val="en-AU" w:bidi="ar-SA"/>
        </w:rPr>
        <w:t>COMBINED CONTRACTOR / ARCHITECTURAL MANUALS</w:t>
      </w:r>
    </w:p>
    <w:p w:rsidR="00D7485F" w:rsidRPr="007D4154" w:rsidRDefault="00D7485F" w:rsidP="00D7485F">
      <w:pPr>
        <w:spacing w:after="0" w:line="240" w:lineRule="auto"/>
        <w:jc w:val="center"/>
        <w:rPr>
          <w:rFonts w:ascii="Arial Narrow" w:eastAsiaTheme="minorHAnsi" w:hAnsi="Arial Narrow" w:cs="Arial"/>
          <w:b/>
          <w:lang w:val="en-AU" w:bidi="ar-SA"/>
        </w:rPr>
      </w:pPr>
    </w:p>
    <w:p w:rsidR="00D7485F" w:rsidRPr="007D4154" w:rsidRDefault="00D7485F" w:rsidP="00D7485F">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D7485F" w:rsidRPr="007D4154" w:rsidRDefault="00D7485F" w:rsidP="00D7485F">
      <w:pPr>
        <w:spacing w:after="0" w:line="240" w:lineRule="auto"/>
        <w:jc w:val="center"/>
        <w:rPr>
          <w:rFonts w:ascii="Arial Narrow" w:eastAsiaTheme="minorHAnsi" w:hAnsi="Arial Narrow" w:cs="Arial"/>
          <w:b/>
          <w:sz w:val="24"/>
          <w:lang w:val="en-AU" w:bidi="ar-SA"/>
        </w:rPr>
      </w:pPr>
    </w:p>
    <w:p w:rsidR="00D7485F" w:rsidRPr="007D4154" w:rsidRDefault="00D7485F" w:rsidP="00D7485F">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7485F" w:rsidRPr="002F1265" w:rsidTr="00B72B68">
        <w:trPr>
          <w:trHeight w:val="254"/>
          <w:jc w:val="center"/>
        </w:trPr>
        <w:tc>
          <w:tcPr>
            <w:tcW w:w="3114" w:type="dxa"/>
          </w:tcPr>
          <w:p w:rsidR="00D7485F" w:rsidRPr="002F1265"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D7485F" w:rsidRPr="002F1265">
              <w:rPr>
                <w:rFonts w:ascii="Arial Narrow" w:hAnsi="Arial Narrow" w:cs="Arial"/>
                <w:sz w:val="24"/>
                <w:szCs w:val="18"/>
              </w:rPr>
              <w:t>Project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14"/>
          <w:jc w:val="center"/>
        </w:trPr>
        <w:tc>
          <w:tcPr>
            <w:tcW w:w="3114" w:type="dxa"/>
          </w:tcPr>
          <w:p w:rsidR="0000209C"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00209C">
              <w:rPr>
                <w:rFonts w:ascii="Arial Narrow" w:hAnsi="Arial Narrow" w:cs="Arial"/>
                <w:sz w:val="24"/>
                <w:szCs w:val="18"/>
              </w:rPr>
              <w:t>Project Building Name</w:t>
            </w:r>
            <w:r w:rsidR="000541B4">
              <w:rPr>
                <w:rFonts w:ascii="Arial Narrow" w:hAnsi="Arial Narrow" w:cs="Arial"/>
                <w:sz w:val="24"/>
                <w:szCs w:val="18"/>
              </w:rPr>
              <w:t>(s)</w:t>
            </w:r>
            <w:r w:rsidR="0000209C">
              <w:rPr>
                <w:rFonts w:ascii="Arial Narrow" w:hAnsi="Arial Narrow" w:cs="Arial"/>
                <w:sz w:val="24"/>
                <w:szCs w:val="18"/>
              </w:rPr>
              <w:t>:</w:t>
            </w:r>
          </w:p>
          <w:p w:rsidR="00D7485F" w:rsidRDefault="0000209C" w:rsidP="00AB42FD">
            <w:pPr>
              <w:jc w:val="center"/>
              <w:rPr>
                <w:rFonts w:ascii="Arial Narrow" w:hAnsi="Arial Narrow" w:cs="Arial"/>
                <w:sz w:val="24"/>
                <w:szCs w:val="18"/>
              </w:rPr>
            </w:pPr>
            <w:r>
              <w:rPr>
                <w:rFonts w:ascii="Arial Narrow" w:hAnsi="Arial Narrow" w:cs="Arial"/>
                <w:sz w:val="24"/>
                <w:szCs w:val="18"/>
              </w:rPr>
              <w:t xml:space="preserve">UoA Project </w:t>
            </w:r>
            <w:r w:rsidR="000541B4">
              <w:rPr>
                <w:rFonts w:ascii="Arial Narrow" w:hAnsi="Arial Narrow" w:cs="Arial"/>
                <w:sz w:val="24"/>
                <w:szCs w:val="18"/>
              </w:rPr>
              <w:t>Location/</w:t>
            </w:r>
            <w:r>
              <w:rPr>
                <w:rFonts w:ascii="Arial Narrow" w:hAnsi="Arial Narrow" w:cs="Arial"/>
                <w:sz w:val="24"/>
                <w:szCs w:val="18"/>
              </w:rPr>
              <w:t>Address</w:t>
            </w:r>
            <w:r w:rsidR="00D7485F" w:rsidRPr="002F1265">
              <w:rPr>
                <w:rFonts w:ascii="Arial Narrow" w:hAnsi="Arial Narrow" w:cs="Arial"/>
                <w:sz w:val="24"/>
                <w:szCs w:val="18"/>
              </w:rPr>
              <w:t>:</w:t>
            </w:r>
          </w:p>
          <w:p w:rsidR="00D04D5A" w:rsidRPr="002F1265" w:rsidRDefault="00D04D5A" w:rsidP="00AB42F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Architect:</w:t>
            </w:r>
          </w:p>
          <w:p w:rsidR="00D7485F" w:rsidRPr="002F1265" w:rsidRDefault="00D7485F" w:rsidP="00AB42FD">
            <w:pPr>
              <w:jc w:val="center"/>
              <w:rPr>
                <w:rFonts w:ascii="Arial Narrow" w:hAnsi="Arial Narrow" w:cs="Arial"/>
                <w:sz w:val="24"/>
                <w:szCs w:val="18"/>
              </w:rPr>
            </w:pP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67"/>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7485F" w:rsidRPr="002F1265" w:rsidRDefault="00D7485F" w:rsidP="00B72B68">
            <w:pPr>
              <w:jc w:val="center"/>
              <w:rPr>
                <w:rFonts w:ascii="Arial Narrow" w:hAnsi="Arial Narrow" w:cs="Arial"/>
                <w:b/>
                <w:sz w:val="24"/>
                <w:szCs w:val="18"/>
              </w:rPr>
            </w:pPr>
          </w:p>
        </w:tc>
      </w:tr>
    </w:tbl>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883921" w:rsidRPr="00CA1098" w:rsidRDefault="00883921" w:rsidP="00595375">
      <w:pPr>
        <w:spacing w:after="0" w:line="240" w:lineRule="auto"/>
        <w:rPr>
          <w:rFonts w:ascii="Arial Narrow" w:eastAsiaTheme="minorHAnsi" w:hAnsi="Arial Narrow" w:cs="Arial"/>
          <w:b/>
          <w:sz w:val="32"/>
          <w:lang w:val="en-AU" w:bidi="ar-SA"/>
        </w:rPr>
      </w:pPr>
    </w:p>
    <w:p w:rsidR="00883921" w:rsidRPr="00CA1098" w:rsidRDefault="00883921" w:rsidP="000C2932">
      <w:pPr>
        <w:pStyle w:val="MSGENFONTSTYLENAMETEMPLATEROLENUMBERMSGENFONTSTYLENAMEBYROLETEXT20"/>
        <w:shd w:val="clear" w:color="auto" w:fill="auto"/>
        <w:spacing w:before="0" w:after="0"/>
        <w:ind w:firstLine="0"/>
        <w:rPr>
          <w:rFonts w:ascii="Arial Narrow" w:hAnsi="Arial Narrow"/>
        </w:rPr>
      </w:pPr>
    </w:p>
    <w:p w:rsidR="00EB1886" w:rsidRPr="00CA1098" w:rsidRDefault="00EB1886" w:rsidP="000C2932">
      <w:pPr>
        <w:jc w:val="center"/>
        <w:rPr>
          <w:rFonts w:ascii="Arial Narrow" w:eastAsia="Arial" w:hAnsi="Arial Narrow" w:cs="Arial"/>
        </w:rPr>
      </w:pPr>
      <w:r w:rsidRPr="00CA1098">
        <w:rPr>
          <w:rFonts w:ascii="Arial Narrow" w:hAnsi="Arial Narrow" w:cs="Arial"/>
        </w:rPr>
        <w:br w:type="page"/>
      </w:r>
    </w:p>
    <w:p w:rsidR="0059385E" w:rsidRDefault="00DD07A7" w:rsidP="00AA3E75">
      <w:pPr>
        <w:rPr>
          <w:noProof/>
        </w:rPr>
      </w:pPr>
      <w:bookmarkStart w:id="1" w:name="_Toc48057770"/>
      <w:r w:rsidRPr="00AA3E75">
        <w:rPr>
          <w:rFonts w:ascii="Arial Narrow" w:hAnsi="Arial Narrow"/>
          <w:b/>
          <w:sz w:val="30"/>
          <w:szCs w:val="30"/>
        </w:rPr>
        <w:lastRenderedPageBreak/>
        <w:t xml:space="preserve">Combined </w:t>
      </w:r>
      <w:r w:rsidR="00D7315B" w:rsidRPr="00AA3E75">
        <w:rPr>
          <w:rFonts w:ascii="Arial Narrow" w:hAnsi="Arial Narrow"/>
          <w:b/>
          <w:sz w:val="30"/>
          <w:szCs w:val="30"/>
        </w:rPr>
        <w:t>Contents</w:t>
      </w:r>
      <w:bookmarkEnd w:id="1"/>
      <w:r w:rsidR="000A21BA" w:rsidRPr="00065162">
        <w:rPr>
          <w:rFonts w:ascii="Arial Narrow" w:eastAsiaTheme="majorEastAsia" w:hAnsi="Arial Narrow" w:cs="Arial"/>
          <w:b/>
          <w:bCs/>
          <w:sz w:val="28"/>
          <w:szCs w:val="24"/>
        </w:rPr>
        <w:fldChar w:fldCharType="begin"/>
      </w:r>
      <w:r w:rsidR="000A21BA" w:rsidRPr="00065162">
        <w:rPr>
          <w:rFonts w:cs="Arial"/>
          <w:szCs w:val="24"/>
        </w:rPr>
        <w:instrText xml:space="preserve"> TOC \o "1-2" \n \h \z \u </w:instrText>
      </w:r>
      <w:r w:rsidR="000A21BA" w:rsidRPr="00065162">
        <w:rPr>
          <w:rFonts w:ascii="Arial Narrow" w:eastAsiaTheme="majorEastAsia" w:hAnsi="Arial Narrow" w:cs="Arial"/>
          <w:b/>
          <w:bCs/>
          <w:sz w:val="28"/>
          <w:szCs w:val="24"/>
        </w:rPr>
        <w:fldChar w:fldCharType="separate"/>
      </w:r>
    </w:p>
    <w:p w:rsidR="0059385E" w:rsidRDefault="00D93AFE">
      <w:pPr>
        <w:pStyle w:val="TOC2"/>
        <w:tabs>
          <w:tab w:val="left" w:pos="660"/>
          <w:tab w:val="right" w:leader="dot" w:pos="9010"/>
        </w:tabs>
        <w:rPr>
          <w:rFonts w:asciiTheme="minorHAnsi" w:hAnsiTheme="minorHAnsi"/>
          <w:noProof/>
          <w:sz w:val="22"/>
          <w:lang w:val="en-AU" w:eastAsia="en-AU" w:bidi="ar-SA"/>
        </w:rPr>
      </w:pPr>
      <w:hyperlink w:anchor="_Toc49952397" w:history="1">
        <w:r w:rsidR="0059385E" w:rsidRPr="00AC7CB3">
          <w:rPr>
            <w:rStyle w:val="Hyperlink"/>
            <w:noProof/>
          </w:rPr>
          <w:t>i.</w:t>
        </w:r>
        <w:r w:rsidR="0059385E">
          <w:rPr>
            <w:rFonts w:asciiTheme="minorHAnsi" w:hAnsiTheme="minorHAnsi"/>
            <w:noProof/>
            <w:sz w:val="22"/>
            <w:lang w:val="en-AU" w:eastAsia="en-AU" w:bidi="ar-SA"/>
          </w:rPr>
          <w:tab/>
        </w:r>
        <w:r w:rsidR="0059385E" w:rsidRPr="00AC7CB3">
          <w:rPr>
            <w:rStyle w:val="Hyperlink"/>
            <w:noProof/>
          </w:rPr>
          <w:t>Document Control Resources</w:t>
        </w:r>
      </w:hyperlink>
    </w:p>
    <w:p w:rsidR="0059385E" w:rsidRDefault="00D93AFE">
      <w:pPr>
        <w:pStyle w:val="TOC2"/>
        <w:tabs>
          <w:tab w:val="left" w:pos="660"/>
          <w:tab w:val="right" w:leader="dot" w:pos="9010"/>
        </w:tabs>
        <w:rPr>
          <w:rFonts w:asciiTheme="minorHAnsi" w:hAnsiTheme="minorHAnsi"/>
          <w:noProof/>
          <w:sz w:val="22"/>
          <w:lang w:val="en-AU" w:eastAsia="en-AU" w:bidi="ar-SA"/>
        </w:rPr>
      </w:pPr>
      <w:hyperlink w:anchor="_Toc49952398" w:history="1">
        <w:r w:rsidR="0059385E" w:rsidRPr="00AC7CB3">
          <w:rPr>
            <w:rStyle w:val="Hyperlink"/>
            <w:noProof/>
          </w:rPr>
          <w:t>ii.</w:t>
        </w:r>
        <w:r w:rsidR="0059385E">
          <w:rPr>
            <w:rFonts w:asciiTheme="minorHAnsi" w:hAnsiTheme="minorHAnsi"/>
            <w:noProof/>
            <w:sz w:val="22"/>
            <w:lang w:val="en-AU" w:eastAsia="en-AU" w:bidi="ar-SA"/>
          </w:rPr>
          <w:tab/>
        </w:r>
        <w:r w:rsidR="0059385E" w:rsidRPr="00AC7CB3">
          <w:rPr>
            <w:rStyle w:val="Hyperlink"/>
            <w:noProof/>
          </w:rPr>
          <w:t>Document Approval, Use and Revision History</w:t>
        </w:r>
      </w:hyperlink>
    </w:p>
    <w:p w:rsidR="0059385E" w:rsidRDefault="00D93AFE">
      <w:pPr>
        <w:pStyle w:val="TOC2"/>
        <w:tabs>
          <w:tab w:val="left" w:pos="660"/>
          <w:tab w:val="right" w:leader="dot" w:pos="9010"/>
        </w:tabs>
        <w:rPr>
          <w:rFonts w:asciiTheme="minorHAnsi" w:hAnsiTheme="minorHAnsi"/>
          <w:noProof/>
          <w:sz w:val="22"/>
          <w:lang w:val="en-AU" w:eastAsia="en-AU" w:bidi="ar-SA"/>
        </w:rPr>
      </w:pPr>
      <w:hyperlink w:anchor="_Toc49952399" w:history="1">
        <w:r w:rsidR="0059385E" w:rsidRPr="00AC7CB3">
          <w:rPr>
            <w:rStyle w:val="Hyperlink"/>
            <w:noProof/>
          </w:rPr>
          <w:t>iii.</w:t>
        </w:r>
        <w:r w:rsidR="0059385E">
          <w:rPr>
            <w:rFonts w:asciiTheme="minorHAnsi" w:hAnsiTheme="minorHAnsi"/>
            <w:noProof/>
            <w:sz w:val="22"/>
            <w:lang w:val="en-AU" w:eastAsia="en-AU" w:bidi="ar-SA"/>
          </w:rPr>
          <w:tab/>
        </w:r>
        <w:r w:rsidR="0059385E" w:rsidRPr="00AC7CB3">
          <w:rPr>
            <w:rStyle w:val="Hyperlink"/>
            <w:noProof/>
          </w:rPr>
          <w:t>Document Guide</w:t>
        </w:r>
      </w:hyperlink>
    </w:p>
    <w:p w:rsidR="0059385E" w:rsidRDefault="00D93AFE">
      <w:pPr>
        <w:pStyle w:val="TOC2"/>
        <w:tabs>
          <w:tab w:val="left" w:pos="660"/>
          <w:tab w:val="right" w:leader="dot" w:pos="9010"/>
        </w:tabs>
        <w:rPr>
          <w:rFonts w:asciiTheme="minorHAnsi" w:hAnsiTheme="minorHAnsi"/>
          <w:noProof/>
          <w:sz w:val="22"/>
          <w:lang w:val="en-AU" w:eastAsia="en-AU" w:bidi="ar-SA"/>
        </w:rPr>
      </w:pPr>
      <w:hyperlink w:anchor="_Toc49952400" w:history="1">
        <w:r w:rsidR="0059385E" w:rsidRPr="00AC7CB3">
          <w:rPr>
            <w:rStyle w:val="Hyperlink"/>
            <w:noProof/>
          </w:rPr>
          <w:t>iv.</w:t>
        </w:r>
        <w:r w:rsidR="0059385E">
          <w:rPr>
            <w:rFonts w:asciiTheme="minorHAnsi" w:hAnsiTheme="minorHAnsi"/>
            <w:noProof/>
            <w:sz w:val="22"/>
            <w:lang w:val="en-AU" w:eastAsia="en-AU" w:bidi="ar-SA"/>
          </w:rPr>
          <w:tab/>
        </w:r>
        <w:r w:rsidR="0059385E" w:rsidRPr="00AC7CB3">
          <w:rPr>
            <w:rStyle w:val="Hyperlink"/>
            <w:noProof/>
          </w:rPr>
          <w:t>Applicable Manuals</w:t>
        </w:r>
      </w:hyperlink>
    </w:p>
    <w:p w:rsidR="0059385E" w:rsidRDefault="00D93AFE">
      <w:pPr>
        <w:pStyle w:val="TOC1"/>
        <w:rPr>
          <w:rFonts w:asciiTheme="minorHAnsi" w:hAnsiTheme="minorHAnsi"/>
          <w:noProof/>
          <w:sz w:val="22"/>
          <w:lang w:val="en-AU" w:eastAsia="en-AU" w:bidi="ar-SA"/>
        </w:rPr>
      </w:pPr>
      <w:hyperlink w:anchor="_Toc49952401" w:history="1">
        <w:r w:rsidR="0059385E" w:rsidRPr="00AC7CB3">
          <w:rPr>
            <w:rStyle w:val="Hyperlink"/>
            <w:rFonts w:eastAsiaTheme="minorHAnsi"/>
            <w:noProof/>
            <w:lang w:val="en-AU"/>
          </w:rPr>
          <w:t>1</w:t>
        </w:r>
        <w:r w:rsidR="0059385E">
          <w:rPr>
            <w:rFonts w:asciiTheme="minorHAnsi" w:hAnsiTheme="minorHAnsi"/>
            <w:noProof/>
            <w:sz w:val="22"/>
            <w:lang w:val="en-AU" w:eastAsia="en-AU" w:bidi="ar-SA"/>
          </w:rPr>
          <w:tab/>
        </w:r>
        <w:r w:rsidR="0059385E" w:rsidRPr="00AC7CB3">
          <w:rPr>
            <w:rStyle w:val="Hyperlink"/>
            <w:rFonts w:eastAsiaTheme="minorHAnsi"/>
            <w:noProof/>
            <w:lang w:val="en-AU"/>
          </w:rPr>
          <w:t>Contractor Manual</w:t>
        </w:r>
      </w:hyperlink>
    </w:p>
    <w:p w:rsidR="0059385E" w:rsidRDefault="00D93AFE">
      <w:pPr>
        <w:pStyle w:val="TOC1"/>
        <w:rPr>
          <w:rFonts w:asciiTheme="minorHAnsi" w:hAnsiTheme="minorHAnsi"/>
          <w:noProof/>
          <w:sz w:val="22"/>
          <w:lang w:val="en-AU" w:eastAsia="en-AU" w:bidi="ar-SA"/>
        </w:rPr>
      </w:pPr>
      <w:hyperlink w:anchor="_Toc49952402" w:history="1">
        <w:r w:rsidR="0059385E" w:rsidRPr="00AC7CB3">
          <w:rPr>
            <w:rStyle w:val="Hyperlink"/>
            <w:rFonts w:eastAsiaTheme="minorHAnsi"/>
            <w:noProof/>
            <w:lang w:val="en-AU"/>
          </w:rPr>
          <w:t>2</w:t>
        </w:r>
        <w:r w:rsidR="0059385E">
          <w:rPr>
            <w:rFonts w:asciiTheme="minorHAnsi" w:hAnsiTheme="minorHAnsi"/>
            <w:noProof/>
            <w:sz w:val="22"/>
            <w:lang w:val="en-AU" w:eastAsia="en-AU" w:bidi="ar-SA"/>
          </w:rPr>
          <w:tab/>
        </w:r>
        <w:r w:rsidR="0059385E" w:rsidRPr="00AC7CB3">
          <w:rPr>
            <w:rStyle w:val="Hyperlink"/>
            <w:rFonts w:eastAsiaTheme="minorHAnsi"/>
            <w:noProof/>
            <w:lang w:val="en-AU"/>
          </w:rPr>
          <w:t>Architectural Manual</w:t>
        </w:r>
      </w:hyperlink>
    </w:p>
    <w:p w:rsidR="0059385E" w:rsidRDefault="00D93AFE">
      <w:pPr>
        <w:pStyle w:val="TOC2"/>
        <w:tabs>
          <w:tab w:val="left" w:pos="1100"/>
          <w:tab w:val="right" w:leader="dot" w:pos="9010"/>
        </w:tabs>
        <w:rPr>
          <w:rFonts w:asciiTheme="minorHAnsi" w:hAnsiTheme="minorHAnsi"/>
          <w:noProof/>
          <w:sz w:val="22"/>
          <w:lang w:val="en-AU" w:eastAsia="en-AU" w:bidi="ar-SA"/>
        </w:rPr>
      </w:pPr>
      <w:hyperlink w:anchor="_Toc49952403" w:history="1">
        <w:r w:rsidR="0059385E" w:rsidRPr="00AC7CB3">
          <w:rPr>
            <w:rStyle w:val="Hyperlink"/>
            <w:noProof/>
          </w:rPr>
          <w:t>2.2</w:t>
        </w:r>
        <w:r w:rsidR="0059385E">
          <w:rPr>
            <w:rFonts w:asciiTheme="minorHAnsi" w:hAnsiTheme="minorHAnsi"/>
            <w:noProof/>
            <w:sz w:val="22"/>
            <w:lang w:val="en-AU" w:eastAsia="en-AU" w:bidi="ar-SA"/>
          </w:rPr>
          <w:tab/>
        </w:r>
        <w:r w:rsidR="0059385E" w:rsidRPr="00AC7CB3">
          <w:rPr>
            <w:rStyle w:val="Hyperlink"/>
            <w:noProof/>
          </w:rPr>
          <w:t>Enclosure</w:t>
        </w:r>
      </w:hyperlink>
    </w:p>
    <w:p w:rsidR="0059385E" w:rsidRDefault="00D93AFE">
      <w:pPr>
        <w:pStyle w:val="TOC2"/>
        <w:tabs>
          <w:tab w:val="left" w:pos="1100"/>
          <w:tab w:val="right" w:leader="dot" w:pos="9010"/>
        </w:tabs>
        <w:rPr>
          <w:rFonts w:asciiTheme="minorHAnsi" w:hAnsiTheme="minorHAnsi"/>
          <w:noProof/>
          <w:sz w:val="22"/>
          <w:lang w:val="en-AU" w:eastAsia="en-AU" w:bidi="ar-SA"/>
        </w:rPr>
      </w:pPr>
      <w:hyperlink w:anchor="_Toc49952404" w:history="1">
        <w:r w:rsidR="0059385E" w:rsidRPr="00AC7CB3">
          <w:rPr>
            <w:rStyle w:val="Hyperlink"/>
            <w:noProof/>
          </w:rPr>
          <w:t>2.3</w:t>
        </w:r>
        <w:r w:rsidR="0059385E">
          <w:rPr>
            <w:rFonts w:asciiTheme="minorHAnsi" w:hAnsiTheme="minorHAnsi"/>
            <w:noProof/>
            <w:sz w:val="22"/>
            <w:lang w:val="en-AU" w:eastAsia="en-AU" w:bidi="ar-SA"/>
          </w:rPr>
          <w:tab/>
        </w:r>
        <w:r w:rsidR="0059385E" w:rsidRPr="00AC7CB3">
          <w:rPr>
            <w:rStyle w:val="Hyperlink"/>
            <w:noProof/>
          </w:rPr>
          <w:t>Interior</w:t>
        </w:r>
      </w:hyperlink>
    </w:p>
    <w:p w:rsidR="0059385E" w:rsidRDefault="00D93AFE">
      <w:pPr>
        <w:pStyle w:val="TOC2"/>
        <w:tabs>
          <w:tab w:val="left" w:pos="1100"/>
          <w:tab w:val="right" w:leader="dot" w:pos="9010"/>
        </w:tabs>
        <w:rPr>
          <w:rFonts w:asciiTheme="minorHAnsi" w:hAnsiTheme="minorHAnsi"/>
          <w:noProof/>
          <w:sz w:val="22"/>
          <w:lang w:val="en-AU" w:eastAsia="en-AU" w:bidi="ar-SA"/>
        </w:rPr>
      </w:pPr>
      <w:hyperlink w:anchor="_Toc49952405" w:history="1">
        <w:r w:rsidR="0059385E" w:rsidRPr="00AC7CB3">
          <w:rPr>
            <w:rStyle w:val="Hyperlink"/>
            <w:noProof/>
          </w:rPr>
          <w:t>2.4</w:t>
        </w:r>
        <w:r w:rsidR="0059385E">
          <w:rPr>
            <w:rFonts w:asciiTheme="minorHAnsi" w:hAnsiTheme="minorHAnsi"/>
            <w:noProof/>
            <w:sz w:val="22"/>
            <w:lang w:val="en-AU" w:eastAsia="en-AU" w:bidi="ar-SA"/>
          </w:rPr>
          <w:tab/>
        </w:r>
        <w:r w:rsidR="0059385E" w:rsidRPr="00AC7CB3">
          <w:rPr>
            <w:rStyle w:val="Hyperlink"/>
            <w:noProof/>
          </w:rPr>
          <w:t>Finishes</w:t>
        </w:r>
      </w:hyperlink>
    </w:p>
    <w:p w:rsidR="00CC59C3" w:rsidRPr="00CA1098" w:rsidRDefault="000A21BA" w:rsidP="00DD07A7">
      <w:r w:rsidRPr="00065162">
        <w:rPr>
          <w:sz w:val="24"/>
          <w:szCs w:val="24"/>
        </w:rPr>
        <w:fldChar w:fldCharType="end"/>
      </w:r>
      <w:r w:rsidR="00CC59C3" w:rsidRPr="00CA1098">
        <w:br w:type="page"/>
      </w:r>
    </w:p>
    <w:p w:rsidR="00CC59C3" w:rsidRPr="00CA1098" w:rsidRDefault="00CC59C3" w:rsidP="000A21BA">
      <w:pPr>
        <w:pStyle w:val="SubHeading1"/>
      </w:pPr>
      <w:bookmarkStart w:id="2" w:name="_Toc49952397"/>
      <w:r w:rsidRPr="00CA1098">
        <w:lastRenderedPageBreak/>
        <w:t>Document Control Resources</w:t>
      </w:r>
      <w:bookmarkEnd w:id="2"/>
    </w:p>
    <w:p w:rsidR="00CC59C3" w:rsidRPr="00CA1098" w:rsidRDefault="00CC59C3" w:rsidP="00CC59C3">
      <w:pPr>
        <w:rPr>
          <w:rFonts w:ascii="Arial Narrow" w:hAnsi="Arial Narrow" w:cs="Arial"/>
          <w:sz w:val="24"/>
          <w:szCs w:val="24"/>
        </w:rPr>
      </w:pPr>
      <w:r w:rsidRPr="00CA1098">
        <w:rPr>
          <w:rFonts w:ascii="Arial Narrow" w:hAnsi="Arial Narrow" w:cs="Arial"/>
          <w:sz w:val="24"/>
          <w:szCs w:val="24"/>
        </w:rPr>
        <w:t>Roles and responsibilities</w:t>
      </w:r>
    </w:p>
    <w:p w:rsidR="00F367C3" w:rsidRPr="00CA1098" w:rsidRDefault="00F367C3" w:rsidP="00CC59C3">
      <w:pPr>
        <w:rPr>
          <w:rFonts w:ascii="Arial Narrow" w:hAnsi="Arial Narrow" w:cs="Arial"/>
          <w:sz w:val="24"/>
          <w:szCs w:val="24"/>
        </w:rPr>
      </w:pPr>
      <w:r w:rsidRPr="00CA1098">
        <w:rPr>
          <w:rFonts w:ascii="Arial Narrow" w:hAnsi="Arial Narrow" w:cs="Arial"/>
          <w:sz w:val="24"/>
          <w:szCs w:val="24"/>
        </w:rPr>
        <w:t xml:space="preserve">Insert </w:t>
      </w:r>
      <w:r w:rsidRPr="007442DA">
        <w:rPr>
          <w:rFonts w:ascii="Arial Narrow" w:hAnsi="Arial Narrow" w:cs="Arial"/>
          <w:b/>
          <w:sz w:val="24"/>
          <w:szCs w:val="24"/>
        </w:rPr>
        <w:t>‘Applicable’</w:t>
      </w:r>
      <w:r w:rsidRPr="00CA1098">
        <w:rPr>
          <w:rFonts w:ascii="Arial Narrow" w:hAnsi="Arial Narrow" w:cs="Arial"/>
          <w:sz w:val="24"/>
          <w:szCs w:val="24"/>
        </w:rPr>
        <w:t xml:space="preserve"> or </w:t>
      </w:r>
      <w:r w:rsidRPr="007442DA">
        <w:rPr>
          <w:rFonts w:ascii="Arial Narrow" w:hAnsi="Arial Narrow" w:cs="Arial"/>
          <w:b/>
          <w:sz w:val="24"/>
          <w:szCs w:val="24"/>
        </w:rPr>
        <w:t>‘Not Applicable’</w:t>
      </w:r>
      <w:r w:rsidRPr="00CA1098">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E76DBC" w:rsidTr="008251F0">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77EB1" w:rsidRDefault="00E76DBC">
            <w:pPr>
              <w:jc w:val="center"/>
              <w:rPr>
                <w:rFonts w:ascii="Arial Narrow" w:hAnsi="Arial Narrow" w:cs="Arial"/>
                <w:b/>
                <w:sz w:val="24"/>
                <w:szCs w:val="24"/>
              </w:rPr>
            </w:pPr>
            <w:r>
              <w:rPr>
                <w:rFonts w:ascii="Arial Narrow" w:hAnsi="Arial Narrow" w:cs="Arial"/>
                <w:b/>
                <w:sz w:val="24"/>
                <w:szCs w:val="24"/>
              </w:rPr>
              <w:t>Applicable/</w:t>
            </w:r>
          </w:p>
          <w:p w:rsidR="00E76DBC" w:rsidRDefault="00E76DBC">
            <w:pPr>
              <w:jc w:val="center"/>
              <w:rPr>
                <w:rFonts w:ascii="Arial Narrow" w:hAnsi="Arial Narrow" w:cs="Arial"/>
                <w:b/>
                <w:sz w:val="24"/>
                <w:szCs w:val="24"/>
              </w:rPr>
            </w:pPr>
            <w:r>
              <w:rPr>
                <w:rFonts w:ascii="Arial Narrow" w:hAnsi="Arial Narrow" w:cs="Arial"/>
                <w:b/>
                <w:sz w:val="24"/>
                <w:szCs w:val="24"/>
              </w:rPr>
              <w:t>Not Applicable</w:t>
            </w: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r>
              <w:rPr>
                <w:rFonts w:ascii="Arial Narrow" w:hAnsi="Arial Narrow" w:cs="Arial"/>
                <w:sz w:val="24"/>
                <w:szCs w:val="24"/>
              </w:rPr>
              <w:t>XXXX</w:t>
            </w:r>
          </w:p>
          <w:p w:rsidR="00E76DBC" w:rsidRDefault="00E76DBC">
            <w:pPr>
              <w:rPr>
                <w:rFonts w:ascii="Arial Narrow" w:hAnsi="Arial Narrow" w:cs="Arial"/>
                <w:sz w:val="24"/>
                <w:szCs w:val="24"/>
              </w:rPr>
            </w:pPr>
            <w:r>
              <w:rPr>
                <w:rFonts w:ascii="Arial Narrow" w:hAnsi="Arial Narrow" w:cs="Arial"/>
                <w:sz w:val="24"/>
                <w:szCs w:val="24"/>
              </w:rPr>
              <w:t>[The same person on each document]</w:t>
            </w:r>
          </w:p>
          <w:p w:rsidR="00E76DBC" w:rsidRDefault="00E76DBC">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8251F0" w:rsidRDefault="00E76DBC">
            <w:pPr>
              <w:rPr>
                <w:rFonts w:ascii="Arial Narrow" w:hAnsi="Arial Narrow" w:cs="Arial"/>
                <w:sz w:val="24"/>
                <w:szCs w:val="24"/>
              </w:rPr>
            </w:pPr>
            <w:r>
              <w:rPr>
                <w:rFonts w:ascii="Arial Narrow" w:hAnsi="Arial Narrow" w:cs="Arial"/>
                <w:sz w:val="24"/>
                <w:szCs w:val="24"/>
              </w:rPr>
              <w:t xml:space="preserve">Facility Manager North Terrace </w:t>
            </w:r>
          </w:p>
          <w:p w:rsidR="00E76DBC" w:rsidRDefault="00E76DBC">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AE5198">
            <w:r>
              <w:rPr>
                <w:rFonts w:ascii="Arial Narrow" w:hAnsi="Arial Narrow" w:cs="Arial"/>
                <w:sz w:val="24"/>
                <w:szCs w:val="24"/>
              </w:rPr>
              <w:t>Document Reviewe</w:t>
            </w:r>
            <w:r w:rsidR="00E76DBC">
              <w:rPr>
                <w:rFonts w:ascii="Arial Narrow" w:hAnsi="Arial Narrow" w:cs="Arial"/>
                <w:sz w:val="24"/>
                <w:szCs w:val="24"/>
              </w:rPr>
              <w:t>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Facility Manager Roseworthy Campus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Facility Manager Waite Campus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bl>
    <w:p w:rsidR="00CC59C3" w:rsidRPr="00CA1098" w:rsidRDefault="00CC59C3" w:rsidP="00CC59C3">
      <w:pPr>
        <w:rPr>
          <w:rFonts w:ascii="Arial Narrow" w:hAnsi="Arial Narrow" w:cs="Arial"/>
          <w:sz w:val="24"/>
          <w:szCs w:val="24"/>
        </w:rPr>
      </w:pPr>
    </w:p>
    <w:p w:rsidR="004C5893" w:rsidRPr="00CA1098" w:rsidRDefault="00B63B31" w:rsidP="00CC59C3">
      <w:pPr>
        <w:rPr>
          <w:rFonts w:ascii="Arial Narrow" w:hAnsi="Arial Narrow" w:cs="Arial"/>
          <w:b/>
          <w:sz w:val="24"/>
          <w:szCs w:val="24"/>
          <w:highlight w:val="yellow"/>
        </w:rPr>
      </w:pPr>
      <w:r>
        <w:rPr>
          <w:rFonts w:ascii="Arial Narrow" w:hAnsi="Arial Narrow" w:cs="Arial"/>
          <w:b/>
          <w:sz w:val="24"/>
          <w:szCs w:val="24"/>
          <w:highlight w:val="yellow"/>
        </w:rPr>
        <w:br w:type="page"/>
      </w:r>
    </w:p>
    <w:p w:rsidR="00CC59C3" w:rsidRPr="00CA1098" w:rsidRDefault="00CC59C3" w:rsidP="000A21BA">
      <w:pPr>
        <w:pStyle w:val="SubHeading1"/>
      </w:pPr>
      <w:bookmarkStart w:id="3" w:name="_Toc49952398"/>
      <w:r w:rsidRPr="00CA1098">
        <w:lastRenderedPageBreak/>
        <w:t>Document Approval, Use and Revision History</w:t>
      </w:r>
      <w:bookmarkEnd w:id="3"/>
    </w:p>
    <w:p w:rsidR="004C5893" w:rsidRDefault="004C5893" w:rsidP="0070343E">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019"/>
        <w:gridCol w:w="1327"/>
        <w:gridCol w:w="1164"/>
        <w:gridCol w:w="1058"/>
        <w:gridCol w:w="1136"/>
        <w:gridCol w:w="1267"/>
      </w:tblGrid>
      <w:tr w:rsidR="00587FB4" w:rsidRPr="00B63B31" w:rsidTr="00587FB4">
        <w:trPr>
          <w:trHeight w:val="293"/>
        </w:trPr>
        <w:tc>
          <w:tcPr>
            <w:tcW w:w="102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Version</w:t>
            </w:r>
          </w:p>
        </w:tc>
        <w:tc>
          <w:tcPr>
            <w:tcW w:w="101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Date</w:t>
            </w:r>
          </w:p>
        </w:tc>
        <w:tc>
          <w:tcPr>
            <w:tcW w:w="133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Reason</w:t>
            </w:r>
          </w:p>
        </w:tc>
        <w:tc>
          <w:tcPr>
            <w:tcW w:w="1166"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587FB4" w:rsidRDefault="00587FB4" w:rsidP="00B63B31">
            <w:pPr>
              <w:jc w:val="center"/>
              <w:rPr>
                <w:rFonts w:ascii="Arial Narrow" w:hAnsi="Arial Narrow" w:cs="Arial"/>
                <w:b/>
                <w:sz w:val="24"/>
                <w:szCs w:val="24"/>
              </w:rPr>
            </w:pPr>
            <w:r>
              <w:rPr>
                <w:rFonts w:ascii="Arial Narrow" w:hAnsi="Arial Narrow" w:cs="Arial"/>
                <w:b/>
                <w:sz w:val="24"/>
                <w:szCs w:val="24"/>
              </w:rPr>
              <w:t xml:space="preserve">Issued by </w:t>
            </w:r>
          </w:p>
          <w:p w:rsidR="00587FB4" w:rsidRPr="00222717" w:rsidRDefault="00587FB4" w:rsidP="00B63B31">
            <w:pPr>
              <w:jc w:val="center"/>
              <w:rPr>
                <w:rFonts w:ascii="Arial Narrow" w:hAnsi="Arial Narrow" w:cs="Arial"/>
                <w:b/>
                <w:sz w:val="24"/>
                <w:szCs w:val="24"/>
              </w:rPr>
            </w:pPr>
            <w:r>
              <w:rPr>
                <w:rFonts w:ascii="Arial Narrow" w:hAnsi="Arial Narrow" w:cs="Arial"/>
                <w:b/>
                <w:sz w:val="24"/>
                <w:szCs w:val="24"/>
              </w:rPr>
              <w:t>(inc. Position)</w:t>
            </w:r>
          </w:p>
        </w:tc>
        <w:tc>
          <w:tcPr>
            <w:tcW w:w="1139"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8"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Comments</w:t>
            </w:r>
          </w:p>
        </w:tc>
      </w:tr>
      <w:tr w:rsidR="00587FB4" w:rsidRPr="00B63B31" w:rsidTr="00587FB4">
        <w:trPr>
          <w:trHeight w:val="880"/>
        </w:trPr>
        <w:tc>
          <w:tcPr>
            <w:tcW w:w="1020" w:type="dxa"/>
            <w:shd w:val="clear" w:color="auto" w:fill="auto"/>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010"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330"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F337BE" w:rsidRDefault="00587FB4" w:rsidP="00B76D36">
            <w:pPr>
              <w:rPr>
                <w:rFonts w:ascii="Arial Narrow" w:hAnsi="Arial Narrow" w:cs="Arial"/>
              </w:rPr>
            </w:pPr>
            <w:r>
              <w:rPr>
                <w:rFonts w:ascii="Arial Narrow" w:hAnsi="Arial Narrow" w:cs="Arial"/>
              </w:rPr>
              <w:t>Amendment, Review, Transmitted, etc.</w:t>
            </w:r>
            <w:r w:rsidRPr="00CA1098">
              <w:rPr>
                <w:rFonts w:ascii="Arial Narrow" w:hAnsi="Arial Narrow" w:cs="Arial"/>
              </w:rPr>
              <w:t>]</w:t>
            </w:r>
          </w:p>
        </w:tc>
        <w:tc>
          <w:tcPr>
            <w:tcW w:w="1166" w:type="dxa"/>
            <w:shd w:val="clear" w:color="auto" w:fill="auto"/>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058" w:type="dxa"/>
          </w:tcPr>
          <w:p w:rsidR="00587FB4" w:rsidRPr="00587FB4" w:rsidRDefault="00587FB4" w:rsidP="00587FB4">
            <w:pPr>
              <w:rPr>
                <w:rFonts w:ascii="Arial Narrow" w:hAnsi="Arial Narrow" w:cs="Arial"/>
              </w:rPr>
            </w:pPr>
            <w:r w:rsidRPr="00587FB4">
              <w:rPr>
                <w:rFonts w:ascii="Arial Narrow" w:hAnsi="Arial Narrow" w:cs="Arial"/>
              </w:rPr>
              <w:t>[XXXX [Name]</w:t>
            </w:r>
          </w:p>
          <w:p w:rsidR="00587FB4" w:rsidRPr="00CA1098" w:rsidRDefault="00587FB4" w:rsidP="00587FB4">
            <w:pPr>
              <w:rPr>
                <w:rFonts w:ascii="Arial Narrow" w:hAnsi="Arial Narrow" w:cs="Arial"/>
              </w:rPr>
            </w:pPr>
            <w:r w:rsidRPr="00587FB4">
              <w:rPr>
                <w:rFonts w:ascii="Arial Narrow" w:hAnsi="Arial Narrow" w:cs="Arial"/>
              </w:rPr>
              <w:t>XXXX [Title]]</w:t>
            </w:r>
          </w:p>
        </w:tc>
        <w:tc>
          <w:tcPr>
            <w:tcW w:w="1139" w:type="dxa"/>
          </w:tcPr>
          <w:p w:rsidR="00587FB4" w:rsidRPr="00B76D36" w:rsidRDefault="00587FB4" w:rsidP="00B76D36">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587FB4" w:rsidRPr="00CA1098" w:rsidRDefault="00587FB4" w:rsidP="00B76D36">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268"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587FB4" w:rsidRPr="00B63B31" w:rsidTr="00587FB4">
        <w:trPr>
          <w:trHeight w:val="880"/>
        </w:trPr>
        <w:tc>
          <w:tcPr>
            <w:tcW w:w="1020" w:type="dxa"/>
          </w:tcPr>
          <w:p w:rsidR="00587FB4" w:rsidRPr="00B63B31" w:rsidRDefault="00587FB4" w:rsidP="00B63B31">
            <w:pPr>
              <w:rPr>
                <w:rFonts w:ascii="Arial Narrow" w:hAnsi="Arial Narrow"/>
              </w:rPr>
            </w:pPr>
            <w:r>
              <w:rPr>
                <w:rFonts w:ascii="Arial Narrow" w:hAnsi="Arial Narrow"/>
              </w:rPr>
              <w:t>Etc.</w:t>
            </w:r>
          </w:p>
        </w:tc>
        <w:tc>
          <w:tcPr>
            <w:tcW w:w="1019"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010"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330"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166"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058" w:type="dxa"/>
          </w:tcPr>
          <w:p w:rsidR="00587FB4" w:rsidRDefault="00D51EAC" w:rsidP="00B63B31">
            <w:pPr>
              <w:rPr>
                <w:rFonts w:ascii="Arial Narrow" w:hAnsi="Arial Narrow"/>
              </w:rPr>
            </w:pPr>
            <w:r w:rsidRPr="00D51EAC">
              <w:rPr>
                <w:rFonts w:ascii="Arial Narrow" w:hAnsi="Arial Narrow"/>
              </w:rPr>
              <w:t>Etc.</w:t>
            </w:r>
          </w:p>
        </w:tc>
        <w:tc>
          <w:tcPr>
            <w:tcW w:w="1139" w:type="dxa"/>
          </w:tcPr>
          <w:p w:rsidR="00587FB4" w:rsidRPr="00B63B31" w:rsidRDefault="00587FB4" w:rsidP="00B63B31">
            <w:pPr>
              <w:rPr>
                <w:rFonts w:ascii="Arial Narrow" w:hAnsi="Arial Narrow" w:cs="Arial"/>
              </w:rPr>
            </w:pPr>
            <w:r>
              <w:rPr>
                <w:rFonts w:ascii="Arial Narrow" w:hAnsi="Arial Narrow"/>
              </w:rPr>
              <w:t>Etc.</w:t>
            </w:r>
          </w:p>
        </w:tc>
        <w:tc>
          <w:tcPr>
            <w:tcW w:w="1268" w:type="dxa"/>
          </w:tcPr>
          <w:p w:rsidR="00587FB4" w:rsidRPr="00B63B31" w:rsidRDefault="00587FB4" w:rsidP="00B63B31">
            <w:pPr>
              <w:rPr>
                <w:rFonts w:ascii="Arial Narrow" w:hAnsi="Arial Narrow" w:cs="Arial"/>
              </w:rPr>
            </w:pPr>
            <w:r w:rsidRPr="00B76D36">
              <w:rPr>
                <w:rFonts w:ascii="Arial Narrow" w:hAnsi="Arial Narrow" w:cs="Arial"/>
              </w:rPr>
              <w:t>Etc.</w:t>
            </w:r>
          </w:p>
        </w:tc>
      </w:tr>
    </w:tbl>
    <w:p w:rsidR="00B63B31" w:rsidRPr="00E71A30" w:rsidRDefault="00B63B31" w:rsidP="00E71A30">
      <w:pPr>
        <w:pStyle w:val="NoSpacing"/>
      </w:pPr>
    </w:p>
    <w:p w:rsidR="00587FB4" w:rsidRPr="00D93AFE" w:rsidRDefault="00587FB4" w:rsidP="00E71A30">
      <w:pPr>
        <w:pStyle w:val="NoSpacing"/>
        <w:rPr>
          <w:rFonts w:ascii="Arial Narrow" w:hAnsi="Arial Narrow"/>
        </w:rPr>
      </w:pPr>
      <w:r w:rsidRPr="00D93AFE">
        <w:rPr>
          <w:rFonts w:ascii="Arial Narrow" w:hAnsi="Arial Narrow"/>
        </w:rPr>
        <w:t>Sample table format as follows:</w:t>
      </w:r>
    </w:p>
    <w:p w:rsidR="00587FB4" w:rsidRDefault="00587FB4" w:rsidP="00E71A30">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9D24C7" w:rsidRPr="00B63B31" w:rsidTr="00A95A31">
        <w:trPr>
          <w:trHeight w:val="293"/>
        </w:trPr>
        <w:tc>
          <w:tcPr>
            <w:tcW w:w="1006"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D93AFE" w:rsidRDefault="00D93AFE" w:rsidP="00D93AFE">
            <w:pPr>
              <w:jc w:val="center"/>
              <w:rPr>
                <w:rFonts w:ascii="Arial Narrow" w:hAnsi="Arial Narrow" w:cs="Arial"/>
                <w:b/>
                <w:sz w:val="24"/>
                <w:szCs w:val="24"/>
              </w:rPr>
            </w:pPr>
            <w:r>
              <w:rPr>
                <w:rFonts w:ascii="Arial Narrow" w:hAnsi="Arial Narrow" w:cs="Arial"/>
                <w:b/>
                <w:sz w:val="24"/>
                <w:szCs w:val="24"/>
              </w:rPr>
              <w:t xml:space="preserve">Issued by </w:t>
            </w:r>
          </w:p>
          <w:p w:rsidR="00D93AFE" w:rsidRPr="00222717" w:rsidRDefault="00D93AFE" w:rsidP="00D93AFE">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Comments</w:t>
            </w:r>
          </w:p>
        </w:tc>
      </w:tr>
      <w:tr w:rsidR="009D24C7" w:rsidRPr="00B63B31" w:rsidTr="00A95A31">
        <w:trPr>
          <w:trHeight w:val="880"/>
        </w:trPr>
        <w:tc>
          <w:tcPr>
            <w:tcW w:w="1006" w:type="dxa"/>
            <w:shd w:val="clear" w:color="auto" w:fill="auto"/>
          </w:tcPr>
          <w:p w:rsidR="00D93AFE" w:rsidRPr="00CA1098" w:rsidRDefault="00D93AFE" w:rsidP="00D93AFE">
            <w:pPr>
              <w:rPr>
                <w:rFonts w:ascii="Arial Narrow" w:hAnsi="Arial Narrow" w:cs="Arial"/>
              </w:rPr>
            </w:pPr>
            <w:r>
              <w:rPr>
                <w:rFonts w:ascii="Arial Narrow" w:hAnsi="Arial Narrow" w:cs="Arial"/>
              </w:rPr>
              <w:t>1</w:t>
            </w:r>
          </w:p>
        </w:tc>
        <w:tc>
          <w:tcPr>
            <w:tcW w:w="1007" w:type="dxa"/>
          </w:tcPr>
          <w:p w:rsidR="00D93AFE" w:rsidRPr="00CA1098" w:rsidRDefault="00D93AFE" w:rsidP="00D93AFE">
            <w:pPr>
              <w:rPr>
                <w:rFonts w:ascii="Arial Narrow" w:eastAsiaTheme="majorEastAsia" w:hAnsi="Arial Narrow" w:cs="Arial"/>
              </w:rPr>
            </w:pPr>
            <w:r>
              <w:rPr>
                <w:rFonts w:ascii="Arial Narrow" w:hAnsi="Arial Narrow" w:cs="Arial"/>
              </w:rPr>
              <w:t>1</w:t>
            </w:r>
          </w:p>
        </w:tc>
        <w:tc>
          <w:tcPr>
            <w:tcW w:w="960" w:type="dxa"/>
          </w:tcPr>
          <w:p w:rsidR="00D93AFE" w:rsidRPr="00CA1098" w:rsidRDefault="00D93AFE" w:rsidP="00D93AFE">
            <w:pPr>
              <w:rPr>
                <w:rFonts w:ascii="Arial Narrow" w:eastAsiaTheme="majorEastAsia" w:hAnsi="Arial Narrow" w:cs="Arial"/>
              </w:rPr>
            </w:pPr>
            <w:r>
              <w:rPr>
                <w:rFonts w:ascii="Arial Narrow" w:hAnsi="Arial Narrow" w:cs="Arial"/>
              </w:rPr>
              <w:t>2022-05-18</w:t>
            </w:r>
          </w:p>
        </w:tc>
        <w:tc>
          <w:tcPr>
            <w:tcW w:w="1269" w:type="dxa"/>
          </w:tcPr>
          <w:p w:rsidR="00D93AFE" w:rsidRPr="00F337BE" w:rsidRDefault="00D93AFE" w:rsidP="00D51EAC">
            <w:pPr>
              <w:rPr>
                <w:rFonts w:ascii="Arial Narrow" w:hAnsi="Arial Narrow" w:cs="Arial"/>
              </w:rPr>
            </w:pPr>
            <w:r>
              <w:rPr>
                <w:rFonts w:ascii="Arial Narrow" w:hAnsi="Arial Narrow" w:cs="Arial"/>
              </w:rPr>
              <w:t xml:space="preserve">50% </w:t>
            </w:r>
            <w:r w:rsidR="009D24C7">
              <w:rPr>
                <w:rFonts w:ascii="Arial Narrow" w:hAnsi="Arial Narrow" w:cs="Arial"/>
              </w:rPr>
              <w:t>r</w:t>
            </w:r>
            <w:r>
              <w:rPr>
                <w:rFonts w:ascii="Arial Narrow" w:hAnsi="Arial Narrow" w:cs="Arial"/>
              </w:rPr>
              <w:t>eview</w:t>
            </w:r>
            <w:r w:rsidR="00A95A31">
              <w:rPr>
                <w:rFonts w:ascii="Arial Narrow" w:hAnsi="Arial Narrow" w:cs="Arial"/>
              </w:rPr>
              <w:t xml:space="preserve"> </w:t>
            </w:r>
          </w:p>
        </w:tc>
        <w:tc>
          <w:tcPr>
            <w:tcW w:w="1320" w:type="dxa"/>
            <w:shd w:val="clear" w:color="auto" w:fill="auto"/>
          </w:tcPr>
          <w:p w:rsidR="00D93AFE" w:rsidRPr="00CA1098" w:rsidRDefault="00D93AFE" w:rsidP="00202E03">
            <w:pPr>
              <w:rPr>
                <w:rFonts w:ascii="Arial Narrow" w:hAnsi="Arial Narrow" w:cs="Arial"/>
              </w:rPr>
            </w:pPr>
            <w:r>
              <w:rPr>
                <w:rFonts w:ascii="Arial Narrow" w:hAnsi="Arial Narrow" w:cs="Arial"/>
              </w:rPr>
              <w:t xml:space="preserve">ABC </w:t>
            </w:r>
            <w:r w:rsidR="00202E03">
              <w:rPr>
                <w:rFonts w:ascii="Arial Narrow" w:hAnsi="Arial Narrow" w:cs="Arial"/>
              </w:rPr>
              <w:t>Builder</w:t>
            </w:r>
          </w:p>
        </w:tc>
        <w:tc>
          <w:tcPr>
            <w:tcW w:w="1058" w:type="dxa"/>
          </w:tcPr>
          <w:p w:rsidR="00A95A31" w:rsidRDefault="00A95A31" w:rsidP="00D93AFE">
            <w:pPr>
              <w:rPr>
                <w:rFonts w:ascii="Arial Narrow" w:hAnsi="Arial Narrow" w:cs="Arial"/>
              </w:rPr>
            </w:pPr>
            <w:r>
              <w:rPr>
                <w:rFonts w:ascii="Arial Narrow" w:hAnsi="Arial Narrow" w:cs="Arial"/>
              </w:rPr>
              <w:t>[Name]</w:t>
            </w:r>
          </w:p>
          <w:p w:rsidR="00D93AFE" w:rsidRDefault="00A95A31" w:rsidP="00D93AFE">
            <w:pPr>
              <w:rPr>
                <w:rFonts w:ascii="Arial Narrow" w:hAnsi="Arial Narrow" w:cs="Arial"/>
              </w:rPr>
            </w:pPr>
            <w:r>
              <w:rPr>
                <w:rFonts w:ascii="Arial Narrow" w:hAnsi="Arial Narrow" w:cs="Arial"/>
              </w:rPr>
              <w:t>XXXX</w:t>
            </w:r>
          </w:p>
          <w:p w:rsidR="00A95A31" w:rsidRDefault="00A95A31" w:rsidP="00D93AFE">
            <w:pPr>
              <w:rPr>
                <w:rFonts w:ascii="Arial Narrow" w:hAnsi="Arial Narrow" w:cs="Arial"/>
              </w:rPr>
            </w:pPr>
            <w:r>
              <w:rPr>
                <w:rFonts w:ascii="Arial Narrow" w:hAnsi="Arial Narrow" w:cs="Arial"/>
              </w:rPr>
              <w:t xml:space="preserve"> [Title]</w:t>
            </w:r>
          </w:p>
          <w:p w:rsidR="00A95A31" w:rsidRPr="00CA1098" w:rsidRDefault="00A95A31" w:rsidP="00D93AFE">
            <w:pPr>
              <w:rPr>
                <w:rFonts w:ascii="Arial Narrow" w:hAnsi="Arial Narrow" w:cs="Arial"/>
              </w:rPr>
            </w:pPr>
            <w:r w:rsidRPr="00A95A31">
              <w:rPr>
                <w:rFonts w:ascii="Arial Narrow" w:hAnsi="Arial Narrow" w:cs="Arial"/>
              </w:rPr>
              <w:t>XXXX</w:t>
            </w:r>
          </w:p>
        </w:tc>
        <w:tc>
          <w:tcPr>
            <w:tcW w:w="1127" w:type="dxa"/>
          </w:tcPr>
          <w:p w:rsidR="00B87CAE" w:rsidRPr="00B87CAE" w:rsidRDefault="00B87CAE" w:rsidP="00B87CAE">
            <w:pPr>
              <w:rPr>
                <w:rFonts w:ascii="Arial Narrow" w:hAnsi="Arial Narrow" w:cs="Arial"/>
              </w:rPr>
            </w:pPr>
            <w:r w:rsidRPr="00B87CAE">
              <w:rPr>
                <w:rFonts w:ascii="Arial Narrow" w:hAnsi="Arial Narrow" w:cs="Arial"/>
              </w:rPr>
              <w:t>[Name]</w:t>
            </w:r>
          </w:p>
          <w:p w:rsidR="00B87CAE" w:rsidRPr="00B87CAE" w:rsidRDefault="00B87CAE" w:rsidP="00B87CAE">
            <w:pPr>
              <w:rPr>
                <w:rFonts w:ascii="Arial Narrow" w:hAnsi="Arial Narrow" w:cs="Arial"/>
              </w:rPr>
            </w:pPr>
            <w:r w:rsidRPr="00B87CAE">
              <w:rPr>
                <w:rFonts w:ascii="Arial Narrow" w:hAnsi="Arial Narrow" w:cs="Arial"/>
              </w:rPr>
              <w:t>XXXX</w:t>
            </w:r>
          </w:p>
          <w:p w:rsidR="00B87CAE" w:rsidRPr="00B87CAE" w:rsidRDefault="00B87CAE" w:rsidP="00B87CAE">
            <w:pPr>
              <w:rPr>
                <w:rFonts w:ascii="Arial Narrow" w:hAnsi="Arial Narrow" w:cs="Arial"/>
              </w:rPr>
            </w:pPr>
            <w:r w:rsidRPr="00B87CAE">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B87CAE">
              <w:rPr>
                <w:rFonts w:ascii="Arial Narrow" w:hAnsi="Arial Narrow" w:cs="Arial"/>
              </w:rPr>
              <w:t>XXXX</w:t>
            </w:r>
          </w:p>
        </w:tc>
        <w:tc>
          <w:tcPr>
            <w:tcW w:w="1263" w:type="dxa"/>
          </w:tcPr>
          <w:p w:rsidR="00D93AFE" w:rsidRPr="00CA1098" w:rsidRDefault="00202E03" w:rsidP="00202E03">
            <w:pPr>
              <w:rPr>
                <w:rFonts w:ascii="Arial Narrow" w:eastAsiaTheme="majorEastAsia" w:hAnsi="Arial Narrow" w:cs="Arial"/>
              </w:rPr>
            </w:pPr>
            <w:r>
              <w:rPr>
                <w:rFonts w:ascii="Arial Narrow" w:hAnsi="Arial Narrow" w:cs="Arial"/>
              </w:rPr>
              <w:t>50% submission sent to UoA for r</w:t>
            </w:r>
            <w:r w:rsidR="00A95A31">
              <w:rPr>
                <w:rFonts w:ascii="Arial Narrow" w:hAnsi="Arial Narrow" w:cs="Arial"/>
              </w:rPr>
              <w:t>eview</w:t>
            </w:r>
          </w:p>
        </w:tc>
      </w:tr>
      <w:tr w:rsidR="009D24C7" w:rsidRPr="00B63B31" w:rsidTr="00A95A31">
        <w:trPr>
          <w:trHeight w:val="880"/>
        </w:trPr>
        <w:tc>
          <w:tcPr>
            <w:tcW w:w="1006" w:type="dxa"/>
            <w:shd w:val="clear" w:color="auto" w:fill="auto"/>
          </w:tcPr>
          <w:p w:rsidR="00A95A31" w:rsidRDefault="00A95A31" w:rsidP="00D93AFE">
            <w:pPr>
              <w:rPr>
                <w:rFonts w:ascii="Arial Narrow" w:hAnsi="Arial Narrow" w:cs="Arial"/>
              </w:rPr>
            </w:pPr>
            <w:r>
              <w:rPr>
                <w:rFonts w:ascii="Arial Narrow" w:hAnsi="Arial Narrow" w:cs="Arial"/>
              </w:rPr>
              <w:t>1</w:t>
            </w:r>
          </w:p>
        </w:tc>
        <w:tc>
          <w:tcPr>
            <w:tcW w:w="1007" w:type="dxa"/>
          </w:tcPr>
          <w:p w:rsidR="00A95A31" w:rsidRDefault="00A95A31" w:rsidP="00D93AFE">
            <w:pPr>
              <w:rPr>
                <w:rFonts w:ascii="Arial Narrow" w:hAnsi="Arial Narrow" w:cs="Arial"/>
              </w:rPr>
            </w:pPr>
            <w:r>
              <w:rPr>
                <w:rFonts w:ascii="Arial Narrow" w:hAnsi="Arial Narrow" w:cs="Arial"/>
              </w:rPr>
              <w:t>2</w:t>
            </w:r>
          </w:p>
        </w:tc>
        <w:tc>
          <w:tcPr>
            <w:tcW w:w="960" w:type="dxa"/>
          </w:tcPr>
          <w:p w:rsidR="00A95A31" w:rsidRDefault="00A95A31" w:rsidP="00D93AFE">
            <w:pPr>
              <w:rPr>
                <w:rFonts w:ascii="Arial Narrow" w:hAnsi="Arial Narrow" w:cs="Arial"/>
              </w:rPr>
            </w:pPr>
            <w:r w:rsidRPr="00A95A31">
              <w:rPr>
                <w:rFonts w:ascii="Arial Narrow" w:hAnsi="Arial Narrow" w:cs="Arial"/>
              </w:rPr>
              <w:t>2022-05-25</w:t>
            </w:r>
          </w:p>
        </w:tc>
        <w:tc>
          <w:tcPr>
            <w:tcW w:w="1269" w:type="dxa"/>
          </w:tcPr>
          <w:p w:rsidR="00A95A31" w:rsidRDefault="00A95A31" w:rsidP="00D51EAC">
            <w:pPr>
              <w:rPr>
                <w:rFonts w:ascii="Arial Narrow" w:hAnsi="Arial Narrow" w:cs="Arial"/>
              </w:rPr>
            </w:pPr>
            <w:r>
              <w:rPr>
                <w:rFonts w:ascii="Arial Narrow" w:hAnsi="Arial Narrow" w:cs="Arial"/>
              </w:rPr>
              <w:t xml:space="preserve">50% </w:t>
            </w:r>
            <w:r w:rsidR="00B87CAE">
              <w:rPr>
                <w:rFonts w:ascii="Arial Narrow" w:hAnsi="Arial Narrow" w:cs="Arial"/>
              </w:rPr>
              <w:t xml:space="preserve">review </w:t>
            </w:r>
          </w:p>
        </w:tc>
        <w:tc>
          <w:tcPr>
            <w:tcW w:w="1320" w:type="dxa"/>
            <w:shd w:val="clear" w:color="auto" w:fill="auto"/>
          </w:tcPr>
          <w:p w:rsidR="00A95A31" w:rsidRDefault="00A95A31" w:rsidP="00D93AFE">
            <w:pPr>
              <w:rPr>
                <w:rFonts w:ascii="Arial Narrow" w:hAnsi="Arial Narrow" w:cs="Arial"/>
              </w:rPr>
            </w:pPr>
            <w:r>
              <w:rPr>
                <w:rFonts w:ascii="Arial Narrow" w:hAnsi="Arial Narrow" w:cs="Arial"/>
              </w:rPr>
              <w:t xml:space="preserve">UoA </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A95A31" w:rsidP="00202E03">
            <w:pPr>
              <w:rPr>
                <w:rFonts w:ascii="Arial Narrow" w:hAnsi="Arial Narrow" w:cs="Arial"/>
              </w:rPr>
            </w:pPr>
            <w:r>
              <w:rPr>
                <w:rFonts w:ascii="Arial Narrow" w:hAnsi="Arial Narrow" w:cs="Arial"/>
              </w:rPr>
              <w:t xml:space="preserve">50% </w:t>
            </w:r>
            <w:r w:rsidR="00202E03">
              <w:rPr>
                <w:rFonts w:ascii="Arial Narrow" w:hAnsi="Arial Narrow" w:cs="Arial"/>
              </w:rPr>
              <w:t xml:space="preserve">UoA review received with comments </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2</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2022-06-08</w:t>
            </w:r>
          </w:p>
        </w:tc>
        <w:tc>
          <w:tcPr>
            <w:tcW w:w="1269" w:type="dxa"/>
          </w:tcPr>
          <w:p w:rsidR="00A95A31" w:rsidRPr="00F337BE" w:rsidRDefault="009D24C7" w:rsidP="00D51EAC">
            <w:pPr>
              <w:rPr>
                <w:rFonts w:ascii="Arial Narrow" w:hAnsi="Arial Narrow" w:cs="Arial"/>
              </w:rPr>
            </w:pPr>
            <w:r w:rsidRPr="009D24C7">
              <w:rPr>
                <w:rFonts w:ascii="Arial Narrow" w:hAnsi="Arial Narrow" w:cs="Arial"/>
              </w:rPr>
              <w:t xml:space="preserve">90% </w:t>
            </w:r>
            <w:r w:rsidR="00D51EAC">
              <w:rPr>
                <w:rFonts w:ascii="Arial Narrow" w:hAnsi="Arial Narrow" w:cs="Arial"/>
              </w:rPr>
              <w:t>review</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A95A31" w:rsidP="009D24C7">
            <w:pPr>
              <w:rPr>
                <w:rFonts w:ascii="Arial Narrow" w:eastAsiaTheme="majorEastAsia" w:hAnsi="Arial Narrow" w:cs="Arial"/>
              </w:rPr>
            </w:pPr>
            <w:r>
              <w:rPr>
                <w:rFonts w:ascii="Arial Narrow" w:hAnsi="Arial Narrow" w:cs="Arial"/>
              </w:rPr>
              <w:t>9</w:t>
            </w:r>
            <w:r w:rsidR="009D24C7">
              <w:rPr>
                <w:rFonts w:ascii="Arial Narrow" w:hAnsi="Arial Narrow" w:cs="Arial"/>
              </w:rPr>
              <w:t>0% s</w:t>
            </w:r>
            <w:r>
              <w:rPr>
                <w:rFonts w:ascii="Arial Narrow" w:hAnsi="Arial Narrow" w:cs="Arial"/>
              </w:rPr>
              <w:t xml:space="preserve">ubmission </w:t>
            </w:r>
            <w:r w:rsidR="009D24C7">
              <w:rPr>
                <w:rFonts w:ascii="Arial Narrow" w:hAnsi="Arial Narrow" w:cs="Arial"/>
              </w:rPr>
              <w:t>sent to</w:t>
            </w:r>
            <w:r>
              <w:rPr>
                <w:rFonts w:ascii="Arial Narrow" w:hAnsi="Arial Narrow" w:cs="Arial"/>
              </w:rPr>
              <w:t xml:space="preserve"> UoA</w:t>
            </w:r>
            <w:r w:rsidR="009D24C7">
              <w:rPr>
                <w:rFonts w:ascii="Arial Narrow" w:hAnsi="Arial Narrow" w:cs="Arial"/>
              </w:rPr>
              <w:t xml:space="preserve"> for re</w:t>
            </w:r>
            <w:r>
              <w:rPr>
                <w:rFonts w:ascii="Arial Narrow" w:hAnsi="Arial Narrow" w:cs="Arial"/>
              </w:rPr>
              <w:t>view</w:t>
            </w:r>
          </w:p>
        </w:tc>
      </w:tr>
      <w:tr w:rsidR="009D24C7" w:rsidRPr="00B63B31" w:rsidTr="00A95A31">
        <w:trPr>
          <w:trHeight w:val="880"/>
        </w:trPr>
        <w:tc>
          <w:tcPr>
            <w:tcW w:w="1006" w:type="dxa"/>
            <w:shd w:val="clear" w:color="auto" w:fill="auto"/>
          </w:tcPr>
          <w:p w:rsidR="00A95A31" w:rsidRDefault="00A95A31" w:rsidP="00A95A31">
            <w:pPr>
              <w:rPr>
                <w:rFonts w:ascii="Arial Narrow" w:hAnsi="Arial Narrow" w:cs="Arial"/>
              </w:rPr>
            </w:pPr>
            <w:r>
              <w:rPr>
                <w:rFonts w:ascii="Arial Narrow" w:hAnsi="Arial Narrow" w:cs="Arial"/>
              </w:rPr>
              <w:t>1</w:t>
            </w:r>
          </w:p>
        </w:tc>
        <w:tc>
          <w:tcPr>
            <w:tcW w:w="1007" w:type="dxa"/>
          </w:tcPr>
          <w:p w:rsidR="00A95A31" w:rsidRDefault="00A95A31" w:rsidP="00A95A31">
            <w:pPr>
              <w:rPr>
                <w:rFonts w:ascii="Arial Narrow" w:hAnsi="Arial Narrow" w:cs="Arial"/>
              </w:rPr>
            </w:pPr>
            <w:r>
              <w:rPr>
                <w:rFonts w:ascii="Arial Narrow" w:hAnsi="Arial Narrow" w:cs="Arial"/>
              </w:rPr>
              <w:t>2</w:t>
            </w:r>
          </w:p>
        </w:tc>
        <w:tc>
          <w:tcPr>
            <w:tcW w:w="960" w:type="dxa"/>
          </w:tcPr>
          <w:p w:rsidR="00A95A31" w:rsidRDefault="00103BCD" w:rsidP="00A95A31">
            <w:pPr>
              <w:rPr>
                <w:rFonts w:ascii="Arial Narrow" w:hAnsi="Arial Narrow" w:cs="Arial"/>
              </w:rPr>
            </w:pPr>
            <w:r>
              <w:rPr>
                <w:rFonts w:ascii="Arial Narrow" w:hAnsi="Arial Narrow" w:cs="Arial"/>
              </w:rPr>
              <w:t>2022-06-15</w:t>
            </w:r>
          </w:p>
        </w:tc>
        <w:tc>
          <w:tcPr>
            <w:tcW w:w="1269" w:type="dxa"/>
          </w:tcPr>
          <w:p w:rsidR="00A95A31" w:rsidRDefault="009D24C7" w:rsidP="00D51EAC">
            <w:pPr>
              <w:rPr>
                <w:rFonts w:ascii="Arial Narrow" w:hAnsi="Arial Narrow" w:cs="Arial"/>
              </w:rPr>
            </w:pPr>
            <w:r w:rsidRPr="009D24C7">
              <w:rPr>
                <w:rFonts w:ascii="Arial Narrow" w:hAnsi="Arial Narrow" w:cs="Arial"/>
              </w:rPr>
              <w:t xml:space="preserve">90% </w:t>
            </w:r>
            <w:r>
              <w:rPr>
                <w:rFonts w:ascii="Arial Narrow" w:hAnsi="Arial Narrow" w:cs="Arial"/>
              </w:rPr>
              <w:t xml:space="preserve">review </w:t>
            </w:r>
          </w:p>
        </w:tc>
        <w:tc>
          <w:tcPr>
            <w:tcW w:w="1320" w:type="dxa"/>
            <w:shd w:val="clear" w:color="auto" w:fill="auto"/>
          </w:tcPr>
          <w:p w:rsidR="00A95A31" w:rsidRDefault="009D24C7" w:rsidP="00A95A31">
            <w:pPr>
              <w:rPr>
                <w:rFonts w:ascii="Arial Narrow" w:hAnsi="Arial Narrow" w:cs="Arial"/>
              </w:rPr>
            </w:pPr>
            <w:r w:rsidRPr="009D24C7">
              <w:rPr>
                <w:rFonts w:ascii="Arial Narrow" w:hAnsi="Arial Narrow" w:cs="Arial"/>
              </w:rPr>
              <w:t>UoA</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9D24C7" w:rsidP="00A95A31">
            <w:pPr>
              <w:rPr>
                <w:rFonts w:ascii="Arial Narrow" w:hAnsi="Arial Narrow" w:cs="Arial"/>
              </w:rPr>
            </w:pPr>
            <w:r>
              <w:rPr>
                <w:rFonts w:ascii="Arial Narrow" w:hAnsi="Arial Narrow" w:cs="Arial"/>
              </w:rPr>
              <w:t>9</w:t>
            </w:r>
            <w:r w:rsidRPr="009D24C7">
              <w:rPr>
                <w:rFonts w:ascii="Arial Narrow" w:hAnsi="Arial Narrow" w:cs="Arial"/>
              </w:rPr>
              <w:t>0% UoA review received with comments</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3</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2022-05-29</w:t>
            </w:r>
          </w:p>
        </w:tc>
        <w:tc>
          <w:tcPr>
            <w:tcW w:w="1269" w:type="dxa"/>
          </w:tcPr>
          <w:p w:rsidR="00A95A31" w:rsidRPr="00F337BE" w:rsidRDefault="00A95A31" w:rsidP="00D51EAC">
            <w:pPr>
              <w:rPr>
                <w:rFonts w:ascii="Arial Narrow" w:hAnsi="Arial Narrow" w:cs="Arial"/>
              </w:rPr>
            </w:pPr>
            <w:r>
              <w:rPr>
                <w:rFonts w:ascii="Arial Narrow" w:hAnsi="Arial Narrow" w:cs="Arial"/>
              </w:rPr>
              <w:t>10</w:t>
            </w:r>
            <w:r w:rsidR="00D51EAC">
              <w:rPr>
                <w:rFonts w:ascii="Arial Narrow" w:hAnsi="Arial Narrow" w:cs="Arial"/>
              </w:rPr>
              <w:t>0% r</w:t>
            </w:r>
            <w:r>
              <w:rPr>
                <w:rFonts w:ascii="Arial Narrow" w:hAnsi="Arial Narrow" w:cs="Arial"/>
              </w:rPr>
              <w:t>eview</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9D24C7" w:rsidP="009D24C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9D24C7" w:rsidRPr="00B63B31" w:rsidTr="00A95A31">
        <w:trPr>
          <w:trHeight w:val="880"/>
        </w:trPr>
        <w:tc>
          <w:tcPr>
            <w:tcW w:w="1006" w:type="dxa"/>
            <w:shd w:val="clear" w:color="auto" w:fill="auto"/>
          </w:tcPr>
          <w:p w:rsidR="00A95A31" w:rsidRDefault="00A95A31" w:rsidP="00A95A31">
            <w:pPr>
              <w:rPr>
                <w:rFonts w:ascii="Arial Narrow" w:hAnsi="Arial Narrow" w:cs="Arial"/>
              </w:rPr>
            </w:pPr>
            <w:r>
              <w:rPr>
                <w:rFonts w:ascii="Arial Narrow" w:hAnsi="Arial Narrow" w:cs="Arial"/>
              </w:rPr>
              <w:t>1</w:t>
            </w:r>
          </w:p>
        </w:tc>
        <w:tc>
          <w:tcPr>
            <w:tcW w:w="1007" w:type="dxa"/>
          </w:tcPr>
          <w:p w:rsidR="00A95A31" w:rsidRDefault="00A95A31" w:rsidP="00A95A31">
            <w:pPr>
              <w:rPr>
                <w:rFonts w:ascii="Arial Narrow" w:hAnsi="Arial Narrow" w:cs="Arial"/>
              </w:rPr>
            </w:pPr>
            <w:r>
              <w:rPr>
                <w:rFonts w:ascii="Arial Narrow" w:hAnsi="Arial Narrow" w:cs="Arial"/>
              </w:rPr>
              <w:t>3</w:t>
            </w:r>
          </w:p>
        </w:tc>
        <w:tc>
          <w:tcPr>
            <w:tcW w:w="960" w:type="dxa"/>
          </w:tcPr>
          <w:p w:rsidR="00A95A31" w:rsidRDefault="00103BCD" w:rsidP="00A95A31">
            <w:pPr>
              <w:rPr>
                <w:rFonts w:ascii="Arial Narrow" w:hAnsi="Arial Narrow" w:cs="Arial"/>
              </w:rPr>
            </w:pPr>
            <w:r>
              <w:rPr>
                <w:rFonts w:ascii="Arial Narrow" w:hAnsi="Arial Narrow" w:cs="Arial"/>
              </w:rPr>
              <w:t>2022-07-06</w:t>
            </w:r>
          </w:p>
        </w:tc>
        <w:tc>
          <w:tcPr>
            <w:tcW w:w="1269" w:type="dxa"/>
          </w:tcPr>
          <w:p w:rsidR="00A95A31" w:rsidRDefault="00D51EAC" w:rsidP="00D51EAC">
            <w:pPr>
              <w:rPr>
                <w:rFonts w:ascii="Arial Narrow" w:hAnsi="Arial Narrow" w:cs="Arial"/>
              </w:rPr>
            </w:pPr>
            <w:r>
              <w:rPr>
                <w:rFonts w:ascii="Arial Narrow" w:hAnsi="Arial Narrow" w:cs="Arial"/>
              </w:rPr>
              <w:t>100% review</w:t>
            </w:r>
          </w:p>
        </w:tc>
        <w:tc>
          <w:tcPr>
            <w:tcW w:w="1320" w:type="dxa"/>
            <w:shd w:val="clear" w:color="auto" w:fill="auto"/>
          </w:tcPr>
          <w:p w:rsidR="00A95A31" w:rsidRDefault="009D24C7" w:rsidP="00A95A31">
            <w:pPr>
              <w:rPr>
                <w:rFonts w:ascii="Arial Narrow" w:hAnsi="Arial Narrow" w:cs="Arial"/>
              </w:rPr>
            </w:pPr>
            <w:r w:rsidRPr="009D24C7">
              <w:rPr>
                <w:rFonts w:ascii="Arial Narrow" w:hAnsi="Arial Narrow" w:cs="Arial"/>
              </w:rPr>
              <w:t>UoA</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9D24C7" w:rsidP="00A95A31">
            <w:pPr>
              <w:rPr>
                <w:rFonts w:ascii="Arial Narrow" w:hAnsi="Arial Narrow" w:cs="Arial"/>
              </w:rPr>
            </w:pPr>
            <w:r>
              <w:rPr>
                <w:rFonts w:ascii="Arial Narrow" w:hAnsi="Arial Narrow" w:cs="Arial"/>
              </w:rPr>
              <w:t>UoA endorsed 100% documentation package</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4</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2022-077-07</w:t>
            </w:r>
          </w:p>
        </w:tc>
        <w:tc>
          <w:tcPr>
            <w:tcW w:w="1269" w:type="dxa"/>
          </w:tcPr>
          <w:p w:rsidR="00A95A31" w:rsidRPr="00F337BE" w:rsidRDefault="00A95A31" w:rsidP="00A95A31">
            <w:pPr>
              <w:rPr>
                <w:rFonts w:ascii="Arial Narrow" w:hAnsi="Arial Narrow" w:cs="Arial"/>
              </w:rPr>
            </w:pPr>
            <w:r>
              <w:rPr>
                <w:rFonts w:ascii="Arial Narrow" w:hAnsi="Arial Narrow" w:cs="Arial"/>
              </w:rPr>
              <w:t>Issued for Archiving</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9D24C7" w:rsidP="00A95A31">
            <w:pPr>
              <w:rPr>
                <w:rFonts w:ascii="Arial Narrow" w:eastAsiaTheme="majorEastAsia" w:hAnsi="Arial Narrow" w:cs="Arial"/>
              </w:rPr>
            </w:pPr>
            <w:r>
              <w:rPr>
                <w:rFonts w:ascii="Arial Narrow" w:hAnsi="Arial Narrow" w:cs="Arial"/>
              </w:rPr>
              <w:t>Sent to UoA for archiving</w:t>
            </w:r>
          </w:p>
        </w:tc>
      </w:tr>
    </w:tbl>
    <w:p w:rsidR="00202E03" w:rsidRDefault="00202E03" w:rsidP="00E71A30">
      <w:pPr>
        <w:pStyle w:val="NoSpacing"/>
        <w:rPr>
          <w:rFonts w:ascii="Arial Narrow" w:hAnsi="Arial Narrow"/>
          <w:u w:val="single"/>
        </w:rPr>
      </w:pPr>
    </w:p>
    <w:p w:rsidR="009D24C7" w:rsidRDefault="009D24C7" w:rsidP="00E71A30">
      <w:pPr>
        <w:pStyle w:val="NoSpacing"/>
        <w:rPr>
          <w:rFonts w:ascii="Arial Narrow" w:hAnsi="Arial Narrow"/>
          <w:u w:val="single"/>
        </w:rPr>
      </w:pPr>
    </w:p>
    <w:p w:rsidR="009D24C7" w:rsidRDefault="009D24C7" w:rsidP="00E71A30">
      <w:pPr>
        <w:pStyle w:val="NoSpacing"/>
        <w:rPr>
          <w:rFonts w:ascii="Arial Narrow" w:hAnsi="Arial Narrow"/>
          <w:u w:val="single"/>
        </w:rPr>
      </w:pPr>
    </w:p>
    <w:p w:rsidR="00587FB4" w:rsidRDefault="00A95A31" w:rsidP="00E71A30">
      <w:pPr>
        <w:pStyle w:val="NoSpacing"/>
        <w:rPr>
          <w:rFonts w:ascii="Arial Narrow" w:hAnsi="Arial Narrow"/>
          <w:u w:val="single"/>
        </w:rPr>
      </w:pPr>
      <w:r>
        <w:rPr>
          <w:rFonts w:ascii="Arial Narrow" w:hAnsi="Arial Narrow"/>
          <w:u w:val="single"/>
        </w:rPr>
        <w:lastRenderedPageBreak/>
        <w:t>Note:</w:t>
      </w:r>
    </w:p>
    <w:p w:rsidR="00A95A31" w:rsidRDefault="00A95A31" w:rsidP="00E71A30">
      <w:pPr>
        <w:pStyle w:val="NoSpacing"/>
        <w:rPr>
          <w:rFonts w:ascii="Arial Narrow" w:hAnsi="Arial Narrow"/>
          <w:u w:val="single"/>
        </w:rPr>
      </w:pPr>
    </w:p>
    <w:p w:rsidR="00A95A31" w:rsidRDefault="00B87CAE" w:rsidP="00B87CAE">
      <w:pPr>
        <w:pStyle w:val="NoSpacing"/>
        <w:numPr>
          <w:ilvl w:val="0"/>
          <w:numId w:val="95"/>
        </w:numPr>
        <w:rPr>
          <w:rFonts w:ascii="Arial Narrow" w:hAnsi="Arial Narrow"/>
        </w:rPr>
      </w:pPr>
      <w:r>
        <w:rPr>
          <w:rFonts w:ascii="Arial Narrow" w:hAnsi="Arial Narrow"/>
        </w:rPr>
        <w:t xml:space="preserve">This section should only present </w:t>
      </w:r>
      <w:r w:rsidR="00A95A31" w:rsidRPr="00A95A31">
        <w:rPr>
          <w:rFonts w:ascii="Arial Narrow" w:hAnsi="Arial Narrow"/>
        </w:rPr>
        <w:t xml:space="preserve">(3) three review types as per the </w:t>
      </w:r>
      <w:r w:rsidR="00A95A31" w:rsidRPr="00B87CAE">
        <w:rPr>
          <w:rFonts w:ascii="Arial Narrow" w:hAnsi="Arial Narrow"/>
          <w:i/>
        </w:rPr>
        <w:t>“Post-Construction Documentation – O&amp;M Manual Review Matrix</w:t>
      </w:r>
      <w:r w:rsidRPr="00B87CAE">
        <w:rPr>
          <w:rFonts w:ascii="Arial Narrow" w:hAnsi="Arial Narrow"/>
          <w:i/>
        </w:rPr>
        <w:t>”,</w:t>
      </w:r>
      <w:r>
        <w:rPr>
          <w:rFonts w:ascii="Arial Narrow" w:hAnsi="Arial Narrow"/>
        </w:rPr>
        <w:t xml:space="preserve"> i.e.:</w:t>
      </w:r>
    </w:p>
    <w:p w:rsidR="00B87CAE" w:rsidRPr="00B87CAE" w:rsidRDefault="00B87CAE" w:rsidP="00B87CAE">
      <w:pPr>
        <w:pStyle w:val="NoSpacing"/>
        <w:numPr>
          <w:ilvl w:val="0"/>
          <w:numId w:val="96"/>
        </w:numPr>
        <w:rPr>
          <w:rFonts w:ascii="Arial Narrow" w:hAnsi="Arial Narrow"/>
        </w:rPr>
      </w:pPr>
      <w:r w:rsidRPr="00B87CAE">
        <w:rPr>
          <w:rFonts w:ascii="Arial Narrow" w:hAnsi="Arial Narrow"/>
        </w:rPr>
        <w:t>50% Review</w:t>
      </w:r>
      <w:r>
        <w:rPr>
          <w:rFonts w:ascii="Arial Narrow" w:hAnsi="Arial Narrow"/>
        </w:rPr>
        <w:t>;</w:t>
      </w:r>
    </w:p>
    <w:p w:rsidR="00B87CAE" w:rsidRPr="00B87CAE" w:rsidRDefault="00B87CAE" w:rsidP="00B87CAE">
      <w:pPr>
        <w:pStyle w:val="NoSpacing"/>
        <w:numPr>
          <w:ilvl w:val="0"/>
          <w:numId w:val="96"/>
        </w:numPr>
        <w:rPr>
          <w:rFonts w:ascii="Arial Narrow" w:hAnsi="Arial Narrow"/>
        </w:rPr>
      </w:pPr>
      <w:r w:rsidRPr="00B87CAE">
        <w:rPr>
          <w:rFonts w:ascii="Arial Narrow" w:hAnsi="Arial Narrow"/>
        </w:rPr>
        <w:t>90% Review for PC Endorsement</w:t>
      </w:r>
      <w:r>
        <w:rPr>
          <w:rFonts w:ascii="Arial Narrow" w:hAnsi="Arial Narrow"/>
        </w:rPr>
        <w:t>;</w:t>
      </w:r>
    </w:p>
    <w:p w:rsidR="00B87CAE" w:rsidRPr="00B87CAE" w:rsidRDefault="00B87CAE" w:rsidP="00B87CAE">
      <w:pPr>
        <w:pStyle w:val="NoSpacing"/>
        <w:numPr>
          <w:ilvl w:val="0"/>
          <w:numId w:val="96"/>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nd</w:t>
      </w:r>
      <w:r w:rsidRPr="00B87CAE">
        <w:rPr>
          <w:rFonts w:ascii="Arial Narrow" w:hAnsi="Arial Narrow"/>
        </w:rPr>
        <w:t xml:space="preserve"> </w:t>
      </w:r>
    </w:p>
    <w:p w:rsidR="00B87CAE" w:rsidRPr="00A95A31" w:rsidRDefault="00B87CAE" w:rsidP="00B87CAE">
      <w:pPr>
        <w:pStyle w:val="NoSpacing"/>
        <w:numPr>
          <w:ilvl w:val="0"/>
          <w:numId w:val="96"/>
        </w:numPr>
        <w:rPr>
          <w:rFonts w:ascii="Arial Narrow" w:hAnsi="Arial Narrow"/>
        </w:rPr>
      </w:pPr>
      <w:r w:rsidRPr="00B87CAE">
        <w:rPr>
          <w:rFonts w:ascii="Arial Narrow" w:hAnsi="Arial Narrow"/>
        </w:rPr>
        <w:t>Issued for Archiving</w:t>
      </w:r>
      <w:r>
        <w:rPr>
          <w:rFonts w:ascii="Arial Narrow" w:hAnsi="Arial Narrow"/>
        </w:rPr>
        <w:t>.</w:t>
      </w:r>
    </w:p>
    <w:p w:rsidR="00587FB4" w:rsidRDefault="00587FB4" w:rsidP="00E71A30">
      <w:pPr>
        <w:pStyle w:val="NoSpacing"/>
      </w:pPr>
    </w:p>
    <w:p w:rsidR="00893AB5" w:rsidRPr="00E71A30" w:rsidRDefault="00893AB5" w:rsidP="00E71A30">
      <w:pPr>
        <w:pStyle w:val="NoSpacing"/>
      </w:pPr>
    </w:p>
    <w:p w:rsidR="00D066AB" w:rsidRPr="007B719A" w:rsidRDefault="00327062" w:rsidP="000A21BA">
      <w:pPr>
        <w:pStyle w:val="SubHeading1"/>
      </w:pPr>
      <w:bookmarkStart w:id="4" w:name="_Toc49952399"/>
      <w:r w:rsidRPr="007B719A">
        <w:t>Document G</w:t>
      </w:r>
      <w:r w:rsidR="00D066AB" w:rsidRPr="007B719A">
        <w:t>uide</w:t>
      </w:r>
      <w:bookmarkEnd w:id="4"/>
    </w:p>
    <w:p w:rsidR="002F28B3" w:rsidRPr="00597DE4" w:rsidRDefault="002F28B3" w:rsidP="00597DE4">
      <w:pPr>
        <w:pStyle w:val="NoSpacing"/>
      </w:pPr>
    </w:p>
    <w:p w:rsidR="002F28B3" w:rsidRPr="00CA1098" w:rsidRDefault="002F28B3" w:rsidP="002F28B3">
      <w:pPr>
        <w:rPr>
          <w:rFonts w:ascii="Arial Narrow" w:hAnsi="Arial Narrow" w:cs="Arial"/>
        </w:rPr>
      </w:pPr>
      <w:r w:rsidRPr="00CA1098">
        <w:rPr>
          <w:rFonts w:ascii="Arial Narrow" w:hAnsi="Arial Narrow" w:cs="Arial"/>
        </w:rPr>
        <w:t xml:space="preserve">This template is based upon the Natspec guidelines and reference the University of Adelaide’s Design Standards throughout this document. </w:t>
      </w:r>
    </w:p>
    <w:p w:rsidR="002F28B3" w:rsidRPr="00CA1098" w:rsidRDefault="002F28B3" w:rsidP="002F28B3">
      <w:pPr>
        <w:rPr>
          <w:rFonts w:ascii="Arial Narrow" w:hAnsi="Arial Narrow" w:cs="Arial"/>
        </w:rPr>
      </w:pPr>
      <w:r w:rsidRPr="00CA1098">
        <w:rPr>
          <w:rFonts w:ascii="Arial Narrow" w:hAnsi="Arial Narrow" w:cs="Arial"/>
        </w:rPr>
        <w:t>Refer to ‘National section Matrix’ for further information relating to the Natspec structure.</w:t>
      </w:r>
    </w:p>
    <w:p w:rsidR="002F28B3" w:rsidRPr="00CA1098" w:rsidRDefault="002F28B3" w:rsidP="002F28B3">
      <w:pPr>
        <w:rPr>
          <w:rFonts w:ascii="Arial Narrow" w:hAnsi="Arial Narrow" w:cs="Arial"/>
        </w:rPr>
      </w:pPr>
      <w:r w:rsidRPr="00CA1098">
        <w:rPr>
          <w:rFonts w:ascii="Arial Narrow" w:hAnsi="Arial Narrow" w:cs="Arial"/>
        </w:rPr>
        <w:t>Should a section not be applicable to this trade discipline, place ‘Not Applicable’ in the respective section.</w:t>
      </w:r>
    </w:p>
    <w:p w:rsidR="00711BD1" w:rsidRDefault="002F28B3" w:rsidP="00E729BB">
      <w:pPr>
        <w:spacing w:after="0"/>
        <w:rPr>
          <w:rFonts w:ascii="Arial Narrow" w:hAnsi="Arial Narrow" w:cs="Arial"/>
          <w:b/>
        </w:rPr>
      </w:pPr>
      <w:r w:rsidRPr="007442DA">
        <w:rPr>
          <w:rFonts w:ascii="Arial Narrow" w:hAnsi="Arial Narrow" w:cs="Arial"/>
          <w:b/>
        </w:rPr>
        <w:t>Exclude all irrelevant matter within this template.</w:t>
      </w:r>
    </w:p>
    <w:p w:rsidR="00711BD1" w:rsidRDefault="00711BD1" w:rsidP="00711BD1">
      <w:pPr>
        <w:pStyle w:val="NoSpacing"/>
      </w:pPr>
    </w:p>
    <w:p w:rsidR="00711BD1" w:rsidRDefault="00711BD1" w:rsidP="00711BD1">
      <w:pPr>
        <w:pStyle w:val="NoSpacing"/>
      </w:pPr>
    </w:p>
    <w:p w:rsidR="00711BD1" w:rsidRDefault="00711BD1" w:rsidP="00711BD1">
      <w:pPr>
        <w:pStyle w:val="SubHeading1"/>
      </w:pPr>
      <w:bookmarkStart w:id="5" w:name="_Toc49952400"/>
      <w:r>
        <w:t>Applicable Manuals</w:t>
      </w:r>
      <w:bookmarkEnd w:id="5"/>
    </w:p>
    <w:p w:rsidR="00711BD1" w:rsidRDefault="00711BD1" w:rsidP="00711BD1">
      <w:pPr>
        <w:pStyle w:val="NoSpacing"/>
      </w:pPr>
    </w:p>
    <w:p w:rsidR="00711BD1" w:rsidRDefault="00711BD1" w:rsidP="00E729BB">
      <w:pPr>
        <w:spacing w:after="0"/>
        <w:rPr>
          <w:rFonts w:ascii="Arial Narrow" w:hAnsi="Arial Narrow" w:cs="Arial"/>
          <w:b/>
        </w:rPr>
      </w:pPr>
      <w:r w:rsidRPr="00711BD1">
        <w:rPr>
          <w:rFonts w:ascii="Arial Narrow" w:hAnsi="Arial Narrow" w:cs="Arial"/>
        </w:rPr>
        <w:t>Please state which manuals will be submitted for this</w:t>
      </w:r>
      <w:r>
        <w:rPr>
          <w:rFonts w:ascii="Arial Narrow" w:hAnsi="Arial Narrow" w:cs="Arial"/>
          <w:b/>
        </w:rPr>
        <w:t xml:space="preserve"> </w:t>
      </w:r>
      <w:r w:rsidRPr="00711BD1">
        <w:rPr>
          <w:rFonts w:ascii="Arial Narrow" w:hAnsi="Arial Narrow" w:cs="Arial"/>
        </w:rPr>
        <w:t>project by stating</w:t>
      </w:r>
      <w:r w:rsidRPr="00711BD1">
        <w:rPr>
          <w:rFonts w:ascii="Arial Narrow" w:hAnsi="Arial Narrow" w:cs="Arial"/>
          <w:b/>
        </w:rPr>
        <w:t xml:space="preserve"> ‘</w:t>
      </w:r>
      <w:r>
        <w:rPr>
          <w:rFonts w:ascii="Arial Narrow" w:hAnsi="Arial Narrow" w:cs="Arial"/>
          <w:b/>
        </w:rPr>
        <w:t xml:space="preserve">Applicable’ </w:t>
      </w:r>
      <w:r w:rsidRPr="00711BD1">
        <w:rPr>
          <w:rFonts w:ascii="Arial Narrow" w:hAnsi="Arial Narrow" w:cs="Arial"/>
        </w:rPr>
        <w:t xml:space="preserve">or </w:t>
      </w:r>
      <w:r>
        <w:rPr>
          <w:rFonts w:ascii="Arial Narrow" w:hAnsi="Arial Narrow" w:cs="Arial"/>
          <w:b/>
        </w:rPr>
        <w:t>‘Not Applicable’.</w:t>
      </w:r>
    </w:p>
    <w:tbl>
      <w:tblPr>
        <w:tblStyle w:val="TableGrid"/>
        <w:tblW w:w="9010" w:type="dxa"/>
        <w:jc w:val="center"/>
        <w:tblLook w:val="04A0" w:firstRow="1" w:lastRow="0" w:firstColumn="1" w:lastColumn="0" w:noHBand="0" w:noVBand="1"/>
      </w:tblPr>
      <w:tblGrid>
        <w:gridCol w:w="1838"/>
        <w:gridCol w:w="4048"/>
        <w:gridCol w:w="3124"/>
      </w:tblGrid>
      <w:tr w:rsidR="00711BD1" w:rsidRPr="00CA1098" w:rsidTr="00222717">
        <w:trPr>
          <w:trHeight w:val="407"/>
          <w:jc w:val="center"/>
        </w:trPr>
        <w:tc>
          <w:tcPr>
            <w:tcW w:w="1838" w:type="dxa"/>
            <w:shd w:val="clear" w:color="auto" w:fill="DAEEF3" w:themeFill="accent5" w:themeFillTint="33"/>
          </w:tcPr>
          <w:p w:rsidR="00711BD1" w:rsidRPr="00222717" w:rsidRDefault="00711BD1" w:rsidP="00D93AFE">
            <w:pPr>
              <w:rPr>
                <w:rFonts w:ascii="Arial Narrow" w:hAnsi="Arial Narrow" w:cs="Arial"/>
                <w:b/>
                <w:sz w:val="24"/>
              </w:rPr>
            </w:pPr>
            <w:r w:rsidRPr="00222717">
              <w:rPr>
                <w:rFonts w:ascii="Arial Narrow" w:hAnsi="Arial Narrow" w:cs="Arial"/>
                <w:b/>
                <w:sz w:val="24"/>
              </w:rPr>
              <w:t>Volume Number</w:t>
            </w:r>
          </w:p>
        </w:tc>
        <w:tc>
          <w:tcPr>
            <w:tcW w:w="4048" w:type="dxa"/>
            <w:shd w:val="clear" w:color="auto" w:fill="DAEEF3" w:themeFill="accent5" w:themeFillTint="33"/>
          </w:tcPr>
          <w:p w:rsidR="00711BD1" w:rsidRPr="00222717" w:rsidRDefault="00711BD1" w:rsidP="00D93AFE">
            <w:pPr>
              <w:rPr>
                <w:rFonts w:ascii="Arial Narrow" w:hAnsi="Arial Narrow" w:cs="Arial"/>
                <w:b/>
                <w:sz w:val="24"/>
              </w:rPr>
            </w:pPr>
            <w:r w:rsidRPr="00222717">
              <w:rPr>
                <w:rFonts w:ascii="Arial Narrow" w:hAnsi="Arial Narrow" w:cs="Arial"/>
                <w:b/>
                <w:sz w:val="24"/>
              </w:rPr>
              <w:t>Manual Type</w:t>
            </w:r>
          </w:p>
        </w:tc>
        <w:tc>
          <w:tcPr>
            <w:tcW w:w="3124" w:type="dxa"/>
            <w:shd w:val="clear" w:color="auto" w:fill="DAEEF3" w:themeFill="accent5" w:themeFillTint="33"/>
          </w:tcPr>
          <w:p w:rsidR="00711BD1" w:rsidRPr="00222717" w:rsidRDefault="00711BD1" w:rsidP="00D93AFE">
            <w:pPr>
              <w:jc w:val="center"/>
              <w:rPr>
                <w:rFonts w:ascii="Arial Narrow" w:hAnsi="Arial Narrow" w:cs="Arial"/>
                <w:b/>
                <w:sz w:val="24"/>
              </w:rPr>
            </w:pPr>
            <w:r w:rsidRPr="00222717">
              <w:rPr>
                <w:rFonts w:ascii="Arial Narrow" w:hAnsi="Arial Narrow" w:cs="Arial"/>
                <w:b/>
                <w:sz w:val="24"/>
              </w:rPr>
              <w:t>Applicable/Not Applicable</w:t>
            </w:r>
          </w:p>
        </w:tc>
      </w:tr>
      <w:tr w:rsidR="00711BD1" w:rsidRPr="00CA1098" w:rsidTr="00222717">
        <w:trPr>
          <w:trHeight w:val="386"/>
          <w:jc w:val="center"/>
        </w:trPr>
        <w:tc>
          <w:tcPr>
            <w:tcW w:w="1838" w:type="dxa"/>
            <w:shd w:val="clear" w:color="auto" w:fill="DAEEF3" w:themeFill="accent5" w:themeFillTint="33"/>
          </w:tcPr>
          <w:p w:rsidR="00711BD1" w:rsidRPr="00711BD1" w:rsidRDefault="00711BD1" w:rsidP="00711BD1">
            <w:pPr>
              <w:rPr>
                <w:rFonts w:ascii="Arial Narrow" w:hAnsi="Arial Narrow" w:cs="Arial"/>
              </w:rPr>
            </w:pPr>
            <w:r>
              <w:rPr>
                <w:rFonts w:ascii="Arial Narrow" w:hAnsi="Arial Narrow" w:cs="Arial"/>
              </w:rPr>
              <w:t>1 &amp; 2</w:t>
            </w:r>
          </w:p>
        </w:tc>
        <w:tc>
          <w:tcPr>
            <w:tcW w:w="4048" w:type="dxa"/>
            <w:shd w:val="clear" w:color="auto" w:fill="DAEEF3" w:themeFill="accent5" w:themeFillTint="33"/>
          </w:tcPr>
          <w:p w:rsidR="00711BD1" w:rsidRPr="00711BD1" w:rsidRDefault="00711BD1" w:rsidP="00711BD1">
            <w:pPr>
              <w:rPr>
                <w:rFonts w:ascii="Arial Narrow" w:hAnsi="Arial Narrow" w:cs="Arial"/>
              </w:rPr>
            </w:pPr>
            <w:r w:rsidRPr="00711BD1">
              <w:rPr>
                <w:rFonts w:ascii="Arial Narrow" w:hAnsi="Arial Narrow" w:cs="Arial"/>
              </w:rPr>
              <w:t xml:space="preserve">Combined Contractor / Architectural Manual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407"/>
          <w:jc w:val="center"/>
        </w:trPr>
        <w:tc>
          <w:tcPr>
            <w:tcW w:w="183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3</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Communications Manual</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4</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Electrical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5</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Fire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6</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Hydraulic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7</w:t>
            </w:r>
          </w:p>
        </w:tc>
        <w:tc>
          <w:tcPr>
            <w:tcW w:w="404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Mechanical Manual</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8</w:t>
            </w:r>
          </w:p>
        </w:tc>
        <w:tc>
          <w:tcPr>
            <w:tcW w:w="404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Security Manual</w:t>
            </w:r>
          </w:p>
        </w:tc>
        <w:tc>
          <w:tcPr>
            <w:tcW w:w="3124" w:type="dxa"/>
          </w:tcPr>
          <w:p w:rsidR="00711BD1" w:rsidRPr="00CA1098" w:rsidRDefault="00711BD1" w:rsidP="00D93AFE">
            <w:pPr>
              <w:rPr>
                <w:rFonts w:ascii="Arial Narrow" w:hAnsi="Arial Narrow" w:cs="Arial"/>
              </w:rPr>
            </w:pPr>
          </w:p>
        </w:tc>
      </w:tr>
      <w:tr w:rsidR="005361CA" w:rsidRPr="00CA1098" w:rsidTr="00222717">
        <w:trPr>
          <w:trHeight w:val="386"/>
          <w:jc w:val="center"/>
        </w:trPr>
        <w:tc>
          <w:tcPr>
            <w:tcW w:w="1838" w:type="dxa"/>
            <w:shd w:val="clear" w:color="auto" w:fill="DAEEF3" w:themeFill="accent5" w:themeFillTint="33"/>
          </w:tcPr>
          <w:p w:rsidR="005361CA" w:rsidRDefault="005361CA" w:rsidP="00D93AFE">
            <w:pPr>
              <w:rPr>
                <w:rFonts w:ascii="Arial Narrow" w:hAnsi="Arial Narrow" w:cs="Arial"/>
              </w:rPr>
            </w:pPr>
            <w:r>
              <w:rPr>
                <w:rFonts w:ascii="Arial Narrow" w:hAnsi="Arial Narrow" w:cs="Arial"/>
              </w:rPr>
              <w:t>9</w:t>
            </w:r>
          </w:p>
        </w:tc>
        <w:tc>
          <w:tcPr>
            <w:tcW w:w="4048" w:type="dxa"/>
            <w:shd w:val="clear" w:color="auto" w:fill="DAEEF3" w:themeFill="accent5" w:themeFillTint="33"/>
          </w:tcPr>
          <w:p w:rsidR="005361CA" w:rsidRDefault="005361CA" w:rsidP="009B4408">
            <w:pPr>
              <w:rPr>
                <w:rFonts w:ascii="Arial Narrow" w:hAnsi="Arial Narrow" w:cs="Arial"/>
              </w:rPr>
            </w:pPr>
            <w:r>
              <w:rPr>
                <w:rFonts w:ascii="Arial Narrow" w:hAnsi="Arial Narrow" w:cs="Arial"/>
              </w:rPr>
              <w:t>Structural Manual</w:t>
            </w:r>
          </w:p>
        </w:tc>
        <w:tc>
          <w:tcPr>
            <w:tcW w:w="3124" w:type="dxa"/>
          </w:tcPr>
          <w:p w:rsidR="005361CA" w:rsidRPr="00CA1098" w:rsidRDefault="005361CA" w:rsidP="00D93AFE">
            <w:pPr>
              <w:rPr>
                <w:rFonts w:ascii="Arial Narrow" w:hAnsi="Arial Narrow" w:cs="Arial"/>
              </w:rPr>
            </w:pPr>
          </w:p>
        </w:tc>
      </w:tr>
      <w:tr w:rsidR="009B4408" w:rsidRPr="00CA1098" w:rsidTr="00222717">
        <w:trPr>
          <w:trHeight w:val="386"/>
          <w:jc w:val="center"/>
        </w:trPr>
        <w:tc>
          <w:tcPr>
            <w:tcW w:w="1838" w:type="dxa"/>
            <w:shd w:val="clear" w:color="auto" w:fill="DAEEF3" w:themeFill="accent5" w:themeFillTint="33"/>
          </w:tcPr>
          <w:p w:rsidR="009B4408" w:rsidRDefault="009B4408" w:rsidP="00D93AFE">
            <w:pPr>
              <w:rPr>
                <w:rFonts w:ascii="Arial Narrow" w:hAnsi="Arial Narrow" w:cs="Arial"/>
              </w:rPr>
            </w:pPr>
            <w:r>
              <w:rPr>
                <w:rFonts w:ascii="Arial Narrow" w:hAnsi="Arial Narrow" w:cs="Arial"/>
              </w:rPr>
              <w:t>10</w:t>
            </w:r>
          </w:p>
        </w:tc>
        <w:tc>
          <w:tcPr>
            <w:tcW w:w="4048" w:type="dxa"/>
            <w:shd w:val="clear" w:color="auto" w:fill="DAEEF3" w:themeFill="accent5" w:themeFillTint="33"/>
          </w:tcPr>
          <w:p w:rsidR="009B4408" w:rsidRDefault="009B4408" w:rsidP="003E0F14">
            <w:pPr>
              <w:rPr>
                <w:rFonts w:ascii="Arial Narrow" w:hAnsi="Arial Narrow" w:cs="Arial"/>
              </w:rPr>
            </w:pPr>
            <w:r w:rsidRPr="009B4408">
              <w:rPr>
                <w:rFonts w:ascii="Arial Narrow" w:hAnsi="Arial Narrow" w:cs="Arial"/>
              </w:rPr>
              <w:t>Combined Site, Urban</w:t>
            </w:r>
            <w:r w:rsidR="003E0F14">
              <w:rPr>
                <w:rFonts w:ascii="Arial Narrow" w:hAnsi="Arial Narrow" w:cs="Arial"/>
              </w:rPr>
              <w:t>, Structural</w:t>
            </w:r>
            <w:r w:rsidRPr="009B4408">
              <w:rPr>
                <w:rFonts w:ascii="Arial Narrow" w:hAnsi="Arial Narrow" w:cs="Arial"/>
              </w:rPr>
              <w:t xml:space="preserve"> &amp; Open Spaces Manual</w:t>
            </w:r>
          </w:p>
        </w:tc>
        <w:tc>
          <w:tcPr>
            <w:tcW w:w="3124" w:type="dxa"/>
          </w:tcPr>
          <w:p w:rsidR="009B4408" w:rsidRPr="00CA1098" w:rsidRDefault="009B4408" w:rsidP="00D93AFE">
            <w:pPr>
              <w:rPr>
                <w:rFonts w:ascii="Arial Narrow" w:hAnsi="Arial Narrow" w:cs="Arial"/>
              </w:rPr>
            </w:pPr>
          </w:p>
        </w:tc>
      </w:tr>
      <w:tr w:rsidR="0071327F" w:rsidRPr="00CA1098" w:rsidTr="00222717">
        <w:trPr>
          <w:trHeight w:val="386"/>
          <w:jc w:val="center"/>
        </w:trPr>
        <w:tc>
          <w:tcPr>
            <w:tcW w:w="1838" w:type="dxa"/>
            <w:shd w:val="clear" w:color="auto" w:fill="DAEEF3" w:themeFill="accent5" w:themeFillTint="33"/>
          </w:tcPr>
          <w:p w:rsidR="0071327F" w:rsidRPr="0071327F" w:rsidRDefault="0071327F" w:rsidP="00D93AFE">
            <w:pPr>
              <w:rPr>
                <w:rFonts w:ascii="Arial Narrow" w:hAnsi="Arial Narrow" w:cs="Arial"/>
                <w:strike/>
              </w:rPr>
            </w:pPr>
            <w:r w:rsidRPr="0071327F">
              <w:rPr>
                <w:rFonts w:ascii="Arial Narrow" w:hAnsi="Arial Narrow" w:cs="Arial"/>
                <w:strike/>
              </w:rPr>
              <w:t>11</w:t>
            </w:r>
          </w:p>
        </w:tc>
        <w:tc>
          <w:tcPr>
            <w:tcW w:w="4048" w:type="dxa"/>
            <w:shd w:val="clear" w:color="auto" w:fill="DAEEF3" w:themeFill="accent5" w:themeFillTint="33"/>
          </w:tcPr>
          <w:p w:rsidR="0071327F" w:rsidRPr="0071327F" w:rsidRDefault="0071327F" w:rsidP="003E0F14">
            <w:pPr>
              <w:rPr>
                <w:rFonts w:ascii="Arial Narrow" w:hAnsi="Arial Narrow" w:cs="Arial"/>
                <w:strike/>
              </w:rPr>
            </w:pPr>
            <w:r w:rsidRPr="0071327F">
              <w:rPr>
                <w:rFonts w:ascii="Arial Narrow" w:hAnsi="Arial Narrow" w:cs="Arial"/>
                <w:strike/>
              </w:rPr>
              <w:t>Combined Small Projects Manual</w:t>
            </w:r>
          </w:p>
        </w:tc>
        <w:tc>
          <w:tcPr>
            <w:tcW w:w="3124" w:type="dxa"/>
          </w:tcPr>
          <w:p w:rsidR="0071327F" w:rsidRPr="0071327F" w:rsidRDefault="0071327F" w:rsidP="00D93AFE">
            <w:pPr>
              <w:rPr>
                <w:rFonts w:ascii="Arial Narrow" w:hAnsi="Arial Narrow" w:cs="Arial"/>
                <w:b/>
                <w:strike/>
              </w:rPr>
            </w:pPr>
            <w:r w:rsidRPr="0071327F">
              <w:rPr>
                <w:rFonts w:ascii="Arial Narrow" w:hAnsi="Arial Narrow" w:cs="Arial"/>
                <w:b/>
                <w:strike/>
              </w:rPr>
              <w:t>Not Applicable (Unless approved)</w:t>
            </w:r>
          </w:p>
        </w:tc>
      </w:tr>
    </w:tbl>
    <w:p w:rsidR="00711BD1" w:rsidRDefault="00711BD1" w:rsidP="00E729BB">
      <w:pPr>
        <w:spacing w:after="0"/>
        <w:rPr>
          <w:rFonts w:ascii="Arial Narrow" w:hAnsi="Arial Narrow" w:cs="Arial"/>
          <w:b/>
        </w:rPr>
      </w:pPr>
    </w:p>
    <w:p w:rsidR="00711BD1" w:rsidRDefault="00711BD1" w:rsidP="00E729BB">
      <w:pPr>
        <w:spacing w:after="0"/>
        <w:rPr>
          <w:rFonts w:ascii="Arial Narrow" w:hAnsi="Arial Narrow" w:cs="Arial"/>
          <w:b/>
        </w:rPr>
      </w:pPr>
    </w:p>
    <w:p w:rsidR="00D7485F" w:rsidRPr="00277893" w:rsidRDefault="00347834" w:rsidP="00E729BB">
      <w:pPr>
        <w:spacing w:after="0"/>
        <w:rPr>
          <w:rFonts w:ascii="Arial Narrow" w:eastAsia="Arial" w:hAnsi="Arial Narrow" w:cs="Arial"/>
          <w:b/>
          <w:sz w:val="18"/>
          <w:szCs w:val="18"/>
        </w:rPr>
      </w:pPr>
      <w:r w:rsidRPr="00CA1098">
        <w:rPr>
          <w:rFonts w:ascii="Arial Narrow" w:hAnsi="Arial Narrow"/>
        </w:rPr>
        <w:br w:type="page"/>
      </w:r>
      <w:bookmarkStart w:id="6" w:name="_Toc423964841"/>
      <w:r w:rsidR="00D7485F" w:rsidRPr="00277893">
        <w:rPr>
          <w:rFonts w:ascii="Arial Narrow" w:hAnsi="Arial Narrow" w:cs="Arial"/>
          <w:b/>
          <w:noProof/>
          <w:sz w:val="24"/>
          <w:lang w:val="en-AU" w:eastAsia="en-AU" w:bidi="ar-SA"/>
        </w:rPr>
        <w:lastRenderedPageBreak/>
        <w:drawing>
          <wp:anchor distT="0" distB="0" distL="114300" distR="114300" simplePos="0" relativeHeight="377518851" behindDoc="1" locked="0" layoutInCell="1" allowOverlap="1" wp14:anchorId="7AFC370D" wp14:editId="38D8E635">
            <wp:simplePos x="0" y="0"/>
            <wp:positionH relativeFrom="margin">
              <wp:posOffset>1395095</wp:posOffset>
            </wp:positionH>
            <wp:positionV relativeFrom="paragraph">
              <wp:posOffset>-174625</wp:posOffset>
            </wp:positionV>
            <wp:extent cx="1468120"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00D7485F">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D7485F"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935ED3" w:rsidRPr="00CA1098" w:rsidRDefault="00935ED3" w:rsidP="00D7485F">
      <w:pP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935ED3" w:rsidRPr="00CA1098" w:rsidRDefault="008A4D8C" w:rsidP="00935ED3">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A37D9B" w:rsidP="000A21BA">
      <w:pPr>
        <w:pStyle w:val="Heading1"/>
        <w:rPr>
          <w:rFonts w:eastAsiaTheme="minorHAnsi"/>
          <w:lang w:val="en-AU" w:bidi="ar-SA"/>
        </w:rPr>
      </w:pPr>
      <w:r>
        <w:fldChar w:fldCharType="begin"/>
      </w:r>
      <w:r>
        <w:instrText xml:space="preserve"> TC  "</w:instrText>
      </w:r>
      <w:bookmarkStart w:id="7" w:name="_Toc49165010"/>
      <w:r>
        <w:instrText>1  Contractor Manual</w:instrText>
      </w:r>
      <w:bookmarkEnd w:id="7"/>
      <w:r>
        <w:instrText xml:space="preserve">" \f a \l 1 \n </w:instrText>
      </w:r>
      <w:r>
        <w:fldChar w:fldCharType="end"/>
      </w:r>
      <w:r>
        <w:t xml:space="preserve"> </w:t>
      </w:r>
      <w:bookmarkStart w:id="8" w:name="_Toc49952401"/>
      <w:r w:rsidR="002019CA">
        <w:rPr>
          <w:rFonts w:eastAsiaTheme="minorHAnsi"/>
          <w:lang w:val="en-AU" w:bidi="ar-SA"/>
        </w:rPr>
        <w:t>Contractor</w:t>
      </w:r>
      <w:r w:rsidR="00935ED3" w:rsidRPr="00CA1098">
        <w:rPr>
          <w:rFonts w:eastAsiaTheme="minorHAnsi"/>
          <w:lang w:val="en-AU" w:bidi="ar-SA"/>
        </w:rPr>
        <w:t xml:space="preserve"> M</w:t>
      </w:r>
      <w:r w:rsidR="002019CA">
        <w:rPr>
          <w:rFonts w:eastAsiaTheme="minorHAnsi"/>
          <w:lang w:val="en-AU" w:bidi="ar-SA"/>
        </w:rPr>
        <w:t>anual</w:t>
      </w:r>
      <w:bookmarkEnd w:id="8"/>
    </w:p>
    <w:p w:rsidR="00935ED3" w:rsidRPr="00CA1098" w:rsidRDefault="00935ED3" w:rsidP="00935ED3">
      <w:pPr>
        <w:spacing w:after="0" w:line="240" w:lineRule="auto"/>
        <w:jc w:val="center"/>
        <w:rPr>
          <w:rFonts w:ascii="Arial Narrow" w:eastAsiaTheme="minorHAnsi" w:hAnsi="Arial Narrow" w:cs="Arial"/>
          <w:b/>
          <w:lang w:val="en-AU" w:bidi="ar-SA"/>
        </w:rPr>
      </w:pPr>
    </w:p>
    <w:p w:rsidR="00935ED3" w:rsidRPr="00CA1098" w:rsidRDefault="00935ED3" w:rsidP="00935ED3">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935ED3" w:rsidRPr="00CA1098" w:rsidRDefault="00935ED3" w:rsidP="00935ED3">
      <w:pPr>
        <w:spacing w:after="0" w:line="240" w:lineRule="auto"/>
        <w:jc w:val="center"/>
        <w:rPr>
          <w:rFonts w:ascii="Arial Narrow" w:eastAsiaTheme="minorHAnsi" w:hAnsi="Arial Narrow" w:cs="Arial"/>
          <w:b/>
          <w:sz w:val="24"/>
          <w:lang w:val="en-AU" w:bidi="ar-SA"/>
        </w:rPr>
      </w:pPr>
    </w:p>
    <w:p w:rsidR="00935ED3" w:rsidRPr="00CA1098" w:rsidRDefault="00935ED3" w:rsidP="00935ED3">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972AE1" w:rsidRPr="00CA1098" w:rsidTr="007A4012">
        <w:trPr>
          <w:trHeight w:val="254"/>
          <w:jc w:val="center"/>
        </w:trPr>
        <w:tc>
          <w:tcPr>
            <w:tcW w:w="3114" w:type="dxa"/>
          </w:tcPr>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14"/>
          <w:jc w:val="center"/>
        </w:trPr>
        <w:tc>
          <w:tcPr>
            <w:tcW w:w="3114" w:type="dxa"/>
          </w:tcPr>
          <w:p w:rsidR="00972AE1" w:rsidRDefault="00972AE1" w:rsidP="00972AE1">
            <w:pPr>
              <w:jc w:val="center"/>
              <w:rPr>
                <w:rFonts w:ascii="Arial Narrow" w:hAnsi="Arial Narrow" w:cs="Arial"/>
                <w:sz w:val="24"/>
                <w:szCs w:val="18"/>
              </w:rPr>
            </w:pPr>
            <w:r>
              <w:rPr>
                <w:rFonts w:ascii="Arial Narrow" w:hAnsi="Arial Narrow" w:cs="Arial"/>
                <w:sz w:val="24"/>
                <w:szCs w:val="18"/>
              </w:rPr>
              <w:t>UoA Project Building Name(s):</w:t>
            </w:r>
          </w:p>
          <w:p w:rsidR="00972AE1" w:rsidRDefault="00972AE1" w:rsidP="00972AE1">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14"/>
          <w:jc w:val="center"/>
        </w:trPr>
        <w:tc>
          <w:tcPr>
            <w:tcW w:w="3114" w:type="dxa"/>
          </w:tcPr>
          <w:p w:rsidR="00972AE1" w:rsidRPr="002F1265" w:rsidRDefault="00972AE1" w:rsidP="00972AE1">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41"/>
          <w:jc w:val="center"/>
        </w:trPr>
        <w:tc>
          <w:tcPr>
            <w:tcW w:w="3114" w:type="dxa"/>
          </w:tcPr>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72AE1" w:rsidRPr="002F1265" w:rsidRDefault="00972AE1" w:rsidP="00972AE1">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Architect:</w:t>
            </w:r>
          </w:p>
          <w:p w:rsidR="00AB42FD" w:rsidRPr="002F1265" w:rsidRDefault="00AB42FD" w:rsidP="00AB42FD">
            <w:pPr>
              <w:jc w:val="center"/>
              <w:rPr>
                <w:rFonts w:ascii="Arial Narrow" w:hAnsi="Arial Narrow" w:cs="Arial"/>
                <w:sz w:val="24"/>
                <w:szCs w:val="18"/>
              </w:rPr>
            </w:pP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41"/>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67"/>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p>
        </w:tc>
      </w:tr>
    </w:tbl>
    <w:p w:rsidR="00A37D9B" w:rsidRPr="00CE7FF6" w:rsidRDefault="00935ED3" w:rsidP="00CE7FF6">
      <w:pPr>
        <w:rPr>
          <w:rFonts w:ascii="Arial Narrow" w:eastAsiaTheme="majorEastAsia" w:hAnsi="Arial Narrow" w:cstheme="majorBidi"/>
          <w:b/>
          <w:bCs/>
          <w:sz w:val="26"/>
          <w:szCs w:val="26"/>
          <w:highlight w:val="lightGray"/>
        </w:rPr>
      </w:pPr>
      <w:r w:rsidRPr="00CA1098">
        <w:rPr>
          <w:rFonts w:ascii="Arial Narrow" w:hAnsi="Arial Narrow"/>
          <w:highlight w:val="lightGray"/>
        </w:rPr>
        <w:br w:type="page"/>
      </w:r>
      <w:bookmarkEnd w:id="6"/>
    </w:p>
    <w:p w:rsidR="00AA3E75" w:rsidRPr="00AA3E75" w:rsidRDefault="00DD07A7" w:rsidP="00AA3E75">
      <w:pPr>
        <w:rPr>
          <w:rFonts w:ascii="Arial Narrow" w:hAnsi="Arial Narrow"/>
          <w:b/>
          <w:sz w:val="26"/>
          <w:szCs w:val="26"/>
        </w:rPr>
      </w:pPr>
      <w:bookmarkStart w:id="9" w:name="_Toc48057775"/>
      <w:r w:rsidRPr="00AA3E75">
        <w:rPr>
          <w:rFonts w:ascii="Arial Narrow" w:hAnsi="Arial Narrow"/>
          <w:b/>
          <w:sz w:val="26"/>
          <w:szCs w:val="26"/>
        </w:rPr>
        <w:lastRenderedPageBreak/>
        <w:t>Contents</w:t>
      </w:r>
      <w:bookmarkEnd w:id="9"/>
    </w:p>
    <w:p w:rsidR="001B6B05" w:rsidRDefault="00A37D9B">
      <w:pPr>
        <w:pStyle w:val="TOC1"/>
        <w:rPr>
          <w:rFonts w:asciiTheme="minorHAnsi" w:hAnsiTheme="minorHAnsi"/>
          <w:noProof/>
          <w:sz w:val="22"/>
          <w:lang w:val="en-AU" w:eastAsia="en-AU" w:bidi="ar-SA"/>
        </w:rPr>
      </w:pPr>
      <w:r>
        <w:rPr>
          <w:b/>
          <w:bCs/>
        </w:rPr>
        <w:fldChar w:fldCharType="begin"/>
      </w:r>
      <w:r>
        <w:rPr>
          <w:b/>
          <w:bCs/>
        </w:rPr>
        <w:instrText xml:space="preserve"> TOC \f a \n \p " " \h \z </w:instrText>
      </w:r>
      <w:r>
        <w:rPr>
          <w:b/>
          <w:bCs/>
        </w:rPr>
        <w:fldChar w:fldCharType="separate"/>
      </w:r>
      <w:hyperlink w:anchor="_Toc49165010" w:history="1">
        <w:r w:rsidR="001B6B05" w:rsidRPr="007857DA">
          <w:rPr>
            <w:rStyle w:val="Hyperlink"/>
            <w:noProof/>
          </w:rPr>
          <w:t>1  Contractor Manual</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1" w:history="1">
        <w:r w:rsidR="001B6B05" w:rsidRPr="007857DA">
          <w:rPr>
            <w:rStyle w:val="Hyperlink"/>
            <w:noProof/>
          </w:rPr>
          <w:t>1.1.1  Project Description</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2" w:history="1">
        <w:r w:rsidR="001B6B05" w:rsidRPr="007857DA">
          <w:rPr>
            <w:rStyle w:val="Hyperlink"/>
            <w:noProof/>
          </w:rPr>
          <w:t>1.1.2  Directory of Contacts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3" w:history="1">
        <w:r w:rsidR="001B6B05" w:rsidRPr="007857DA">
          <w:rPr>
            <w:rStyle w:val="Hyperlink"/>
            <w:noProof/>
          </w:rPr>
          <w:t>1.1.3  Certificates and Forms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4" w:history="1">
        <w:r w:rsidR="001B6B05" w:rsidRPr="007857DA">
          <w:rPr>
            <w:rStyle w:val="Hyperlink"/>
            <w:noProof/>
          </w:rPr>
          <w:t>1.1.4  Warranties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5" w:history="1">
        <w:r w:rsidR="001B6B05" w:rsidRPr="007857DA">
          <w:rPr>
            <w:rStyle w:val="Hyperlink"/>
            <w:noProof/>
          </w:rPr>
          <w:t>1.1.5  Training Plans and Records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6" w:history="1">
        <w:r w:rsidR="001B6B05" w:rsidRPr="007857DA">
          <w:rPr>
            <w:rStyle w:val="Hyperlink"/>
            <w:noProof/>
          </w:rPr>
          <w:t>1.1.6  User Guides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7" w:history="1">
        <w:r w:rsidR="001B6B05" w:rsidRPr="007857DA">
          <w:rPr>
            <w:rStyle w:val="Hyperlink"/>
            <w:noProof/>
          </w:rPr>
          <w:t>1.1.7  Essential Safety Provisions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8" w:history="1">
        <w:r w:rsidR="001B6B05" w:rsidRPr="007857DA">
          <w:rPr>
            <w:rStyle w:val="Hyperlink"/>
            <w:noProof/>
          </w:rPr>
          <w:t>1.1.8  Occupational Health and Safety / Hazardous Materials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019" w:history="1">
        <w:r w:rsidR="001B6B05" w:rsidRPr="007857DA">
          <w:rPr>
            <w:rStyle w:val="Hyperlink"/>
            <w:noProof/>
          </w:rPr>
          <w:t>1.1.9  Document Register</w:t>
        </w:r>
      </w:hyperlink>
    </w:p>
    <w:p w:rsidR="00A37D9B" w:rsidRPr="00DD07A7" w:rsidRDefault="00A37D9B" w:rsidP="00DD07A7">
      <w:pPr>
        <w:pStyle w:val="TOC3"/>
        <w:tabs>
          <w:tab w:val="right" w:leader="dot" w:pos="9010"/>
        </w:tabs>
        <w:rPr>
          <w:rFonts w:asciiTheme="minorHAnsi" w:hAnsiTheme="minorHAnsi"/>
          <w:noProof/>
          <w:sz w:val="22"/>
          <w:lang w:val="en-AU" w:eastAsia="en-AU" w:bidi="ar-SA"/>
        </w:rPr>
      </w:pPr>
      <w:r>
        <w:rPr>
          <w:b/>
          <w:bCs/>
        </w:rPr>
        <w:fldChar w:fldCharType="end"/>
      </w:r>
    </w:p>
    <w:p w:rsidR="00A37D9B" w:rsidRPr="00A37D9B" w:rsidRDefault="00A37D9B" w:rsidP="00A37D9B">
      <w:pPr>
        <w:rPr>
          <w:rFonts w:ascii="Arial Narrow" w:hAnsi="Arial Narrow"/>
          <w:sz w:val="24"/>
        </w:rPr>
      </w:pPr>
      <w:r>
        <w:rPr>
          <w:b/>
          <w:bCs/>
        </w:rPr>
        <w:br w:type="page"/>
      </w:r>
    </w:p>
    <w:p w:rsidR="00935ED3" w:rsidRPr="00CA1098" w:rsidRDefault="002019CA" w:rsidP="000A21BA">
      <w:pPr>
        <w:pStyle w:val="Heading3"/>
      </w:pPr>
      <w:r>
        <w:lastRenderedPageBreak/>
        <w:fldChar w:fldCharType="begin"/>
      </w:r>
      <w:r>
        <w:instrText xml:space="preserve"> TC  "</w:instrText>
      </w:r>
      <w:bookmarkStart w:id="10" w:name="_Toc49165011"/>
      <w:r w:rsidR="00A37D9B">
        <w:instrText xml:space="preserve">1.1.1  </w:instrText>
      </w:r>
      <w:r>
        <w:instrText>Project Description</w:instrText>
      </w:r>
      <w:bookmarkEnd w:id="10"/>
      <w:r>
        <w:instrText xml:space="preserve">" \f a \l 3 \n </w:instrText>
      </w:r>
      <w:r>
        <w:fldChar w:fldCharType="end"/>
      </w:r>
      <w:r>
        <w:t xml:space="preserve"> </w:t>
      </w:r>
      <w:r w:rsidR="00935ED3" w:rsidRPr="00CA1098">
        <w:t>Project Description</w:t>
      </w:r>
    </w:p>
    <w:p w:rsidR="00EA1728" w:rsidRPr="00CA1098" w:rsidRDefault="00EA1728" w:rsidP="00EA1728">
      <w:pPr>
        <w:pStyle w:val="NoSpacing"/>
        <w:rPr>
          <w:rFonts w:ascii="Arial Narrow" w:hAnsi="Arial Narrow"/>
          <w:highlight w:val="yellow"/>
        </w:rPr>
      </w:pPr>
    </w:p>
    <w:p w:rsidR="00935ED3" w:rsidRPr="00CA1098" w:rsidRDefault="00935ED3" w:rsidP="00EA1728">
      <w:pPr>
        <w:jc w:val="both"/>
        <w:rPr>
          <w:rFonts w:ascii="Arial Narrow" w:hAnsi="Arial Narrow" w:cs="Arial"/>
        </w:rPr>
      </w:pPr>
      <w:r w:rsidRPr="00CA1098">
        <w:rPr>
          <w:rFonts w:ascii="Arial Narrow" w:hAnsi="Arial Narrow" w:cs="Arial"/>
        </w:rPr>
        <w:t>Provide a full description of the project including but not limited to the following:</w:t>
      </w:r>
    </w:p>
    <w:p w:rsidR="00935ED3"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Overall scope</w:t>
      </w:r>
      <w:r w:rsidR="00D567B1" w:rsidRPr="00CA1098">
        <w:rPr>
          <w:rFonts w:ascii="Arial Narrow" w:hAnsi="Arial Narrow" w:cs="Arial"/>
        </w:rPr>
        <w:t xml:space="preserve"> of works</w:t>
      </w:r>
    </w:p>
    <w:p w:rsidR="00E9495C"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 xml:space="preserve">Listing of the trades </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s</w:t>
      </w:r>
      <w:r w:rsidR="00E9495C" w:rsidRPr="00CA1098">
        <w:rPr>
          <w:rFonts w:ascii="Arial Narrow" w:hAnsi="Arial Narrow" w:cs="Arial"/>
        </w:rPr>
        <w:t>tages</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c</w:t>
      </w:r>
      <w:r w:rsidR="00E9495C" w:rsidRPr="00CA1098">
        <w:rPr>
          <w:rFonts w:ascii="Arial Narrow" w:hAnsi="Arial Narrow" w:cs="Arial"/>
        </w:rPr>
        <w:t>ommencement and completion dates</w:t>
      </w:r>
    </w:p>
    <w:p w:rsidR="006B3DA0"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Any work which may have been completed by others (i.e. works completed by others and not the Contractor)</w:t>
      </w:r>
      <w:r w:rsidR="006B3DA0" w:rsidRPr="00CA1098">
        <w:rPr>
          <w:rFonts w:ascii="Arial Narrow" w:hAnsi="Arial Narrow" w:cs="Arial"/>
        </w:rPr>
        <w:br/>
      </w:r>
    </w:p>
    <w:p w:rsidR="006B3DA0" w:rsidRPr="00CA1098" w:rsidRDefault="006B3DA0" w:rsidP="007A4012">
      <w:pPr>
        <w:pStyle w:val="ListParagraph"/>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D21558" w:rsidRPr="00CA1098" w:rsidTr="007A4012">
        <w:trPr>
          <w:trHeight w:val="277"/>
          <w:jc w:val="center"/>
        </w:trPr>
        <w:tc>
          <w:tcPr>
            <w:tcW w:w="4510" w:type="dxa"/>
          </w:tcPr>
          <w:p w:rsidR="00D21558" w:rsidRPr="00CA1098" w:rsidRDefault="00D21558" w:rsidP="007A4012">
            <w:pPr>
              <w:rPr>
                <w:rFonts w:ascii="Arial Narrow" w:hAnsi="Arial Narrow" w:cs="Arial"/>
              </w:rPr>
            </w:pPr>
            <w:r w:rsidRPr="00CA1098">
              <w:rPr>
                <w:rFonts w:ascii="Arial Narrow" w:hAnsi="Arial Narrow" w:cs="Arial"/>
              </w:rPr>
              <w:t xml:space="preserve">Design Standard reference: </w:t>
            </w:r>
          </w:p>
        </w:tc>
        <w:tc>
          <w:tcPr>
            <w:tcW w:w="4510" w:type="dxa"/>
          </w:tcPr>
          <w:p w:rsidR="0032266A" w:rsidRPr="00CA1098" w:rsidRDefault="00D21558" w:rsidP="007A4012">
            <w:pPr>
              <w:rPr>
                <w:rFonts w:ascii="Arial Narrow" w:hAnsi="Arial Narrow" w:cs="Arial"/>
                <w:u w:val="single"/>
              </w:rPr>
            </w:pPr>
            <w:r w:rsidRPr="00CA1098">
              <w:rPr>
                <w:rFonts w:ascii="Arial Narrow" w:hAnsi="Arial Narrow" w:cs="Arial"/>
                <w:u w:val="single"/>
              </w:rPr>
              <w:t>Volume K</w:t>
            </w:r>
            <w:r w:rsidR="0032266A" w:rsidRPr="00CA1098">
              <w:rPr>
                <w:rFonts w:ascii="Arial Narrow" w:hAnsi="Arial Narrow" w:cs="Arial"/>
                <w:u w:val="single"/>
              </w:rPr>
              <w:t>:</w:t>
            </w:r>
            <w:r w:rsidRPr="00CA1098">
              <w:rPr>
                <w:rFonts w:ascii="Arial Narrow" w:hAnsi="Arial Narrow" w:cs="Arial"/>
                <w:u w:val="single"/>
              </w:rPr>
              <w:t xml:space="preserve"> </w:t>
            </w:r>
          </w:p>
          <w:p w:rsidR="00D21558" w:rsidRPr="00CA1098" w:rsidRDefault="00D21558" w:rsidP="007A4012">
            <w:pPr>
              <w:rPr>
                <w:rFonts w:ascii="Arial Narrow" w:hAnsi="Arial Narrow" w:cs="Arial"/>
              </w:rPr>
            </w:pPr>
            <w:r w:rsidRPr="00CA1098">
              <w:rPr>
                <w:rFonts w:ascii="Arial Narrow" w:hAnsi="Arial Narrow" w:cs="Arial"/>
              </w:rPr>
              <w:t>‘Project Description’</w:t>
            </w:r>
          </w:p>
        </w:tc>
      </w:tr>
    </w:tbl>
    <w:p w:rsidR="00281176" w:rsidRPr="00CA1098" w:rsidRDefault="00281176" w:rsidP="000C2932">
      <w:pPr>
        <w:pStyle w:val="NoSpacing"/>
        <w:jc w:val="both"/>
        <w:rPr>
          <w:rFonts w:ascii="Arial Narrow" w:hAnsi="Arial Narrow" w:cs="Arial"/>
        </w:rPr>
      </w:pPr>
      <w:r w:rsidRPr="00CA1098">
        <w:rPr>
          <w:rFonts w:ascii="Arial Narrow" w:hAnsi="Arial Narrow" w:cs="Arial"/>
        </w:rPr>
        <w:br w:type="page"/>
      </w:r>
    </w:p>
    <w:bookmarkStart w:id="11" w:name="_Toc423964842"/>
    <w:p w:rsidR="00281176" w:rsidRPr="00CA1098" w:rsidRDefault="002019CA" w:rsidP="000A21BA">
      <w:pPr>
        <w:pStyle w:val="Heading3"/>
      </w:pPr>
      <w:r>
        <w:lastRenderedPageBreak/>
        <w:fldChar w:fldCharType="begin"/>
      </w:r>
      <w:r>
        <w:instrText xml:space="preserve"> TC  "</w:instrText>
      </w:r>
      <w:bookmarkStart w:id="12" w:name="_Toc49165012"/>
      <w:r w:rsidR="00A37D9B">
        <w:instrText xml:space="preserve">1.1.2  </w:instrText>
      </w:r>
      <w:r w:rsidRPr="00CA1098">
        <w:instrText>Directory of Contacts</w:instrText>
      </w:r>
      <w:bookmarkEnd w:id="12"/>
      <w:r w:rsidRPr="00CA1098">
        <w:instrText xml:space="preserve"> </w:instrText>
      </w:r>
      <w:r>
        <w:instrText xml:space="preserve">" \f a \l 3 \n </w:instrText>
      </w:r>
      <w:r>
        <w:fldChar w:fldCharType="end"/>
      </w:r>
      <w:r>
        <w:t xml:space="preserve"> </w:t>
      </w:r>
      <w:r w:rsidR="00281176" w:rsidRPr="00CA1098">
        <w:t>Directory of Contacts</w:t>
      </w:r>
      <w:bookmarkEnd w:id="11"/>
      <w:r w:rsidR="00281176" w:rsidRPr="00CA1098">
        <w:t xml:space="preserve"> </w:t>
      </w:r>
    </w:p>
    <w:p w:rsidR="00FD3BA3" w:rsidRPr="00CA1098" w:rsidRDefault="00FD3BA3" w:rsidP="00FD3BA3">
      <w:pPr>
        <w:pStyle w:val="NoSpacing"/>
        <w:rPr>
          <w:rFonts w:ascii="Arial Narrow" w:hAnsi="Arial Narrow"/>
        </w:rPr>
      </w:pPr>
    </w:p>
    <w:p w:rsidR="00DA4F08" w:rsidRPr="00CA1098" w:rsidRDefault="00DA4F08" w:rsidP="00FD3BA3">
      <w:pPr>
        <w:jc w:val="both"/>
        <w:rPr>
          <w:rFonts w:ascii="Arial Narrow" w:hAnsi="Arial Narrow" w:cs="Arial"/>
        </w:rPr>
      </w:pPr>
      <w:r w:rsidRPr="00CA1098">
        <w:rPr>
          <w:rFonts w:ascii="Arial Narrow" w:hAnsi="Arial Narrow" w:cs="Arial"/>
        </w:rPr>
        <w:t>Provide in t</w:t>
      </w:r>
      <w:r w:rsidR="008D213F" w:rsidRPr="00CA1098">
        <w:rPr>
          <w:rFonts w:ascii="Arial Narrow" w:hAnsi="Arial Narrow" w:cs="Arial"/>
        </w:rPr>
        <w:t>able format a combined contact l</w:t>
      </w:r>
      <w:r w:rsidRPr="00CA1098">
        <w:rPr>
          <w:rFonts w:ascii="Arial Narrow" w:hAnsi="Arial Narrow" w:cs="Arial"/>
        </w:rPr>
        <w:t xml:space="preserve">ist </w:t>
      </w:r>
      <w:r w:rsidR="008D213F" w:rsidRPr="00CA1098">
        <w:rPr>
          <w:rFonts w:ascii="Arial Narrow" w:hAnsi="Arial Narrow" w:cs="Arial"/>
        </w:rPr>
        <w:t>which</w:t>
      </w:r>
      <w:r w:rsidR="0076266A" w:rsidRPr="00CA1098">
        <w:rPr>
          <w:rFonts w:ascii="Arial Narrow" w:hAnsi="Arial Narrow" w:cs="Arial"/>
        </w:rPr>
        <w:t xml:space="preserve"> includ</w:t>
      </w:r>
      <w:r w:rsidR="008D213F" w:rsidRPr="00CA1098">
        <w:rPr>
          <w:rFonts w:ascii="Arial Narrow" w:hAnsi="Arial Narrow" w:cs="Arial"/>
        </w:rPr>
        <w:t>es Contractors</w:t>
      </w:r>
      <w:r w:rsidRPr="00CA1098">
        <w:rPr>
          <w:rFonts w:ascii="Arial Narrow" w:hAnsi="Arial Narrow" w:cs="Arial"/>
        </w:rPr>
        <w:t xml:space="preserve">, Consultants, </w:t>
      </w:r>
      <w:r w:rsidR="008D213F" w:rsidRPr="00CA1098">
        <w:rPr>
          <w:rFonts w:ascii="Arial Narrow" w:hAnsi="Arial Narrow" w:cs="Arial"/>
        </w:rPr>
        <w:t xml:space="preserve">UoA </w:t>
      </w:r>
      <w:r w:rsidRPr="00CA1098">
        <w:rPr>
          <w:rFonts w:ascii="Arial Narrow" w:hAnsi="Arial Narrow" w:cs="Arial"/>
        </w:rPr>
        <w:t xml:space="preserve">Project </w:t>
      </w:r>
      <w:r w:rsidR="008D213F" w:rsidRPr="00CA1098">
        <w:rPr>
          <w:rFonts w:ascii="Arial Narrow" w:hAnsi="Arial Narrow" w:cs="Arial"/>
        </w:rPr>
        <w:t>Manager</w:t>
      </w:r>
      <w:r w:rsidRPr="00CA1098">
        <w:rPr>
          <w:rFonts w:ascii="Arial Narrow" w:hAnsi="Arial Narrow" w:cs="Arial"/>
        </w:rPr>
        <w:t xml:space="preserve"> and </w:t>
      </w:r>
      <w:r w:rsidR="00CE4A79" w:rsidRPr="00CA1098">
        <w:rPr>
          <w:rFonts w:ascii="Arial Narrow" w:hAnsi="Arial Narrow" w:cs="Arial"/>
        </w:rPr>
        <w:t xml:space="preserve">each </w:t>
      </w:r>
      <w:r w:rsidRPr="00CA1098">
        <w:rPr>
          <w:rFonts w:ascii="Arial Narrow" w:hAnsi="Arial Narrow" w:cs="Arial"/>
        </w:rPr>
        <w:t xml:space="preserve">specific trade </w:t>
      </w:r>
      <w:r w:rsidR="00050EBD" w:rsidRPr="00CA1098">
        <w:rPr>
          <w:rFonts w:ascii="Arial Narrow" w:hAnsi="Arial Narrow" w:cs="Arial"/>
        </w:rPr>
        <w:t>discipline</w:t>
      </w:r>
      <w:r w:rsidRPr="00CA1098">
        <w:rPr>
          <w:rFonts w:ascii="Arial Narrow" w:hAnsi="Arial Narrow" w:cs="Arial"/>
        </w:rPr>
        <w:t xml:space="preserve"> </w:t>
      </w:r>
      <w:r w:rsidR="00CE4A79" w:rsidRPr="00CA1098">
        <w:rPr>
          <w:rFonts w:ascii="Arial Narrow" w:hAnsi="Arial Narrow" w:cs="Arial"/>
        </w:rPr>
        <w:t xml:space="preserve">listed </w:t>
      </w:r>
      <w:r w:rsidRPr="00CA1098">
        <w:rPr>
          <w:rFonts w:ascii="Arial Narrow" w:hAnsi="Arial Narrow" w:cs="Arial"/>
        </w:rPr>
        <w:t xml:space="preserve">in this manual. Contact details to be provided in order as follows: </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Name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Name (Representative)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Position</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Number (Representative)</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Company Addre</w:t>
      </w:r>
      <w:r w:rsidR="003C3A4D" w:rsidRPr="00CA1098">
        <w:rPr>
          <w:rFonts w:ascii="Arial Narrow" w:hAnsi="Arial Narrow" w:cs="Arial"/>
        </w:rPr>
        <w:t>ss</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Email Address</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After-Hours Contact Name</w:t>
      </w:r>
    </w:p>
    <w:p w:rsidR="00E35DB1" w:rsidRPr="00E35DB1" w:rsidRDefault="00777937" w:rsidP="00A74A14">
      <w:pPr>
        <w:pStyle w:val="ListParagraph"/>
        <w:numPr>
          <w:ilvl w:val="0"/>
          <w:numId w:val="6"/>
        </w:numPr>
        <w:jc w:val="both"/>
        <w:rPr>
          <w:rFonts w:ascii="Arial Narrow" w:hAnsi="Arial Narrow" w:cs="Arial"/>
        </w:rPr>
      </w:pPr>
      <w:r w:rsidRPr="00CA1098">
        <w:rPr>
          <w:rFonts w:ascii="Arial Narrow" w:hAnsi="Arial Narrow" w:cs="Arial"/>
        </w:rPr>
        <w:t>Contact Number</w:t>
      </w:r>
    </w:p>
    <w:p w:rsidR="007A4012" w:rsidRPr="00CA1098" w:rsidRDefault="007A4012" w:rsidP="007A4012">
      <w:pPr>
        <w:jc w:val="both"/>
        <w:rPr>
          <w:rFonts w:ascii="Arial Narrow" w:hAnsi="Arial Narrow" w:cs="Arial"/>
        </w:rPr>
      </w:pPr>
      <w:r w:rsidRPr="00CA1098">
        <w:rPr>
          <w:rFonts w:ascii="Arial Narrow" w:hAnsi="Arial Narrow" w:cs="Arial"/>
        </w:rPr>
        <w:t>Sample table format as follows:</w:t>
      </w:r>
    </w:p>
    <w:tbl>
      <w:tblPr>
        <w:tblStyle w:val="TableGrid"/>
        <w:tblW w:w="10916" w:type="dxa"/>
        <w:jc w:val="center"/>
        <w:tblLook w:val="04A0" w:firstRow="1" w:lastRow="0" w:firstColumn="1" w:lastColumn="0" w:noHBand="0" w:noVBand="1"/>
      </w:tblPr>
      <w:tblGrid>
        <w:gridCol w:w="1408"/>
        <w:gridCol w:w="1534"/>
        <w:gridCol w:w="1981"/>
        <w:gridCol w:w="1982"/>
        <w:gridCol w:w="1162"/>
        <w:gridCol w:w="1162"/>
        <w:gridCol w:w="1687"/>
      </w:tblGrid>
      <w:tr w:rsidR="00B52E5B" w:rsidRPr="00CA1098" w:rsidTr="00B52E5B">
        <w:trPr>
          <w:trHeight w:val="1940"/>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Trade Discipline</w:t>
            </w:r>
          </w:p>
        </w:tc>
        <w:tc>
          <w:tcPr>
            <w:tcW w:w="1534"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Name</w:t>
            </w:r>
          </w:p>
        </w:tc>
        <w:tc>
          <w:tcPr>
            <w:tcW w:w="1981"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Name (Representative)</w:t>
            </w:r>
          </w:p>
        </w:tc>
        <w:tc>
          <w:tcPr>
            <w:tcW w:w="198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Number (Representative)</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Address</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Email Address</w:t>
            </w:r>
          </w:p>
        </w:tc>
        <w:tc>
          <w:tcPr>
            <w:tcW w:w="1687"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After-Hours Contact Name and Contact Number</w:t>
            </w:r>
          </w:p>
        </w:tc>
      </w:tr>
      <w:tr w:rsidR="00B52E5B" w:rsidRPr="00CA1098" w:rsidTr="00597DE4">
        <w:trPr>
          <w:trHeight w:val="307"/>
          <w:jc w:val="center"/>
        </w:trPr>
        <w:tc>
          <w:tcPr>
            <w:tcW w:w="1408" w:type="dxa"/>
            <w:shd w:val="clear" w:color="auto" w:fill="DAEEF3" w:themeFill="accent5" w:themeFillTint="33"/>
          </w:tcPr>
          <w:p w:rsidR="00544336" w:rsidRPr="00CA1098" w:rsidRDefault="008D213F" w:rsidP="007A4012">
            <w:pPr>
              <w:rPr>
                <w:rFonts w:ascii="Arial Narrow" w:hAnsi="Arial Narrow" w:cs="Arial"/>
              </w:rPr>
            </w:pPr>
            <w:r w:rsidRPr="00CA1098">
              <w:rPr>
                <w:rFonts w:ascii="Arial Narrow" w:hAnsi="Arial Narrow" w:cs="Arial"/>
              </w:rPr>
              <w:t>Contractor</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r w:rsidR="00B17951" w:rsidRPr="00CA1098" w:rsidTr="00597DE4">
        <w:trPr>
          <w:trHeight w:val="283"/>
          <w:jc w:val="center"/>
        </w:trPr>
        <w:tc>
          <w:tcPr>
            <w:tcW w:w="1408" w:type="dxa"/>
            <w:shd w:val="clear" w:color="auto" w:fill="DAEEF3" w:themeFill="accent5" w:themeFillTint="33"/>
          </w:tcPr>
          <w:p w:rsidR="00B17951" w:rsidRPr="00CA1098" w:rsidRDefault="00B17951" w:rsidP="007A4012">
            <w:pPr>
              <w:rPr>
                <w:rFonts w:ascii="Arial Narrow" w:hAnsi="Arial Narrow" w:cs="Arial"/>
              </w:rPr>
            </w:pPr>
            <w:r w:rsidRPr="00CA1098">
              <w:rPr>
                <w:rFonts w:ascii="Arial Narrow" w:hAnsi="Arial Narrow" w:cs="Arial"/>
              </w:rPr>
              <w:t>Consultant</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B17951">
        <w:trPr>
          <w:trHeight w:val="407"/>
          <w:jc w:val="center"/>
        </w:trPr>
        <w:tc>
          <w:tcPr>
            <w:tcW w:w="1408" w:type="dxa"/>
            <w:shd w:val="clear" w:color="auto" w:fill="DAEEF3" w:themeFill="accent5" w:themeFillTint="33"/>
          </w:tcPr>
          <w:p w:rsidR="00B17951" w:rsidRPr="00CA1098" w:rsidRDefault="008D213F" w:rsidP="002644EA">
            <w:pPr>
              <w:rPr>
                <w:rFonts w:ascii="Arial Narrow" w:hAnsi="Arial Narrow" w:cs="Arial"/>
              </w:rPr>
            </w:pPr>
            <w:r w:rsidRPr="00CA1098">
              <w:rPr>
                <w:rFonts w:ascii="Arial Narrow" w:hAnsi="Arial Narrow" w:cs="Arial"/>
              </w:rPr>
              <w:t xml:space="preserve">UoA </w:t>
            </w:r>
            <w:r w:rsidR="00B17951" w:rsidRPr="00CA1098">
              <w:rPr>
                <w:rFonts w:ascii="Arial Narrow" w:hAnsi="Arial Narrow" w:cs="Arial"/>
              </w:rPr>
              <w:t xml:space="preserve">Project </w:t>
            </w:r>
            <w:r w:rsidR="002644EA" w:rsidRPr="00CA1098">
              <w:rPr>
                <w:rFonts w:ascii="Arial Narrow" w:hAnsi="Arial Narrow" w:cs="Arial"/>
              </w:rPr>
              <w:t>Manager</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597DE4">
        <w:trPr>
          <w:trHeight w:val="450"/>
          <w:jc w:val="center"/>
        </w:trPr>
        <w:tc>
          <w:tcPr>
            <w:tcW w:w="1408" w:type="dxa"/>
            <w:shd w:val="clear" w:color="auto" w:fill="DAEEF3" w:themeFill="accent5" w:themeFillTint="33"/>
          </w:tcPr>
          <w:p w:rsidR="00B17951" w:rsidRPr="00CA1098" w:rsidRDefault="008D213F" w:rsidP="007A4012">
            <w:pPr>
              <w:rPr>
                <w:rFonts w:ascii="Arial Narrow" w:hAnsi="Arial Narrow" w:cs="Arial"/>
              </w:rPr>
            </w:pPr>
            <w:r w:rsidRPr="00CA1098">
              <w:rPr>
                <w:rFonts w:ascii="Arial Narrow" w:hAnsi="Arial Narrow" w:cs="Arial"/>
              </w:rPr>
              <w:t>Trade Discipline</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544336" w:rsidRPr="00CA1098" w:rsidTr="00B52E5B">
        <w:trPr>
          <w:trHeight w:val="264"/>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rPr>
            </w:pPr>
            <w:r w:rsidRPr="00CA1098">
              <w:rPr>
                <w:rFonts w:ascii="Arial Narrow" w:eastAsiaTheme="majorEastAsia" w:hAnsi="Arial Narrow" w:cs="Arial"/>
              </w:rPr>
              <w:t>Etc.</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bl>
    <w:p w:rsidR="00544336" w:rsidRDefault="00544336" w:rsidP="00E35DB1">
      <w:pPr>
        <w:pStyle w:val="NoSpacing"/>
      </w:pPr>
    </w:p>
    <w:p w:rsidR="00E35DB1" w:rsidRPr="00CA1098" w:rsidRDefault="00E35DB1" w:rsidP="00E35DB1">
      <w:pPr>
        <w:pStyle w:val="NoSpacing"/>
      </w:pPr>
    </w:p>
    <w:tbl>
      <w:tblPr>
        <w:tblStyle w:val="TableGrid"/>
        <w:tblW w:w="9020" w:type="dxa"/>
        <w:jc w:val="center"/>
        <w:tblLook w:val="04A0" w:firstRow="1" w:lastRow="0" w:firstColumn="1" w:lastColumn="0" w:noHBand="0" w:noVBand="1"/>
      </w:tblPr>
      <w:tblGrid>
        <w:gridCol w:w="4510"/>
        <w:gridCol w:w="4510"/>
      </w:tblGrid>
      <w:tr w:rsidR="00E35DB1" w:rsidRPr="00CA1098" w:rsidTr="00D93AFE">
        <w:trPr>
          <w:trHeight w:val="277"/>
          <w:jc w:val="center"/>
        </w:trPr>
        <w:tc>
          <w:tcPr>
            <w:tcW w:w="4510" w:type="dxa"/>
          </w:tcPr>
          <w:p w:rsidR="00E35DB1" w:rsidRPr="00CA1098" w:rsidRDefault="00E35DB1" w:rsidP="00D93AFE">
            <w:pPr>
              <w:rPr>
                <w:rFonts w:ascii="Arial Narrow" w:hAnsi="Arial Narrow" w:cs="Arial"/>
              </w:rPr>
            </w:pPr>
            <w:r w:rsidRPr="00CA1098">
              <w:rPr>
                <w:rFonts w:ascii="Arial Narrow" w:hAnsi="Arial Narrow" w:cs="Arial"/>
              </w:rPr>
              <w:t xml:space="preserve">Design Standard reference: </w:t>
            </w:r>
          </w:p>
        </w:tc>
        <w:tc>
          <w:tcPr>
            <w:tcW w:w="4510" w:type="dxa"/>
          </w:tcPr>
          <w:p w:rsidR="00E35DB1" w:rsidRPr="00CA1098" w:rsidRDefault="00E35DB1" w:rsidP="00D93AFE">
            <w:pPr>
              <w:rPr>
                <w:rFonts w:ascii="Arial Narrow" w:hAnsi="Arial Narrow" w:cs="Arial"/>
                <w:u w:val="single"/>
              </w:rPr>
            </w:pPr>
            <w:r w:rsidRPr="00CA1098">
              <w:rPr>
                <w:rFonts w:ascii="Arial Narrow" w:hAnsi="Arial Narrow" w:cs="Arial"/>
                <w:u w:val="single"/>
              </w:rPr>
              <w:t xml:space="preserve">Volume K: </w:t>
            </w:r>
          </w:p>
          <w:p w:rsidR="00E35DB1" w:rsidRPr="00CA1098" w:rsidRDefault="00E35DB1" w:rsidP="00D93AFE">
            <w:pPr>
              <w:rPr>
                <w:rFonts w:ascii="Arial Narrow" w:hAnsi="Arial Narrow" w:cs="Arial"/>
              </w:rPr>
            </w:pPr>
            <w:r w:rsidRPr="00CA1098">
              <w:rPr>
                <w:rFonts w:ascii="Arial Narrow" w:hAnsi="Arial Narrow" w:cs="Arial"/>
              </w:rPr>
              <w:t>‘Directory of Contacts’</w:t>
            </w:r>
          </w:p>
        </w:tc>
      </w:tr>
    </w:tbl>
    <w:p w:rsidR="00D21558" w:rsidRPr="00CA1098" w:rsidRDefault="00D21558" w:rsidP="000C2932">
      <w:pPr>
        <w:jc w:val="both"/>
        <w:rPr>
          <w:rFonts w:ascii="Arial Narrow" w:hAnsi="Arial Narrow" w:cs="Arial"/>
        </w:rPr>
      </w:pPr>
    </w:p>
    <w:p w:rsidR="00281176" w:rsidRPr="005219F4" w:rsidRDefault="00281176" w:rsidP="005219F4">
      <w:pPr>
        <w:rPr>
          <w:rFonts w:ascii="Arial Narrow" w:hAnsi="Arial Narrow" w:cs="Arial"/>
        </w:rPr>
      </w:pPr>
      <w:r w:rsidRPr="00CA1098">
        <w:rPr>
          <w:rFonts w:ascii="Arial Narrow" w:hAnsi="Arial Narrow" w:cs="Arial"/>
        </w:rPr>
        <w:br w:type="page"/>
      </w:r>
    </w:p>
    <w:bookmarkStart w:id="13" w:name="_Toc423964848"/>
    <w:bookmarkStart w:id="14" w:name="_Toc423964844"/>
    <w:p w:rsidR="003130A4" w:rsidRDefault="001B6B05">
      <w:pPr>
        <w:pStyle w:val="Heading3"/>
      </w:pPr>
      <w:r>
        <w:lastRenderedPageBreak/>
        <w:fldChar w:fldCharType="begin"/>
      </w:r>
      <w:r>
        <w:instrText xml:space="preserve"> TC  "</w:instrText>
      </w:r>
      <w:bookmarkStart w:id="15" w:name="_Toc49165013"/>
      <w:r>
        <w:instrText>1.1.3  Certificates and Forms</w:instrText>
      </w:r>
      <w:bookmarkEnd w:id="15"/>
      <w:r>
        <w:instrText xml:space="preserve"> " \f a \l 3 \n </w:instrText>
      </w:r>
      <w:r>
        <w:fldChar w:fldCharType="end"/>
      </w:r>
      <w:r w:rsidR="005219F4">
        <w:t>Certificates</w:t>
      </w:r>
      <w:r w:rsidR="003130A4">
        <w:t xml:space="preserve"> and Forms</w:t>
      </w:r>
    </w:p>
    <w:p w:rsidR="00D16F0A" w:rsidRDefault="00D16F0A" w:rsidP="00D16F0A">
      <w:pPr>
        <w:pStyle w:val="NoSpacing"/>
      </w:pPr>
    </w:p>
    <w:p w:rsidR="00D16F0A" w:rsidRDefault="00D16F0A" w:rsidP="00D16F0A">
      <w:pPr>
        <w:rPr>
          <w:rFonts w:ascii="Arial Narrow" w:hAnsi="Arial Narrow"/>
        </w:rPr>
      </w:pPr>
      <w:r>
        <w:rPr>
          <w:rFonts w:ascii="Arial Narrow" w:hAnsi="Arial Narrow"/>
        </w:rPr>
        <w:t>This section is separated into (3) subsections as follows:</w:t>
      </w:r>
    </w:p>
    <w:p w:rsidR="00D16F0A" w:rsidRPr="001A6D28" w:rsidRDefault="00D16F0A" w:rsidP="006B64EE">
      <w:pPr>
        <w:pStyle w:val="ListParagraph"/>
        <w:numPr>
          <w:ilvl w:val="0"/>
          <w:numId w:val="52"/>
        </w:numPr>
        <w:rPr>
          <w:rFonts w:ascii="Arial Narrow" w:hAnsi="Arial Narrow"/>
        </w:rPr>
      </w:pPr>
      <w:r w:rsidRPr="001A6D28">
        <w:rPr>
          <w:rFonts w:ascii="Arial Narrow" w:hAnsi="Arial Narrow"/>
        </w:rPr>
        <w:t xml:space="preserve">University </w:t>
      </w:r>
    </w:p>
    <w:p w:rsidR="00D16F0A" w:rsidRPr="001A6D28" w:rsidRDefault="00D16F0A" w:rsidP="006B64EE">
      <w:pPr>
        <w:pStyle w:val="ListParagraph"/>
        <w:numPr>
          <w:ilvl w:val="0"/>
          <w:numId w:val="52"/>
        </w:numPr>
        <w:rPr>
          <w:rFonts w:ascii="Arial Narrow" w:hAnsi="Arial Narrow"/>
        </w:rPr>
      </w:pPr>
      <w:r w:rsidRPr="001A6D28">
        <w:rPr>
          <w:rFonts w:ascii="Arial Narrow" w:hAnsi="Arial Narrow"/>
        </w:rPr>
        <w:t>Legal Compliance and Statutory Authorities</w:t>
      </w:r>
      <w:r w:rsidR="009048DA">
        <w:rPr>
          <w:rFonts w:ascii="Arial Narrow" w:hAnsi="Arial Narrow"/>
        </w:rPr>
        <w:t xml:space="preserve"> </w:t>
      </w:r>
    </w:p>
    <w:p w:rsidR="005219F4" w:rsidRPr="001A6D28" w:rsidRDefault="00D16F0A" w:rsidP="006B64EE">
      <w:pPr>
        <w:pStyle w:val="ListParagraph"/>
        <w:numPr>
          <w:ilvl w:val="0"/>
          <w:numId w:val="52"/>
        </w:numPr>
        <w:rPr>
          <w:rFonts w:eastAsiaTheme="majorEastAsia"/>
          <w:b/>
          <w:bCs/>
          <w:sz w:val="24"/>
        </w:rPr>
      </w:pPr>
      <w:r w:rsidRPr="001A6D28">
        <w:rPr>
          <w:rFonts w:ascii="Arial Narrow" w:hAnsi="Arial Narrow"/>
        </w:rPr>
        <w:t>Essential Safety Provisions</w:t>
      </w:r>
      <w:r w:rsidR="003130A4" w:rsidRPr="00D16F0A">
        <w:br w:type="page"/>
      </w:r>
    </w:p>
    <w:bookmarkEnd w:id="13"/>
    <w:p w:rsidR="00184604" w:rsidRPr="00CA1098" w:rsidRDefault="00666820" w:rsidP="005219F4">
      <w:pPr>
        <w:pStyle w:val="Heading4"/>
      </w:pPr>
      <w:r>
        <w:lastRenderedPageBreak/>
        <w:t>University</w:t>
      </w:r>
    </w:p>
    <w:p w:rsidR="00FD3BA3" w:rsidRPr="00CA1098" w:rsidRDefault="00FD3BA3" w:rsidP="00FD3BA3">
      <w:pPr>
        <w:pStyle w:val="NoSpacing"/>
        <w:rPr>
          <w:rFonts w:ascii="Arial Narrow" w:hAnsi="Arial Narrow"/>
        </w:rPr>
      </w:pPr>
    </w:p>
    <w:p w:rsidR="00E05F1B" w:rsidRPr="00CA1098" w:rsidRDefault="00184604" w:rsidP="00FD3BA3">
      <w:pPr>
        <w:jc w:val="both"/>
        <w:rPr>
          <w:rFonts w:ascii="Arial Narrow" w:hAnsi="Arial Narrow" w:cs="Arial"/>
          <w:i/>
        </w:rPr>
      </w:pPr>
      <w:r w:rsidRPr="00CA1098">
        <w:rPr>
          <w:rFonts w:ascii="Arial Narrow" w:hAnsi="Arial Narrow" w:cs="Arial"/>
        </w:rPr>
        <w:t xml:space="preserve">Provide copies of </w:t>
      </w:r>
      <w:r w:rsidR="003C7A39" w:rsidRPr="00CA1098">
        <w:rPr>
          <w:rFonts w:ascii="Arial Narrow" w:hAnsi="Arial Narrow" w:cs="Arial"/>
        </w:rPr>
        <w:t xml:space="preserve">the </w:t>
      </w:r>
      <w:r w:rsidR="00E05F1B" w:rsidRPr="00CA1098">
        <w:rPr>
          <w:rFonts w:ascii="Arial Narrow" w:hAnsi="Arial Narrow" w:cs="Arial"/>
          <w:i/>
        </w:rPr>
        <w:t>‘</w:t>
      </w:r>
      <w:r w:rsidR="003C7A39" w:rsidRPr="00CA1098">
        <w:rPr>
          <w:rFonts w:ascii="Arial Narrow" w:hAnsi="Arial Narrow" w:cs="Arial"/>
          <w:i/>
        </w:rPr>
        <w:t>Certification of Compliance with UoA Design Standards and Project Brief</w:t>
      </w:r>
      <w:r w:rsidR="00E05F1B" w:rsidRPr="00CA1098">
        <w:rPr>
          <w:rFonts w:ascii="Arial Narrow" w:hAnsi="Arial Narrow" w:cs="Arial"/>
          <w:i/>
        </w:rPr>
        <w:t>’</w:t>
      </w:r>
      <w:r w:rsidR="003C7A39" w:rsidRPr="00CA1098">
        <w:rPr>
          <w:rFonts w:ascii="Arial Narrow" w:hAnsi="Arial Narrow" w:cs="Arial"/>
          <w:i/>
        </w:rPr>
        <w:t xml:space="preserve"> </w:t>
      </w:r>
      <w:r w:rsidR="00E05F1B" w:rsidRPr="00CA1098">
        <w:rPr>
          <w:rFonts w:ascii="Arial Narrow" w:hAnsi="Arial Narrow" w:cs="Arial"/>
        </w:rPr>
        <w:t>signed at the following stages of the project:</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Concept Design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Detailed Design (Design Development)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sidRPr="005219F4">
        <w:rPr>
          <w:rFonts w:ascii="Arial Narrow" w:hAnsi="Arial Narrow" w:cs="Arial"/>
        </w:rPr>
        <w:t>50% Complete Contract Documentation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3C7A39" w:rsidP="00FD110B">
      <w:pPr>
        <w:pStyle w:val="ListParagraph"/>
        <w:numPr>
          <w:ilvl w:val="0"/>
          <w:numId w:val="19"/>
        </w:numPr>
        <w:jc w:val="both"/>
        <w:rPr>
          <w:rFonts w:ascii="Arial Narrow" w:hAnsi="Arial Narrow" w:cs="Arial"/>
        </w:rPr>
      </w:pPr>
      <w:r w:rsidRPr="00CA1098">
        <w:rPr>
          <w:rFonts w:ascii="Arial Narrow" w:hAnsi="Arial Narrow" w:cs="Arial"/>
        </w:rPr>
        <w:t>100% Complete Contract Documentation Phase</w:t>
      </w:r>
      <w:r w:rsidR="0091759D">
        <w:rPr>
          <w:rFonts w:ascii="Arial Narrow" w:hAnsi="Arial Narrow" w:cs="Arial"/>
        </w:rPr>
        <w:t xml:space="preserve">; </w:t>
      </w:r>
    </w:p>
    <w:p w:rsidR="003C7A39" w:rsidRDefault="003C7A39" w:rsidP="00FD110B">
      <w:pPr>
        <w:pStyle w:val="ListParagraph"/>
        <w:numPr>
          <w:ilvl w:val="0"/>
          <w:numId w:val="19"/>
        </w:numPr>
        <w:jc w:val="both"/>
        <w:rPr>
          <w:rFonts w:ascii="Arial Narrow" w:hAnsi="Arial Narrow" w:cs="Arial"/>
        </w:rPr>
      </w:pPr>
      <w:r w:rsidRPr="00CA1098">
        <w:rPr>
          <w:rFonts w:ascii="Arial Narrow" w:hAnsi="Arial Narrow" w:cs="Arial"/>
        </w:rPr>
        <w:t>Project Hand-Over Phase</w:t>
      </w:r>
      <w:r w:rsidR="0091759D">
        <w:rPr>
          <w:rFonts w:ascii="Arial Narrow" w:hAnsi="Arial Narrow" w:cs="Arial"/>
        </w:rPr>
        <w:t>; and</w:t>
      </w:r>
    </w:p>
    <w:p w:rsidR="0091759D" w:rsidRPr="00CA1098" w:rsidRDefault="0091759D" w:rsidP="00FD110B">
      <w:pPr>
        <w:pStyle w:val="ListParagraph"/>
        <w:numPr>
          <w:ilvl w:val="0"/>
          <w:numId w:val="19"/>
        </w:numPr>
        <w:jc w:val="both"/>
        <w:rPr>
          <w:rFonts w:ascii="Arial Narrow" w:hAnsi="Arial Narrow" w:cs="Arial"/>
        </w:rPr>
      </w:pPr>
      <w:r>
        <w:rPr>
          <w:rFonts w:ascii="Arial Narrow" w:hAnsi="Arial Narrow" w:cs="Arial"/>
        </w:rPr>
        <w:t>Departures Schedule</w:t>
      </w:r>
    </w:p>
    <w:p w:rsidR="0096751A" w:rsidRDefault="0096751A" w:rsidP="000C2932">
      <w:pPr>
        <w:jc w:val="both"/>
        <w:rPr>
          <w:rFonts w:ascii="Arial Narrow" w:hAnsi="Arial Narrow" w:cs="Arial"/>
        </w:rPr>
      </w:pPr>
      <w:r w:rsidRPr="00CA1098">
        <w:rPr>
          <w:rFonts w:ascii="Arial Narrow" w:hAnsi="Arial Narrow" w:cs="Arial"/>
        </w:rPr>
        <w:t xml:space="preserve">Please state below if a specific Certification of Compliance is </w:t>
      </w:r>
      <w:r w:rsidRPr="00E071EF">
        <w:rPr>
          <w:rFonts w:ascii="Arial Narrow" w:hAnsi="Arial Narrow" w:cs="Arial"/>
          <w:b/>
        </w:rPr>
        <w:t>‘Applicable’</w:t>
      </w:r>
      <w:r w:rsidRPr="00CA1098">
        <w:rPr>
          <w:rFonts w:ascii="Arial Narrow" w:hAnsi="Arial Narrow" w:cs="Arial"/>
        </w:rPr>
        <w:t xml:space="preserve"> or </w:t>
      </w:r>
      <w:r w:rsidRPr="00E071EF">
        <w:rPr>
          <w:rFonts w:ascii="Arial Narrow" w:hAnsi="Arial Narrow" w:cs="Arial"/>
          <w:b/>
        </w:rPr>
        <w:t>‘Not Applicable</w:t>
      </w:r>
      <w:r w:rsidR="00E071EF" w:rsidRPr="00E071EF">
        <w:rPr>
          <w:rFonts w:ascii="Arial Narrow" w:hAnsi="Arial Narrow" w:cs="Arial"/>
          <w:b/>
        </w:rPr>
        <w:t>’</w:t>
      </w:r>
      <w:r w:rsidRPr="00CA1098">
        <w:rPr>
          <w:rFonts w:ascii="Arial Narrow" w:hAnsi="Arial Narrow" w:cs="Arial"/>
        </w:rPr>
        <w:t xml:space="preserve"> to this section for this project.</w:t>
      </w:r>
    </w:p>
    <w:p w:rsidR="005361CA" w:rsidRDefault="00BF099C" w:rsidP="000C2932">
      <w:pPr>
        <w:jc w:val="both"/>
        <w:rPr>
          <w:rFonts w:ascii="Arial Narrow" w:hAnsi="Arial Narrow" w:cs="Arial"/>
        </w:rPr>
      </w:pPr>
      <w:r>
        <w:rPr>
          <w:rFonts w:ascii="Arial Narrow" w:hAnsi="Arial Narrow" w:cs="Arial"/>
        </w:rPr>
        <w:t xml:space="preserve">Provide copies of the </w:t>
      </w:r>
      <w:r w:rsidRPr="00BF099C">
        <w:rPr>
          <w:rFonts w:ascii="Arial Narrow" w:hAnsi="Arial Narrow" w:cs="Arial"/>
        </w:rPr>
        <w:t>application to depart from the Standards</w:t>
      </w:r>
      <w:r>
        <w:rPr>
          <w:rFonts w:ascii="Arial Narrow" w:hAnsi="Arial Narrow" w:cs="Arial"/>
        </w:rPr>
        <w:t>, in writing which is to include the following as a minimum:</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Reference to the Standard clause under consideration</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Details of the departure and alternative proposal</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Impact of that departure on:</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Compliance with the Project/ Return Brief</w:t>
      </w:r>
      <w:r w:rsidR="009F18A7">
        <w:rPr>
          <w:rFonts w:ascii="Arial Narrow" w:hAnsi="Arial Narrow" w:cs="Arial"/>
        </w:rPr>
        <w:t>;</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Project capital budget</w:t>
      </w:r>
      <w:r w:rsidR="009F18A7">
        <w:rPr>
          <w:rFonts w:ascii="Arial Narrow" w:hAnsi="Arial Narrow" w:cs="Arial"/>
        </w:rPr>
        <w:t>; and</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Operating budget</w:t>
      </w:r>
    </w:p>
    <w:p w:rsidR="0096751A" w:rsidRPr="00CA1098" w:rsidRDefault="00874B08" w:rsidP="000C2932">
      <w:pPr>
        <w:jc w:val="both"/>
        <w:rPr>
          <w:rFonts w:ascii="Arial Narrow" w:hAnsi="Arial Narrow" w:cs="Arial"/>
        </w:rPr>
      </w:pPr>
      <w:r w:rsidRPr="00CA1098">
        <w:rPr>
          <w:rFonts w:ascii="Arial Narrow" w:hAnsi="Arial Narrow" w:cs="Arial"/>
        </w:rPr>
        <w:t>Sample table format as follows:</w:t>
      </w:r>
    </w:p>
    <w:tbl>
      <w:tblPr>
        <w:tblStyle w:val="TableGrid"/>
        <w:tblW w:w="9120" w:type="dxa"/>
        <w:jc w:val="center"/>
        <w:tblLook w:val="04A0" w:firstRow="1" w:lastRow="0" w:firstColumn="1" w:lastColumn="0" w:noHBand="0" w:noVBand="1"/>
      </w:tblPr>
      <w:tblGrid>
        <w:gridCol w:w="3040"/>
        <w:gridCol w:w="3040"/>
        <w:gridCol w:w="3040"/>
      </w:tblGrid>
      <w:tr w:rsidR="0028103A" w:rsidRPr="00CA1098" w:rsidTr="0028103A">
        <w:trPr>
          <w:trHeight w:val="288"/>
          <w:jc w:val="center"/>
        </w:trPr>
        <w:tc>
          <w:tcPr>
            <w:tcW w:w="3040" w:type="dxa"/>
            <w:shd w:val="clear" w:color="auto" w:fill="DAEEF3" w:themeFill="accent5" w:themeFillTint="33"/>
          </w:tcPr>
          <w:p w:rsidR="0028103A" w:rsidRPr="00CA1098" w:rsidRDefault="0028103A" w:rsidP="00556EE8">
            <w:pPr>
              <w:rPr>
                <w:rFonts w:ascii="Arial Narrow" w:hAnsi="Arial Narrow" w:cs="Arial"/>
                <w:b/>
              </w:rPr>
            </w:pPr>
            <w:r w:rsidRPr="00CA1098">
              <w:rPr>
                <w:rFonts w:ascii="Arial Narrow" w:hAnsi="Arial Narrow" w:cs="Arial"/>
                <w:b/>
              </w:rPr>
              <w:t>Phase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Applicable/Not Applicable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Consultant Name &amp; Date</w:t>
            </w: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Concept Design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88"/>
          <w:jc w:val="center"/>
        </w:trPr>
        <w:tc>
          <w:tcPr>
            <w:tcW w:w="3040" w:type="dxa"/>
            <w:shd w:val="clear" w:color="auto" w:fill="DAEEF3" w:themeFill="accent5" w:themeFillTint="33"/>
          </w:tcPr>
          <w:p w:rsidR="0028103A" w:rsidRPr="00CA1098" w:rsidRDefault="005219F4" w:rsidP="0028103A">
            <w:pPr>
              <w:rPr>
                <w:rFonts w:ascii="Arial Narrow" w:hAnsi="Arial Narrow" w:cs="Arial"/>
              </w:rPr>
            </w:pPr>
            <w:r>
              <w:rPr>
                <w:rFonts w:ascii="Arial Narrow" w:hAnsi="Arial Narrow" w:cs="Arial"/>
              </w:rPr>
              <w:t xml:space="preserve">Detailed </w:t>
            </w:r>
            <w:r w:rsidR="0028103A" w:rsidRPr="00CA1098">
              <w:rPr>
                <w:rFonts w:ascii="Arial Narrow" w:hAnsi="Arial Narrow" w:cs="Arial"/>
              </w:rPr>
              <w:t xml:space="preserve">Design </w:t>
            </w:r>
            <w:r>
              <w:rPr>
                <w:rFonts w:ascii="Arial Narrow" w:hAnsi="Arial Narrow" w:cs="Arial"/>
              </w:rPr>
              <w:t xml:space="preserve">(Design </w:t>
            </w:r>
            <w:r w:rsidR="0028103A" w:rsidRPr="00CA1098">
              <w:rPr>
                <w:rFonts w:ascii="Arial Narrow" w:hAnsi="Arial Narrow" w:cs="Arial"/>
              </w:rPr>
              <w:t>Development</w:t>
            </w:r>
            <w:r>
              <w:rPr>
                <w:rFonts w:ascii="Arial Narrow" w:hAnsi="Arial Narrow" w:cs="Arial"/>
              </w:rPr>
              <w:t>)</w:t>
            </w:r>
            <w:r w:rsidR="0028103A" w:rsidRPr="00CA1098">
              <w:rPr>
                <w:rFonts w:ascii="Arial Narrow" w:hAnsi="Arial Narrow" w:cs="Arial"/>
              </w:rPr>
              <w:t xml:space="preserve">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50%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100%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Project Hand-Over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A9381A" w:rsidRPr="00CA1098" w:rsidTr="008932B1">
        <w:trPr>
          <w:trHeight w:val="273"/>
          <w:jc w:val="center"/>
        </w:trPr>
        <w:tc>
          <w:tcPr>
            <w:tcW w:w="3040" w:type="dxa"/>
            <w:shd w:val="clear" w:color="auto" w:fill="DAEEF3" w:themeFill="accent5" w:themeFillTint="33"/>
          </w:tcPr>
          <w:p w:rsidR="00A9381A" w:rsidRPr="00CA1098" w:rsidRDefault="0091759D" w:rsidP="005361CA">
            <w:pPr>
              <w:rPr>
                <w:rFonts w:ascii="Arial Narrow" w:hAnsi="Arial Narrow" w:cs="Arial"/>
              </w:rPr>
            </w:pPr>
            <w:r>
              <w:rPr>
                <w:rFonts w:ascii="Arial Narrow" w:hAnsi="Arial Narrow" w:cs="Arial"/>
              </w:rPr>
              <w:t xml:space="preserve">Departures Schedule </w:t>
            </w:r>
          </w:p>
        </w:tc>
        <w:tc>
          <w:tcPr>
            <w:tcW w:w="3040" w:type="dxa"/>
          </w:tcPr>
          <w:p w:rsidR="00A9381A" w:rsidRPr="00CA1098" w:rsidRDefault="00A9381A" w:rsidP="0028103A">
            <w:pPr>
              <w:rPr>
                <w:rFonts w:ascii="Arial Narrow" w:hAnsi="Arial Narrow" w:cs="Arial"/>
              </w:rPr>
            </w:pPr>
          </w:p>
        </w:tc>
        <w:tc>
          <w:tcPr>
            <w:tcW w:w="3040" w:type="dxa"/>
          </w:tcPr>
          <w:p w:rsidR="00A9381A" w:rsidRPr="00CA1098" w:rsidRDefault="00A9381A" w:rsidP="0028103A">
            <w:pPr>
              <w:jc w:val="both"/>
              <w:rPr>
                <w:rFonts w:ascii="Arial Narrow" w:hAnsi="Arial Narrow" w:cs="Arial"/>
              </w:rPr>
            </w:pPr>
          </w:p>
        </w:tc>
      </w:tr>
    </w:tbl>
    <w:p w:rsidR="0096751A" w:rsidRPr="00CA1098" w:rsidRDefault="0096751A" w:rsidP="000C2932">
      <w:pPr>
        <w:jc w:val="both"/>
        <w:rPr>
          <w:rFonts w:ascii="Arial Narrow" w:hAnsi="Arial Narrow" w:cs="Arial"/>
        </w:rPr>
      </w:pPr>
    </w:p>
    <w:p w:rsidR="00874B08" w:rsidRPr="00CA1098" w:rsidRDefault="00874B08" w:rsidP="00D066AB">
      <w:pPr>
        <w:jc w:val="both"/>
        <w:rPr>
          <w:rFonts w:ascii="Arial Narrow" w:hAnsi="Arial Narrow" w:cs="Arial"/>
          <w:u w:val="single"/>
        </w:rPr>
      </w:pPr>
      <w:r w:rsidRPr="00CA1098">
        <w:rPr>
          <w:rFonts w:ascii="Arial Narrow" w:hAnsi="Arial Narrow" w:cs="Arial"/>
          <w:u w:val="single"/>
        </w:rPr>
        <w:t>Note:</w:t>
      </w:r>
    </w:p>
    <w:p w:rsidR="00E37457" w:rsidRPr="00CA1098" w:rsidRDefault="00E86D50" w:rsidP="00D066AB">
      <w:pPr>
        <w:jc w:val="both"/>
        <w:rPr>
          <w:rFonts w:ascii="Arial Narrow" w:hAnsi="Arial Narrow" w:cs="Arial"/>
        </w:rPr>
      </w:pPr>
      <w:r w:rsidRPr="00CA1098">
        <w:rPr>
          <w:rFonts w:ascii="Arial Narrow" w:hAnsi="Arial Narrow" w:cs="Arial"/>
        </w:rPr>
        <w:t>Where</w:t>
      </w:r>
      <w:r w:rsidR="0096751A" w:rsidRPr="00CA1098">
        <w:rPr>
          <w:rFonts w:ascii="Arial Narrow" w:hAnsi="Arial Narrow" w:cs="Arial"/>
        </w:rPr>
        <w:t xml:space="preserve"> applicable, </w:t>
      </w:r>
      <w:r w:rsidR="0070229D" w:rsidRPr="00CA1098">
        <w:rPr>
          <w:rFonts w:ascii="Arial Narrow" w:hAnsi="Arial Narrow" w:cs="Arial"/>
        </w:rPr>
        <w:t>include</w:t>
      </w:r>
      <w:r w:rsidR="0096751A" w:rsidRPr="00CA1098">
        <w:rPr>
          <w:rFonts w:ascii="Arial Narrow" w:hAnsi="Arial Narrow" w:cs="Arial"/>
        </w:rPr>
        <w:t xml:space="preserve"> copies of certification in order as listed above.</w:t>
      </w:r>
    </w:p>
    <w:p w:rsidR="00874B08" w:rsidRPr="00CA1098" w:rsidRDefault="00874B08" w:rsidP="003B6FB2">
      <w:pPr>
        <w:pStyle w:val="NoSpacing"/>
      </w:pPr>
    </w:p>
    <w:p w:rsidR="00874B08" w:rsidRPr="00CA1098" w:rsidRDefault="00874B08" w:rsidP="003B6FB2">
      <w:pPr>
        <w:pStyle w:val="NoSpacing"/>
      </w:pPr>
    </w:p>
    <w:tbl>
      <w:tblPr>
        <w:tblStyle w:val="TableGrid"/>
        <w:tblW w:w="9020" w:type="dxa"/>
        <w:jc w:val="center"/>
        <w:tblLook w:val="04A0" w:firstRow="1" w:lastRow="0" w:firstColumn="1" w:lastColumn="0" w:noHBand="0" w:noVBand="1"/>
      </w:tblPr>
      <w:tblGrid>
        <w:gridCol w:w="4510"/>
        <w:gridCol w:w="4510"/>
      </w:tblGrid>
      <w:tr w:rsidR="00561A6C" w:rsidRPr="00CA1098" w:rsidTr="00561A6C">
        <w:trPr>
          <w:trHeight w:val="277"/>
          <w:jc w:val="center"/>
        </w:trPr>
        <w:tc>
          <w:tcPr>
            <w:tcW w:w="4510" w:type="dxa"/>
            <w:vAlign w:val="center"/>
          </w:tcPr>
          <w:p w:rsidR="00561A6C" w:rsidRPr="00CA1098" w:rsidRDefault="00561A6C" w:rsidP="007A4012">
            <w:pPr>
              <w:rPr>
                <w:rFonts w:ascii="Arial Narrow" w:hAnsi="Arial Narrow" w:cs="Arial"/>
              </w:rPr>
            </w:pPr>
            <w:r w:rsidRPr="00CA1098">
              <w:rPr>
                <w:rFonts w:ascii="Arial Narrow" w:hAnsi="Arial Narrow" w:cs="Arial"/>
              </w:rPr>
              <w:t xml:space="preserve">Design Standard references: </w:t>
            </w:r>
          </w:p>
        </w:tc>
        <w:tc>
          <w:tcPr>
            <w:tcW w:w="4510" w:type="dxa"/>
          </w:tcPr>
          <w:p w:rsidR="008932B1" w:rsidRPr="00CA1098" w:rsidRDefault="00561A6C" w:rsidP="007A4012">
            <w:pPr>
              <w:rPr>
                <w:rFonts w:ascii="Arial Narrow" w:hAnsi="Arial Narrow" w:cs="Arial"/>
                <w:u w:val="single"/>
              </w:rPr>
            </w:pPr>
            <w:r w:rsidRPr="00CA1098">
              <w:rPr>
                <w:rFonts w:ascii="Arial Narrow" w:hAnsi="Arial Narrow" w:cs="Arial"/>
                <w:u w:val="single"/>
              </w:rPr>
              <w:t>Volume K</w:t>
            </w:r>
            <w:r w:rsidR="008932B1" w:rsidRPr="00CA1098">
              <w:rPr>
                <w:rFonts w:ascii="Arial Narrow" w:hAnsi="Arial Narrow" w:cs="Arial"/>
                <w:u w:val="single"/>
              </w:rPr>
              <w:t>:</w:t>
            </w:r>
          </w:p>
          <w:p w:rsidR="008932B1" w:rsidRPr="00CA1098" w:rsidRDefault="008932B1" w:rsidP="00FD110B">
            <w:pPr>
              <w:pStyle w:val="ListParagraph"/>
              <w:numPr>
                <w:ilvl w:val="0"/>
                <w:numId w:val="29"/>
              </w:numPr>
              <w:rPr>
                <w:rFonts w:ascii="Arial Narrow" w:hAnsi="Arial Narrow" w:cs="Arial"/>
              </w:rPr>
            </w:pPr>
            <w:r w:rsidRPr="00CA1098">
              <w:rPr>
                <w:rFonts w:ascii="Arial Narrow" w:hAnsi="Arial Narrow" w:cs="Arial"/>
              </w:rPr>
              <w:t>‘Certification of Compliance’</w:t>
            </w:r>
          </w:p>
          <w:p w:rsidR="00561A6C" w:rsidRDefault="00561A6C" w:rsidP="00FD110B">
            <w:pPr>
              <w:pStyle w:val="ListParagraph"/>
              <w:numPr>
                <w:ilvl w:val="0"/>
                <w:numId w:val="29"/>
              </w:numPr>
              <w:rPr>
                <w:rFonts w:ascii="Arial Narrow" w:hAnsi="Arial Narrow" w:cs="Arial"/>
              </w:rPr>
            </w:pPr>
            <w:r w:rsidRPr="00CA1098">
              <w:rPr>
                <w:rFonts w:ascii="Arial Narrow" w:hAnsi="Arial Narrow" w:cs="Arial"/>
              </w:rPr>
              <w:t>Schedule 4</w:t>
            </w:r>
            <w:r w:rsidR="00CD24CB" w:rsidRPr="00CA1098">
              <w:rPr>
                <w:rFonts w:ascii="Arial Narrow" w:hAnsi="Arial Narrow" w:cs="Arial"/>
              </w:rPr>
              <w:t xml:space="preserve"> ‘Certification of Compliance with UoA Design Standards and Project Brief’ template</w:t>
            </w:r>
          </w:p>
          <w:p w:rsidR="005361CA" w:rsidRPr="00CA1098" w:rsidRDefault="005361CA" w:rsidP="00FD110B">
            <w:pPr>
              <w:pStyle w:val="ListParagraph"/>
              <w:numPr>
                <w:ilvl w:val="0"/>
                <w:numId w:val="29"/>
              </w:numPr>
              <w:rPr>
                <w:rFonts w:ascii="Arial Narrow" w:hAnsi="Arial Narrow" w:cs="Arial"/>
              </w:rPr>
            </w:pPr>
            <w:r>
              <w:rPr>
                <w:rFonts w:ascii="Arial Narrow" w:hAnsi="Arial Narrow" w:cs="Arial"/>
              </w:rPr>
              <w:t>‘Departures’</w:t>
            </w:r>
          </w:p>
        </w:tc>
      </w:tr>
    </w:tbl>
    <w:p w:rsidR="00666820" w:rsidRDefault="00666820" w:rsidP="00666820">
      <w:pPr>
        <w:pStyle w:val="Heading4"/>
      </w:pPr>
      <w:r w:rsidRPr="00666820">
        <w:lastRenderedPageBreak/>
        <w:t>Legal Compliance and Statutory Authorities</w:t>
      </w:r>
    </w:p>
    <w:p w:rsidR="001035C2" w:rsidRDefault="001035C2" w:rsidP="001035C2">
      <w:pPr>
        <w:pStyle w:val="NoSpacing"/>
      </w:pPr>
    </w:p>
    <w:p w:rsidR="006B35EF" w:rsidRDefault="006B35EF" w:rsidP="006B35EF">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Legal Compliance and Statutory</w:t>
      </w:r>
      <w:r w:rsidRPr="006B35EF">
        <w:rPr>
          <w:rFonts w:ascii="Arial Narrow" w:eastAsiaTheme="minorEastAsia" w:hAnsi="Arial Narrow"/>
          <w:color w:val="auto"/>
          <w:sz w:val="22"/>
          <w:szCs w:val="22"/>
          <w:lang w:val="en-US" w:bidi="en-US"/>
        </w:rPr>
        <w:t xml:space="preserve"> Certification including but not limited to the following:</w:t>
      </w:r>
    </w:p>
    <w:p w:rsidR="006B35EF" w:rsidRDefault="006B35EF" w:rsidP="006B35EF">
      <w:pPr>
        <w:pStyle w:val="Default"/>
        <w:rPr>
          <w:rFonts w:ascii="Arial Narrow" w:eastAsiaTheme="minorEastAsia" w:hAnsi="Arial Narrow"/>
          <w:color w:val="auto"/>
          <w:sz w:val="22"/>
          <w:szCs w:val="22"/>
          <w:lang w:val="en-US" w:bidi="en-US"/>
        </w:rPr>
      </w:pP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Certificate of Occupancy [Schedule 19 of the Development Act 1993 and Development Regulations 2008];</w:t>
      </w:r>
      <w:r w:rsidR="003D2EF6">
        <w:rPr>
          <w:rFonts w:ascii="Arial Narrow" w:hAnsi="Arial Narrow"/>
          <w:sz w:val="22"/>
          <w:szCs w:val="22"/>
        </w:rPr>
        <w:t xml:space="preserve"> and</w:t>
      </w: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Statement of Compliance – Builder’s Statement [Schedule 19A of the Development Act 1993 and Development Regulations 2008];</w:t>
      </w:r>
    </w:p>
    <w:p w:rsidR="006B35EF" w:rsidRPr="006B35EF" w:rsidRDefault="006B35EF" w:rsidP="006B35EF">
      <w:pPr>
        <w:pStyle w:val="Default"/>
        <w:ind w:left="1440"/>
        <w:rPr>
          <w:rFonts w:ascii="Arial Narrow" w:hAnsi="Arial Narrow"/>
          <w:sz w:val="22"/>
          <w:szCs w:val="22"/>
          <w:lang w:eastAsia="en-AU"/>
        </w:rPr>
      </w:pPr>
    </w:p>
    <w:p w:rsidR="001035C2" w:rsidRPr="00CA1098" w:rsidRDefault="001035C2" w:rsidP="001035C2">
      <w:pPr>
        <w:jc w:val="both"/>
        <w:rPr>
          <w:rFonts w:ascii="Arial Narrow" w:hAnsi="Arial Narrow" w:cs="Arial"/>
        </w:rPr>
      </w:pPr>
      <w:r w:rsidRPr="00CA1098">
        <w:rPr>
          <w:rFonts w:ascii="Arial Narrow" w:hAnsi="Arial Narrow" w:cs="Arial"/>
        </w:rPr>
        <w:t xml:space="preserve">Please state below if a specific </w:t>
      </w:r>
      <w:r w:rsidR="006B35EF">
        <w:rPr>
          <w:rFonts w:ascii="Arial Narrow" w:hAnsi="Arial Narrow" w:cs="Arial"/>
        </w:rPr>
        <w:t>Certificate</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1035C2" w:rsidRDefault="001035C2" w:rsidP="001035C2">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6B35EF" w:rsidRPr="00CA1098" w:rsidTr="00B72B68">
        <w:trPr>
          <w:trHeight w:val="413"/>
        </w:trPr>
        <w:tc>
          <w:tcPr>
            <w:tcW w:w="4583" w:type="dxa"/>
            <w:shd w:val="clear" w:color="auto" w:fill="DAEEF3" w:themeFill="accent5" w:themeFillTint="33"/>
          </w:tcPr>
          <w:p w:rsidR="006B35EF" w:rsidRPr="00CA1098" w:rsidRDefault="006B35EF" w:rsidP="006B35EF">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6B35EF" w:rsidRPr="00CA1098" w:rsidRDefault="006B35EF" w:rsidP="00B72B68">
            <w:pPr>
              <w:jc w:val="both"/>
              <w:rPr>
                <w:rFonts w:ascii="Arial Narrow" w:hAnsi="Arial Narrow" w:cs="Arial"/>
                <w:b/>
              </w:rPr>
            </w:pPr>
            <w:r w:rsidRPr="00CA1098">
              <w:rPr>
                <w:rFonts w:ascii="Arial Narrow" w:hAnsi="Arial Narrow" w:cs="Arial"/>
                <w:b/>
              </w:rPr>
              <w:t>Applicable/Not Applicable</w:t>
            </w:r>
          </w:p>
        </w:tc>
      </w:tr>
      <w:tr w:rsidR="0005765B" w:rsidRPr="00CA1098" w:rsidTr="00CF06B4">
        <w:trPr>
          <w:trHeight w:val="413"/>
        </w:trPr>
        <w:tc>
          <w:tcPr>
            <w:tcW w:w="4583" w:type="dxa"/>
            <w:shd w:val="clear" w:color="auto" w:fill="auto"/>
          </w:tcPr>
          <w:p w:rsidR="0005765B" w:rsidRPr="00BF099C" w:rsidRDefault="00BF099C" w:rsidP="006B35EF">
            <w:pPr>
              <w:rPr>
                <w:rFonts w:ascii="Arial Narrow" w:hAnsi="Arial Narrow" w:cs="Arial"/>
              </w:rPr>
            </w:pPr>
            <w:r w:rsidRPr="00BF099C">
              <w:rPr>
                <w:rFonts w:ascii="Arial Narrow" w:hAnsi="Arial Narrow" w:cs="Arial"/>
              </w:rPr>
              <w:t>Development Approval</w:t>
            </w:r>
          </w:p>
        </w:tc>
        <w:tc>
          <w:tcPr>
            <w:tcW w:w="4583" w:type="dxa"/>
            <w:shd w:val="clear" w:color="auto" w:fill="auto"/>
          </w:tcPr>
          <w:p w:rsidR="0005765B" w:rsidRPr="00CA1098" w:rsidRDefault="0005765B" w:rsidP="00B72B68">
            <w:pPr>
              <w:jc w:val="both"/>
              <w:rPr>
                <w:rFonts w:ascii="Arial Narrow" w:hAnsi="Arial Narrow" w:cs="Arial"/>
                <w:b/>
              </w:rPr>
            </w:pPr>
          </w:p>
        </w:tc>
      </w:tr>
      <w:tr w:rsidR="006B35EF" w:rsidRPr="00CA1098" w:rsidTr="00B72B68">
        <w:trPr>
          <w:trHeight w:val="391"/>
        </w:trPr>
        <w:tc>
          <w:tcPr>
            <w:tcW w:w="4583" w:type="dxa"/>
          </w:tcPr>
          <w:p w:rsidR="006B35EF" w:rsidRPr="00CA1098" w:rsidRDefault="006B35EF" w:rsidP="00B72B68">
            <w:pPr>
              <w:jc w:val="both"/>
              <w:rPr>
                <w:rFonts w:ascii="Arial Narrow" w:hAnsi="Arial Narrow" w:cs="Arial"/>
              </w:rPr>
            </w:pPr>
            <w:r>
              <w:rPr>
                <w:rFonts w:ascii="Arial Narrow" w:hAnsi="Arial Narrow" w:cs="Arial"/>
              </w:rPr>
              <w:t>Certificate of Occupancy</w:t>
            </w:r>
          </w:p>
        </w:tc>
        <w:tc>
          <w:tcPr>
            <w:tcW w:w="4583" w:type="dxa"/>
          </w:tcPr>
          <w:p w:rsidR="006B35EF" w:rsidRPr="00CA1098" w:rsidRDefault="006B35EF" w:rsidP="00B72B68">
            <w:pPr>
              <w:jc w:val="both"/>
              <w:rPr>
                <w:rFonts w:ascii="Arial Narrow" w:hAnsi="Arial Narrow" w:cs="Arial"/>
              </w:rPr>
            </w:pPr>
          </w:p>
        </w:tc>
      </w:tr>
      <w:tr w:rsidR="006B35EF" w:rsidRPr="00CA1098" w:rsidTr="00B72B68">
        <w:trPr>
          <w:trHeight w:val="413"/>
        </w:trPr>
        <w:tc>
          <w:tcPr>
            <w:tcW w:w="4583" w:type="dxa"/>
          </w:tcPr>
          <w:p w:rsidR="006B35EF" w:rsidRPr="00CA1098" w:rsidRDefault="006B35EF" w:rsidP="00B72B68">
            <w:pPr>
              <w:jc w:val="both"/>
              <w:rPr>
                <w:rFonts w:ascii="Arial Narrow" w:hAnsi="Arial Narrow" w:cs="Arial"/>
              </w:rPr>
            </w:pPr>
            <w:r>
              <w:rPr>
                <w:rFonts w:ascii="Arial Narrow" w:hAnsi="Arial Narrow" w:cs="Arial"/>
              </w:rPr>
              <w:t>Builder’s Statement</w:t>
            </w:r>
          </w:p>
        </w:tc>
        <w:tc>
          <w:tcPr>
            <w:tcW w:w="4583" w:type="dxa"/>
          </w:tcPr>
          <w:p w:rsidR="006B35EF" w:rsidRPr="00CA1098" w:rsidRDefault="006B35EF" w:rsidP="00B72B68">
            <w:pPr>
              <w:jc w:val="both"/>
              <w:rPr>
                <w:rFonts w:ascii="Arial Narrow" w:hAnsi="Arial Narrow" w:cs="Arial"/>
              </w:rPr>
            </w:pPr>
          </w:p>
        </w:tc>
      </w:tr>
    </w:tbl>
    <w:p w:rsidR="001035C2" w:rsidRDefault="001035C2" w:rsidP="001035C2">
      <w:pPr>
        <w:jc w:val="both"/>
        <w:rPr>
          <w:rFonts w:ascii="Arial Narrow" w:hAnsi="Arial Narrow" w:cs="Arial"/>
          <w:u w:val="single"/>
        </w:rPr>
      </w:pPr>
    </w:p>
    <w:p w:rsidR="00C477E7" w:rsidRDefault="00C477E7" w:rsidP="001035C2">
      <w:pPr>
        <w:jc w:val="both"/>
        <w:rPr>
          <w:rFonts w:ascii="Arial Narrow" w:hAnsi="Arial Narrow" w:cs="Arial"/>
          <w:u w:val="single"/>
        </w:rPr>
      </w:pPr>
    </w:p>
    <w:p w:rsidR="001035C2" w:rsidRPr="00CA1098" w:rsidRDefault="001035C2" w:rsidP="001035C2">
      <w:pPr>
        <w:jc w:val="both"/>
        <w:rPr>
          <w:rFonts w:ascii="Arial Narrow" w:hAnsi="Arial Narrow" w:cs="Arial"/>
          <w:u w:val="single"/>
        </w:rPr>
      </w:pPr>
      <w:r w:rsidRPr="00CA1098">
        <w:rPr>
          <w:rFonts w:ascii="Arial Narrow" w:hAnsi="Arial Narrow" w:cs="Arial"/>
          <w:u w:val="single"/>
        </w:rPr>
        <w:t>Note:</w:t>
      </w:r>
    </w:p>
    <w:p w:rsidR="001035C2" w:rsidRPr="001C2E1A" w:rsidRDefault="001035C2" w:rsidP="006B64EE">
      <w:pPr>
        <w:pStyle w:val="ListParagraph"/>
        <w:numPr>
          <w:ilvl w:val="0"/>
          <w:numId w:val="80"/>
        </w:numPr>
        <w:jc w:val="both"/>
        <w:rPr>
          <w:rFonts w:ascii="Arial Narrow" w:hAnsi="Arial Narrow" w:cs="Arial"/>
        </w:rPr>
      </w:pPr>
      <w:r w:rsidRPr="001C2E1A">
        <w:rPr>
          <w:rFonts w:ascii="Arial Narrow" w:hAnsi="Arial Narrow" w:cs="Arial"/>
        </w:rPr>
        <w:t>Where applicable, include copies of certifica</w:t>
      </w:r>
      <w:r w:rsidR="006B35EF" w:rsidRPr="001C2E1A">
        <w:rPr>
          <w:rFonts w:ascii="Arial Narrow" w:hAnsi="Arial Narrow" w:cs="Arial"/>
        </w:rPr>
        <w:t>tes</w:t>
      </w:r>
      <w:r w:rsidR="001C2E1A" w:rsidRPr="001C2E1A">
        <w:rPr>
          <w:rFonts w:ascii="Arial Narrow" w:hAnsi="Arial Narrow" w:cs="Arial"/>
        </w:rPr>
        <w:t xml:space="preserve"> in order as listed above</w:t>
      </w:r>
      <w:r w:rsidR="0033568A">
        <w:rPr>
          <w:rFonts w:ascii="Arial Narrow" w:hAnsi="Arial Narrow" w:cs="Arial"/>
        </w:rPr>
        <w:t>.</w:t>
      </w:r>
    </w:p>
    <w:p w:rsidR="001C2E1A" w:rsidRPr="001C2E1A" w:rsidRDefault="001C2E1A" w:rsidP="006B64EE">
      <w:pPr>
        <w:pStyle w:val="ListParagraph"/>
        <w:numPr>
          <w:ilvl w:val="0"/>
          <w:numId w:val="80"/>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1035C2" w:rsidRPr="00CA1098" w:rsidRDefault="001035C2" w:rsidP="003B6FB2">
      <w:pPr>
        <w:pStyle w:val="NoSpacing"/>
      </w:pPr>
    </w:p>
    <w:p w:rsidR="001035C2" w:rsidRPr="00CA1098" w:rsidRDefault="001035C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1035C2" w:rsidRPr="00CA1098" w:rsidTr="00B72B68">
        <w:trPr>
          <w:trHeight w:val="277"/>
          <w:jc w:val="center"/>
        </w:trPr>
        <w:tc>
          <w:tcPr>
            <w:tcW w:w="4510" w:type="dxa"/>
            <w:vAlign w:val="center"/>
          </w:tcPr>
          <w:p w:rsidR="001035C2" w:rsidRPr="00CA1098" w:rsidRDefault="001035C2"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1035C2" w:rsidRPr="00CA1098" w:rsidRDefault="001035C2" w:rsidP="00B72B68">
            <w:pPr>
              <w:rPr>
                <w:rFonts w:ascii="Arial Narrow" w:hAnsi="Arial Narrow" w:cs="Arial"/>
                <w:u w:val="single"/>
              </w:rPr>
            </w:pPr>
            <w:r w:rsidRPr="00CA1098">
              <w:rPr>
                <w:rFonts w:ascii="Arial Narrow" w:hAnsi="Arial Narrow" w:cs="Arial"/>
                <w:u w:val="single"/>
              </w:rPr>
              <w:t>Volume K:</w:t>
            </w:r>
          </w:p>
          <w:p w:rsidR="001035C2" w:rsidRPr="00842D8D" w:rsidRDefault="001C2E1A" w:rsidP="006B64EE">
            <w:pPr>
              <w:pStyle w:val="ListParagraph"/>
              <w:numPr>
                <w:ilvl w:val="0"/>
                <w:numId w:val="51"/>
              </w:numPr>
              <w:rPr>
                <w:rFonts w:ascii="Arial Narrow" w:hAnsi="Arial Narrow" w:cs="Arial"/>
              </w:rPr>
            </w:pPr>
            <w:r w:rsidRPr="00842D8D">
              <w:rPr>
                <w:rFonts w:ascii="Arial Narrow" w:hAnsi="Arial Narrow" w:cs="Arial"/>
              </w:rPr>
              <w:t>Australian Standards and Codes of Practice</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‘DA, Form 2’s, Builders Statement’</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Schedule 4.12 ‘Post-construction documentation’</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Schedule 4.13 ‘As- built documentation checklist’</w:t>
            </w:r>
          </w:p>
        </w:tc>
      </w:tr>
    </w:tbl>
    <w:p w:rsidR="00666820" w:rsidRPr="001035C2" w:rsidRDefault="00666820" w:rsidP="001035C2">
      <w:pPr>
        <w:jc w:val="both"/>
        <w:rPr>
          <w:rFonts w:ascii="Arial Narrow" w:eastAsiaTheme="majorEastAsia" w:hAnsi="Arial Narrow" w:cs="Arial"/>
          <w:b/>
          <w:bCs/>
          <w:sz w:val="26"/>
          <w:szCs w:val="26"/>
        </w:rPr>
      </w:pPr>
      <w:r>
        <w:br w:type="page"/>
      </w:r>
    </w:p>
    <w:p w:rsidR="003130A4" w:rsidRDefault="00666820" w:rsidP="00666820">
      <w:pPr>
        <w:pStyle w:val="Heading4"/>
      </w:pPr>
      <w:r w:rsidRPr="00666820">
        <w:lastRenderedPageBreak/>
        <w:t>Essential Safety Provisions</w:t>
      </w:r>
    </w:p>
    <w:p w:rsidR="007D0E55" w:rsidRDefault="007D0E55" w:rsidP="007D0E55">
      <w:pPr>
        <w:pStyle w:val="NoSpacing"/>
      </w:pPr>
    </w:p>
    <w:p w:rsidR="007D0E55" w:rsidRDefault="007D0E55" w:rsidP="007D0E55">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Essential Safety Provisions certificates and forms</w:t>
      </w:r>
      <w:r w:rsidRPr="006B35EF">
        <w:rPr>
          <w:rFonts w:ascii="Arial Narrow" w:eastAsiaTheme="minorEastAsia" w:hAnsi="Arial Narrow"/>
          <w:color w:val="auto"/>
          <w:sz w:val="22"/>
          <w:szCs w:val="22"/>
          <w:lang w:val="en-US" w:bidi="en-US"/>
        </w:rPr>
        <w:t xml:space="preserve"> including but not limited to the following:</w:t>
      </w:r>
    </w:p>
    <w:p w:rsidR="007D0E55" w:rsidRDefault="007D0E55" w:rsidP="007D0E55">
      <w:pPr>
        <w:pStyle w:val="Default"/>
        <w:rPr>
          <w:rFonts w:ascii="Arial Narrow" w:eastAsiaTheme="minorEastAsia" w:hAnsi="Arial Narrow"/>
          <w:color w:val="auto"/>
          <w:sz w:val="22"/>
          <w:szCs w:val="22"/>
          <w:lang w:val="en-US" w:bidi="en-US"/>
        </w:rPr>
      </w:pPr>
    </w:p>
    <w:p w:rsidR="007D0E55" w:rsidRPr="007D0E55" w:rsidRDefault="007D0E55" w:rsidP="006B64EE">
      <w:pPr>
        <w:pStyle w:val="Default"/>
        <w:numPr>
          <w:ilvl w:val="0"/>
          <w:numId w:val="50"/>
        </w:numPr>
        <w:rPr>
          <w:rFonts w:ascii="Arial Narrow" w:hAnsi="Arial Narrow"/>
          <w:sz w:val="22"/>
          <w:szCs w:val="22"/>
        </w:rPr>
      </w:pPr>
      <w:r w:rsidRPr="007D0E55">
        <w:rPr>
          <w:rFonts w:ascii="Arial Narrow" w:hAnsi="Arial Narrow"/>
          <w:sz w:val="22"/>
          <w:szCs w:val="22"/>
        </w:rPr>
        <w:t xml:space="preserve">Schedule of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1, Schedule 16 of the Development Regulations]</w:t>
      </w:r>
      <w:r>
        <w:rPr>
          <w:rFonts w:ascii="Arial Narrow" w:hAnsi="Arial Narrow"/>
          <w:sz w:val="22"/>
          <w:szCs w:val="22"/>
        </w:rPr>
        <w:t xml:space="preserve">; </w:t>
      </w:r>
    </w:p>
    <w:p w:rsidR="007D0E55" w:rsidRDefault="007D0E55" w:rsidP="006B64EE">
      <w:pPr>
        <w:pStyle w:val="Default"/>
        <w:numPr>
          <w:ilvl w:val="0"/>
          <w:numId w:val="50"/>
        </w:numPr>
        <w:rPr>
          <w:rFonts w:ascii="Arial Narrow" w:hAnsi="Arial Narrow"/>
          <w:sz w:val="22"/>
          <w:szCs w:val="22"/>
        </w:rPr>
      </w:pPr>
      <w:r w:rsidRPr="007D0E55">
        <w:rPr>
          <w:rFonts w:ascii="Arial Narrow" w:hAnsi="Arial Narrow"/>
          <w:sz w:val="22"/>
          <w:szCs w:val="22"/>
        </w:rPr>
        <w:t xml:space="preserve">Certificate of compliance with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2, Schedule 16 of the Development Regulations]</w:t>
      </w:r>
      <w:r>
        <w:rPr>
          <w:rFonts w:ascii="Arial Narrow" w:hAnsi="Arial Narrow"/>
          <w:sz w:val="22"/>
          <w:szCs w:val="22"/>
        </w:rPr>
        <w:t>; and</w:t>
      </w:r>
    </w:p>
    <w:p w:rsidR="007D0E55" w:rsidRPr="00D16F0A" w:rsidRDefault="007D0E55" w:rsidP="006B64EE">
      <w:pPr>
        <w:pStyle w:val="Default"/>
        <w:numPr>
          <w:ilvl w:val="0"/>
          <w:numId w:val="50"/>
        </w:numPr>
        <w:rPr>
          <w:rFonts w:ascii="Arial Narrow" w:hAnsi="Arial Narrow"/>
          <w:sz w:val="22"/>
          <w:szCs w:val="22"/>
        </w:rPr>
      </w:pPr>
      <w:r w:rsidRPr="00D16F0A">
        <w:rPr>
          <w:rFonts w:ascii="Arial Narrow" w:hAnsi="Arial Narrow"/>
          <w:sz w:val="22"/>
          <w:szCs w:val="22"/>
        </w:rPr>
        <w:t>Certificate of compliance with maintenance procedures [Form 3, Schedule 16 of the Development Regulations]</w:t>
      </w:r>
    </w:p>
    <w:p w:rsidR="007D0E55" w:rsidRPr="006B35EF" w:rsidRDefault="007D0E55" w:rsidP="007D0E55">
      <w:pPr>
        <w:pStyle w:val="Default"/>
        <w:rPr>
          <w:rFonts w:ascii="Arial Narrow" w:hAnsi="Arial Narrow"/>
          <w:sz w:val="22"/>
          <w:szCs w:val="22"/>
          <w:lang w:eastAsia="en-AU"/>
        </w:rPr>
      </w:pPr>
      <w:r w:rsidRPr="006B35EF">
        <w:rPr>
          <w:rFonts w:ascii="Arial Narrow" w:hAnsi="Arial Narrow"/>
          <w:sz w:val="22"/>
          <w:szCs w:val="22"/>
          <w:lang w:eastAsia="en-AU"/>
        </w:rPr>
        <w:t xml:space="preserve"> </w:t>
      </w:r>
    </w:p>
    <w:p w:rsidR="007D0E55" w:rsidRPr="00CA1098" w:rsidRDefault="007D0E55" w:rsidP="007D0E55">
      <w:pPr>
        <w:jc w:val="both"/>
        <w:rPr>
          <w:rFonts w:ascii="Arial Narrow" w:hAnsi="Arial Narrow" w:cs="Arial"/>
        </w:rPr>
      </w:pPr>
      <w:r w:rsidRPr="00CA1098">
        <w:rPr>
          <w:rFonts w:ascii="Arial Narrow" w:hAnsi="Arial Narrow" w:cs="Arial"/>
        </w:rPr>
        <w:t xml:space="preserve">Please state below if a specific </w:t>
      </w:r>
      <w:r>
        <w:rPr>
          <w:rFonts w:ascii="Arial Narrow" w:hAnsi="Arial Narrow" w:cs="Arial"/>
        </w:rPr>
        <w:t>Certificate and/or form</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7D0E55" w:rsidRDefault="007D0E55" w:rsidP="007D0E55">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7D0E55" w:rsidRPr="00CA1098" w:rsidTr="00B72B68">
        <w:trPr>
          <w:trHeight w:val="413"/>
        </w:trPr>
        <w:tc>
          <w:tcPr>
            <w:tcW w:w="4583" w:type="dxa"/>
            <w:shd w:val="clear" w:color="auto" w:fill="DAEEF3" w:themeFill="accent5" w:themeFillTint="33"/>
          </w:tcPr>
          <w:p w:rsidR="007D0E55" w:rsidRPr="00CA1098" w:rsidRDefault="007D0E55" w:rsidP="00B72B68">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7D0E55" w:rsidRPr="00CA1098" w:rsidRDefault="007D0E55" w:rsidP="00B72B68">
            <w:pPr>
              <w:jc w:val="both"/>
              <w:rPr>
                <w:rFonts w:ascii="Arial Narrow" w:hAnsi="Arial Narrow" w:cs="Arial"/>
                <w:b/>
              </w:rPr>
            </w:pPr>
            <w:r w:rsidRPr="00CA1098">
              <w:rPr>
                <w:rFonts w:ascii="Arial Narrow" w:hAnsi="Arial Narrow" w:cs="Arial"/>
                <w:b/>
              </w:rPr>
              <w:t>Applicable/Not Applicable</w:t>
            </w:r>
          </w:p>
        </w:tc>
      </w:tr>
      <w:tr w:rsidR="007D0E55" w:rsidRPr="00CA1098" w:rsidTr="00B72B68">
        <w:trPr>
          <w:trHeight w:val="391"/>
        </w:trPr>
        <w:tc>
          <w:tcPr>
            <w:tcW w:w="4583" w:type="dxa"/>
          </w:tcPr>
          <w:p w:rsidR="007D0E55" w:rsidRPr="00CA1098" w:rsidRDefault="0047070C" w:rsidP="0047070C">
            <w:pPr>
              <w:rPr>
                <w:rFonts w:ascii="Arial Narrow" w:hAnsi="Arial Narrow" w:cs="Arial"/>
              </w:rPr>
            </w:pPr>
            <w:r w:rsidRPr="0047070C">
              <w:rPr>
                <w:rFonts w:ascii="Arial Narrow" w:hAnsi="Arial Narrow" w:cs="Arial"/>
              </w:rPr>
              <w:t>Schedule of Essential Safety Provisions [Form 1,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413"/>
        </w:trPr>
        <w:tc>
          <w:tcPr>
            <w:tcW w:w="4583" w:type="dxa"/>
          </w:tcPr>
          <w:p w:rsidR="007D0E55" w:rsidRPr="00CA1098" w:rsidRDefault="0047070C" w:rsidP="0047070C">
            <w:pPr>
              <w:rPr>
                <w:rFonts w:ascii="Arial Narrow" w:hAnsi="Arial Narrow" w:cs="Arial"/>
              </w:rPr>
            </w:pPr>
            <w:r w:rsidRPr="0047070C">
              <w:rPr>
                <w:rFonts w:ascii="Arial Narrow" w:hAnsi="Arial Narrow" w:cs="Arial"/>
              </w:rPr>
              <w:t>Certificate of compliance with Essential Safety Provisions [Form 2,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169"/>
        </w:trPr>
        <w:tc>
          <w:tcPr>
            <w:tcW w:w="4583" w:type="dxa"/>
          </w:tcPr>
          <w:p w:rsidR="007D0E55" w:rsidRPr="00CA1098" w:rsidRDefault="0047070C" w:rsidP="0047070C">
            <w:pPr>
              <w:rPr>
                <w:rFonts w:ascii="Arial Narrow" w:hAnsi="Arial Narrow" w:cs="Arial"/>
              </w:rPr>
            </w:pPr>
            <w:r>
              <w:rPr>
                <w:rFonts w:ascii="Arial Narrow" w:hAnsi="Arial Narrow" w:cs="Arial"/>
              </w:rPr>
              <w:t>C</w:t>
            </w:r>
            <w:r w:rsidRPr="0047070C">
              <w:rPr>
                <w:rFonts w:ascii="Arial Narrow" w:hAnsi="Arial Narrow" w:cs="Arial"/>
              </w:rPr>
              <w:t xml:space="preserve">ertificate of compliance with maintenance procedures [Form 3, Schedule 16 </w:t>
            </w:r>
            <w:r>
              <w:rPr>
                <w:rFonts w:ascii="Arial Narrow" w:hAnsi="Arial Narrow" w:cs="Arial"/>
              </w:rPr>
              <w:t>of the Development Regulations]</w:t>
            </w:r>
          </w:p>
        </w:tc>
        <w:tc>
          <w:tcPr>
            <w:tcW w:w="4583" w:type="dxa"/>
          </w:tcPr>
          <w:p w:rsidR="007D0E55" w:rsidRPr="00CA1098" w:rsidRDefault="007D0E55" w:rsidP="00B72B68">
            <w:pPr>
              <w:jc w:val="both"/>
              <w:rPr>
                <w:rFonts w:ascii="Arial Narrow" w:hAnsi="Arial Narrow" w:cs="Arial"/>
              </w:rPr>
            </w:pPr>
          </w:p>
        </w:tc>
      </w:tr>
    </w:tbl>
    <w:p w:rsidR="007D0E55" w:rsidRDefault="007D0E55" w:rsidP="007D0E55">
      <w:pPr>
        <w:jc w:val="both"/>
        <w:rPr>
          <w:rFonts w:ascii="Arial Narrow" w:hAnsi="Arial Narrow" w:cs="Arial"/>
          <w:u w:val="single"/>
        </w:rPr>
      </w:pPr>
    </w:p>
    <w:p w:rsidR="007D0E55" w:rsidRDefault="007D0E55" w:rsidP="007D0E55">
      <w:pPr>
        <w:jc w:val="both"/>
        <w:rPr>
          <w:rFonts w:ascii="Arial Narrow" w:hAnsi="Arial Narrow" w:cs="Arial"/>
          <w:u w:val="single"/>
        </w:rPr>
      </w:pPr>
    </w:p>
    <w:p w:rsidR="007D0E55" w:rsidRPr="00CA1098" w:rsidRDefault="007D0E55" w:rsidP="007D0E55">
      <w:pPr>
        <w:jc w:val="both"/>
        <w:rPr>
          <w:rFonts w:ascii="Arial Narrow" w:hAnsi="Arial Narrow" w:cs="Arial"/>
          <w:u w:val="single"/>
        </w:rPr>
      </w:pPr>
      <w:r w:rsidRPr="00CA1098">
        <w:rPr>
          <w:rFonts w:ascii="Arial Narrow" w:hAnsi="Arial Narrow" w:cs="Arial"/>
          <w:u w:val="single"/>
        </w:rPr>
        <w:t>Note:</w:t>
      </w:r>
    </w:p>
    <w:p w:rsidR="007D0E55" w:rsidRPr="001C2E1A" w:rsidRDefault="007D0E55" w:rsidP="006B64EE">
      <w:pPr>
        <w:pStyle w:val="ListParagraph"/>
        <w:numPr>
          <w:ilvl w:val="0"/>
          <w:numId w:val="81"/>
        </w:numPr>
        <w:jc w:val="both"/>
        <w:rPr>
          <w:rFonts w:ascii="Arial Narrow" w:hAnsi="Arial Narrow" w:cs="Arial"/>
        </w:rPr>
      </w:pPr>
      <w:r w:rsidRPr="001C2E1A">
        <w:rPr>
          <w:rFonts w:ascii="Arial Narrow" w:hAnsi="Arial Narrow" w:cs="Arial"/>
        </w:rPr>
        <w:t>Where applicable, include copies of certificates in order as listed above</w:t>
      </w:r>
      <w:r w:rsidR="0033568A">
        <w:rPr>
          <w:rFonts w:ascii="Arial Narrow" w:hAnsi="Arial Narrow" w:cs="Arial"/>
        </w:rPr>
        <w:t>.</w:t>
      </w:r>
    </w:p>
    <w:p w:rsidR="007D0E55" w:rsidRDefault="007D0E55" w:rsidP="006B64EE">
      <w:pPr>
        <w:pStyle w:val="ListParagraph"/>
        <w:numPr>
          <w:ilvl w:val="0"/>
          <w:numId w:val="81"/>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842D8D" w:rsidRDefault="00842D8D" w:rsidP="006B64EE">
      <w:pPr>
        <w:pStyle w:val="ListParagraph"/>
        <w:numPr>
          <w:ilvl w:val="0"/>
          <w:numId w:val="81"/>
        </w:numPr>
        <w:jc w:val="both"/>
        <w:rPr>
          <w:rFonts w:ascii="Arial Narrow" w:hAnsi="Arial Narrow" w:cs="Arial"/>
        </w:rPr>
      </w:pPr>
      <w:r>
        <w:rPr>
          <w:rFonts w:ascii="Arial Narrow" w:hAnsi="Arial Narrow" w:cs="Arial"/>
        </w:rPr>
        <w:t>Refer to Minister’s Specification SA</w:t>
      </w:r>
      <w:r w:rsidRPr="00842D8D">
        <w:rPr>
          <w:rFonts w:ascii="Arial Narrow" w:hAnsi="Arial Narrow" w:cs="Arial"/>
        </w:rPr>
        <w:t>76</w:t>
      </w:r>
      <w:r>
        <w:rPr>
          <w:rFonts w:ascii="Arial Narrow" w:hAnsi="Arial Narrow" w:cs="Arial"/>
        </w:rPr>
        <w:t xml:space="preserve"> for further information</w:t>
      </w:r>
      <w:r w:rsidR="0033568A">
        <w:rPr>
          <w:rFonts w:ascii="Arial Narrow" w:hAnsi="Arial Narrow" w:cs="Arial"/>
        </w:rPr>
        <w:t>.</w:t>
      </w:r>
    </w:p>
    <w:p w:rsidR="00924861" w:rsidRPr="00D16F0A" w:rsidRDefault="00924861" w:rsidP="006B64EE">
      <w:pPr>
        <w:pStyle w:val="ListParagraph"/>
        <w:numPr>
          <w:ilvl w:val="0"/>
          <w:numId w:val="81"/>
        </w:numPr>
        <w:jc w:val="both"/>
        <w:rPr>
          <w:rFonts w:ascii="Arial Narrow" w:hAnsi="Arial Narrow" w:cs="Arial"/>
        </w:rPr>
      </w:pPr>
      <w:r w:rsidRPr="00D16F0A">
        <w:rPr>
          <w:rFonts w:ascii="Arial Narrow" w:hAnsi="Arial Narrow" w:cs="Arial"/>
        </w:rPr>
        <w:t>Alternative Solutions needs t</w:t>
      </w:r>
      <w:r w:rsidR="0033568A">
        <w:rPr>
          <w:rFonts w:ascii="Arial Narrow" w:hAnsi="Arial Narrow" w:cs="Arial"/>
        </w:rPr>
        <w:t>o be added (and SAFMS approval).</w:t>
      </w:r>
    </w:p>
    <w:p w:rsidR="007D0E55" w:rsidRPr="00CA1098" w:rsidRDefault="007D0E55" w:rsidP="003B6FB2">
      <w:pPr>
        <w:pStyle w:val="NoSpacing"/>
      </w:pPr>
    </w:p>
    <w:p w:rsidR="007D0E55" w:rsidRPr="00CA1098" w:rsidRDefault="007D0E55" w:rsidP="003B6FB2">
      <w:pPr>
        <w:pStyle w:val="NoSpacing"/>
      </w:pPr>
    </w:p>
    <w:tbl>
      <w:tblPr>
        <w:tblStyle w:val="TableGrid"/>
        <w:tblW w:w="9020" w:type="dxa"/>
        <w:jc w:val="center"/>
        <w:tblLook w:val="04A0" w:firstRow="1" w:lastRow="0" w:firstColumn="1" w:lastColumn="0" w:noHBand="0" w:noVBand="1"/>
      </w:tblPr>
      <w:tblGrid>
        <w:gridCol w:w="4510"/>
        <w:gridCol w:w="4510"/>
      </w:tblGrid>
      <w:tr w:rsidR="007D0E55" w:rsidRPr="00CA1098" w:rsidTr="00B72B68">
        <w:trPr>
          <w:trHeight w:val="277"/>
          <w:jc w:val="center"/>
        </w:trPr>
        <w:tc>
          <w:tcPr>
            <w:tcW w:w="4510" w:type="dxa"/>
            <w:vAlign w:val="center"/>
          </w:tcPr>
          <w:p w:rsidR="007D0E55" w:rsidRPr="00CA1098" w:rsidRDefault="007D0E55"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7D0E55" w:rsidRPr="00CA1098" w:rsidRDefault="007D0E55" w:rsidP="00B72B68">
            <w:pPr>
              <w:rPr>
                <w:rFonts w:ascii="Arial Narrow" w:hAnsi="Arial Narrow" w:cs="Arial"/>
                <w:u w:val="single"/>
              </w:rPr>
            </w:pPr>
            <w:r w:rsidRPr="00CA1098">
              <w:rPr>
                <w:rFonts w:ascii="Arial Narrow" w:hAnsi="Arial Narrow" w:cs="Arial"/>
                <w:u w:val="single"/>
              </w:rPr>
              <w:t>Volume K:</w:t>
            </w:r>
          </w:p>
          <w:p w:rsidR="007D0E55" w:rsidRPr="001C2E1A" w:rsidRDefault="007D0E55" w:rsidP="00B72B68">
            <w:pPr>
              <w:rPr>
                <w:rFonts w:ascii="Arial Narrow" w:hAnsi="Arial Narrow" w:cs="Arial"/>
              </w:rPr>
            </w:pPr>
            <w:r>
              <w:rPr>
                <w:rFonts w:ascii="Arial Narrow" w:hAnsi="Arial Narrow" w:cs="Arial"/>
              </w:rPr>
              <w:t>Australian Standards and Codes of Practice</w:t>
            </w:r>
          </w:p>
        </w:tc>
      </w:tr>
    </w:tbl>
    <w:p w:rsidR="00666820" w:rsidRPr="008B5DC1" w:rsidRDefault="00666820" w:rsidP="009048DA">
      <w:pPr>
        <w:contextualSpacing/>
        <w:jc w:val="both"/>
        <w:rPr>
          <w:rFonts w:ascii="Arial Narrow" w:hAnsi="Arial Narrow" w:cs="Arial"/>
          <w:highlight w:val="yellow"/>
        </w:rPr>
      </w:pPr>
      <w:r>
        <w:br w:type="page"/>
      </w:r>
    </w:p>
    <w:p w:rsidR="00281176" w:rsidRPr="00CA1098" w:rsidRDefault="002019CA" w:rsidP="000A21BA">
      <w:pPr>
        <w:pStyle w:val="Heading3"/>
      </w:pPr>
      <w:r>
        <w:lastRenderedPageBreak/>
        <w:fldChar w:fldCharType="begin"/>
      </w:r>
      <w:r>
        <w:instrText xml:space="preserve"> TC  "</w:instrText>
      </w:r>
      <w:bookmarkStart w:id="16" w:name="_Toc49165014"/>
      <w:r w:rsidR="00A37D9B">
        <w:instrText xml:space="preserve">1.1.4  </w:instrText>
      </w:r>
      <w:r w:rsidRPr="00CA1098">
        <w:instrText>Warranties</w:instrText>
      </w:r>
      <w:bookmarkEnd w:id="16"/>
      <w:r>
        <w:instrText xml:space="preserve">" \f a \l 3 \n </w:instrText>
      </w:r>
      <w:r>
        <w:fldChar w:fldCharType="end"/>
      </w:r>
      <w:r>
        <w:t xml:space="preserve"> </w:t>
      </w:r>
      <w:r w:rsidR="00281176" w:rsidRPr="00CA1098">
        <w:t>Warranties</w:t>
      </w:r>
      <w:bookmarkEnd w:id="14"/>
    </w:p>
    <w:p w:rsidR="00FD3BA3" w:rsidRPr="00CA1098" w:rsidRDefault="00FD3BA3" w:rsidP="0009054C">
      <w:pPr>
        <w:pStyle w:val="NoSpacing"/>
        <w:rPr>
          <w:rFonts w:ascii="Arial Narrow" w:hAnsi="Arial Narrow"/>
        </w:rPr>
      </w:pPr>
    </w:p>
    <w:p w:rsidR="00994933" w:rsidRPr="00CA1098" w:rsidRDefault="00E16911" w:rsidP="00FD3BA3">
      <w:pPr>
        <w:jc w:val="both"/>
        <w:rPr>
          <w:rFonts w:ascii="Arial Narrow" w:hAnsi="Arial Narrow" w:cs="Arial"/>
        </w:rPr>
      </w:pPr>
      <w:r w:rsidRPr="00CA1098">
        <w:rPr>
          <w:rFonts w:ascii="Arial Narrow" w:hAnsi="Arial Narrow" w:cs="Arial"/>
        </w:rPr>
        <w:t>Provide in table format a</w:t>
      </w:r>
      <w:r w:rsidR="00AB38F4" w:rsidRPr="00CA1098">
        <w:rPr>
          <w:rFonts w:ascii="Arial Narrow" w:hAnsi="Arial Narrow" w:cs="Arial"/>
        </w:rPr>
        <w:t xml:space="preserve"> combined warranties schedule for each trade discipline</w:t>
      </w:r>
      <w:r w:rsidRPr="00CA1098">
        <w:rPr>
          <w:rFonts w:ascii="Arial Narrow" w:hAnsi="Arial Narrow" w:cs="Arial"/>
        </w:rPr>
        <w:t xml:space="preserve"> listing all Warranty periods including but not limited to:</w:t>
      </w:r>
    </w:p>
    <w:p w:rsidR="00E16911" w:rsidRPr="00CA1098" w:rsidRDefault="00E16911" w:rsidP="00FD110B">
      <w:pPr>
        <w:pStyle w:val="ListParagraph"/>
        <w:numPr>
          <w:ilvl w:val="0"/>
          <w:numId w:val="20"/>
        </w:numPr>
        <w:rPr>
          <w:rFonts w:ascii="Arial Narrow" w:hAnsi="Arial Narrow"/>
        </w:rPr>
      </w:pPr>
      <w:r w:rsidRPr="00CA1098">
        <w:rPr>
          <w:rFonts w:ascii="Arial Narrow" w:hAnsi="Arial Narrow"/>
        </w:rPr>
        <w:t xml:space="preserve">Manufactures </w:t>
      </w:r>
      <w:r w:rsidR="00636907" w:rsidRPr="00CA1098">
        <w:rPr>
          <w:rFonts w:ascii="Arial Narrow" w:hAnsi="Arial Narrow"/>
        </w:rPr>
        <w:t>W</w:t>
      </w:r>
      <w:r w:rsidRPr="00CA1098">
        <w:rPr>
          <w:rFonts w:ascii="Arial Narrow" w:hAnsi="Arial Narrow"/>
        </w:rPr>
        <w:t>arranties</w:t>
      </w:r>
      <w:r w:rsidR="00A97C61" w:rsidRPr="00CA1098">
        <w:rPr>
          <w:rFonts w:ascii="Arial Narrow" w:hAnsi="Arial Narrow"/>
        </w:rPr>
        <w:t>;</w:t>
      </w:r>
    </w:p>
    <w:p w:rsidR="003A07D1" w:rsidRPr="00CA1098" w:rsidRDefault="00636907" w:rsidP="00FD110B">
      <w:pPr>
        <w:pStyle w:val="ListParagraph"/>
        <w:numPr>
          <w:ilvl w:val="0"/>
          <w:numId w:val="20"/>
        </w:numPr>
        <w:rPr>
          <w:rFonts w:ascii="Arial Narrow" w:hAnsi="Arial Narrow"/>
        </w:rPr>
      </w:pPr>
      <w:r w:rsidRPr="00CA1098">
        <w:rPr>
          <w:rFonts w:ascii="Arial Narrow" w:hAnsi="Arial Narrow"/>
        </w:rPr>
        <w:t>Installation W</w:t>
      </w:r>
      <w:r w:rsidR="00E16911" w:rsidRPr="00CA1098">
        <w:rPr>
          <w:rFonts w:ascii="Arial Narrow" w:hAnsi="Arial Narrow"/>
        </w:rPr>
        <w:t>arranties</w:t>
      </w:r>
      <w:r w:rsidR="00A97C61" w:rsidRPr="00CA1098">
        <w:rPr>
          <w:rFonts w:ascii="Arial Narrow" w:hAnsi="Arial Narrow"/>
        </w:rPr>
        <w:t xml:space="preserve">; </w:t>
      </w:r>
    </w:p>
    <w:p w:rsidR="00E16911" w:rsidRPr="00CA1098" w:rsidRDefault="0031412E" w:rsidP="00FD110B">
      <w:pPr>
        <w:pStyle w:val="ListParagraph"/>
        <w:numPr>
          <w:ilvl w:val="0"/>
          <w:numId w:val="20"/>
        </w:numPr>
        <w:rPr>
          <w:rFonts w:ascii="Arial Narrow" w:hAnsi="Arial Narrow"/>
        </w:rPr>
      </w:pPr>
      <w:r w:rsidRPr="00CA1098">
        <w:rPr>
          <w:rFonts w:ascii="Arial Narrow" w:hAnsi="Arial Narrow"/>
        </w:rPr>
        <w:t>Material Warranties</w:t>
      </w:r>
      <w:r w:rsidR="0009054C" w:rsidRPr="00CA1098">
        <w:rPr>
          <w:rFonts w:ascii="Arial Narrow" w:hAnsi="Arial Narrow"/>
        </w:rPr>
        <w:t>;</w:t>
      </w:r>
    </w:p>
    <w:p w:rsidR="00E16911" w:rsidRPr="00756578" w:rsidRDefault="00E16911" w:rsidP="00FD110B">
      <w:pPr>
        <w:pStyle w:val="ListParagraph"/>
        <w:numPr>
          <w:ilvl w:val="0"/>
          <w:numId w:val="20"/>
        </w:numPr>
        <w:rPr>
          <w:rFonts w:ascii="Arial Narrow" w:hAnsi="Arial Narrow"/>
        </w:rPr>
      </w:pPr>
      <w:r w:rsidRPr="00756578">
        <w:rPr>
          <w:rFonts w:ascii="Arial Narrow" w:hAnsi="Arial Narrow"/>
        </w:rPr>
        <w:t>Defects Liability</w:t>
      </w:r>
      <w:r w:rsidR="00636907" w:rsidRPr="00756578">
        <w:rPr>
          <w:rFonts w:ascii="Arial Narrow" w:hAnsi="Arial Narrow"/>
        </w:rPr>
        <w:t xml:space="preserve"> W</w:t>
      </w:r>
      <w:r w:rsidRPr="00756578">
        <w:rPr>
          <w:rFonts w:ascii="Arial Narrow" w:hAnsi="Arial Narrow"/>
        </w:rPr>
        <w:t>arranties</w:t>
      </w:r>
      <w:r w:rsidR="0009054C" w:rsidRPr="00756578">
        <w:rPr>
          <w:rFonts w:ascii="Arial Narrow" w:hAnsi="Arial Narrow"/>
        </w:rPr>
        <w:t>; and</w:t>
      </w:r>
    </w:p>
    <w:p w:rsidR="00E546F8" w:rsidRPr="00756578" w:rsidRDefault="0051716A" w:rsidP="00FD110B">
      <w:pPr>
        <w:pStyle w:val="ListParagraph"/>
        <w:numPr>
          <w:ilvl w:val="0"/>
          <w:numId w:val="20"/>
        </w:numPr>
        <w:rPr>
          <w:rFonts w:ascii="Arial Narrow" w:hAnsi="Arial Narrow"/>
        </w:rPr>
      </w:pPr>
      <w:r w:rsidRPr="00756578">
        <w:rPr>
          <w:rFonts w:ascii="Arial Narrow" w:hAnsi="Arial Narrow"/>
        </w:rPr>
        <w:t>Assignment of warranties</w:t>
      </w:r>
    </w:p>
    <w:p w:rsidR="009C5D55" w:rsidRPr="00CA1098" w:rsidRDefault="00EB3F24" w:rsidP="009C5D55">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802"/>
        <w:gridCol w:w="1802"/>
        <w:gridCol w:w="1802"/>
        <w:gridCol w:w="1802"/>
        <w:gridCol w:w="1802"/>
      </w:tblGrid>
      <w:tr w:rsidR="009C5D55" w:rsidRPr="00CA1098" w:rsidTr="007A4012">
        <w:tc>
          <w:tcPr>
            <w:tcW w:w="1802" w:type="dxa"/>
            <w:shd w:val="clear" w:color="auto" w:fill="DAEEF3" w:themeFill="accent5" w:themeFillTint="33"/>
          </w:tcPr>
          <w:p w:rsidR="009C5D55" w:rsidRPr="00CA1098" w:rsidRDefault="009C5D55" w:rsidP="007A4012">
            <w:pPr>
              <w:jc w:val="both"/>
              <w:rPr>
                <w:rFonts w:ascii="Arial Narrow" w:eastAsiaTheme="majorEastAsia" w:hAnsi="Arial Narrow" w:cs="Arial"/>
                <w:b/>
              </w:rPr>
            </w:pPr>
            <w:r w:rsidRPr="00CA1098">
              <w:rPr>
                <w:rFonts w:ascii="Arial Narrow" w:eastAsiaTheme="majorEastAsia" w:hAnsi="Arial Narrow" w:cs="Arial"/>
                <w:b/>
              </w:rPr>
              <w:t>Trade Discipline</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Manufactures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Installation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Material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Defects Liability Warranties</w:t>
            </w: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hAnsi="Arial Narrow" w:cs="Arial"/>
              </w:rPr>
            </w:pPr>
            <w:r w:rsidRPr="00CA1098">
              <w:rPr>
                <w:rFonts w:ascii="Arial Narrow" w:hAnsi="Arial Narrow" w:cs="Arial"/>
              </w:rPr>
              <w:t>Trade Discipline</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eastAsiaTheme="majorEastAsia" w:hAnsi="Arial Narrow" w:cs="Arial"/>
              </w:rPr>
            </w:pPr>
            <w:r w:rsidRPr="00CA1098">
              <w:rPr>
                <w:rFonts w:ascii="Arial Narrow" w:eastAsiaTheme="majorEastAsia" w:hAnsi="Arial Narrow" w:cs="Arial"/>
              </w:rPr>
              <w:t>Etc.</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bl>
    <w:p w:rsidR="009C5D55" w:rsidRPr="00CA1098" w:rsidRDefault="009C5D55" w:rsidP="009C5D55">
      <w:pPr>
        <w:ind w:left="360"/>
        <w:jc w:val="both"/>
        <w:rPr>
          <w:rFonts w:ascii="Arial Narrow" w:eastAsiaTheme="majorEastAsia" w:hAnsi="Arial Narrow" w:cs="Arial"/>
        </w:rPr>
      </w:pPr>
    </w:p>
    <w:p w:rsidR="0009054C" w:rsidRPr="00CA1098" w:rsidRDefault="0009054C" w:rsidP="009C5D55">
      <w:pPr>
        <w:ind w:left="360"/>
        <w:jc w:val="both"/>
        <w:rPr>
          <w:rFonts w:ascii="Arial Narrow" w:eastAsiaTheme="majorEastAsia" w:hAnsi="Arial Narrow" w:cs="Arial"/>
        </w:rPr>
      </w:pPr>
    </w:p>
    <w:p w:rsidR="003A55B2" w:rsidRPr="00CA1098" w:rsidRDefault="003352B9" w:rsidP="000C2932">
      <w:pPr>
        <w:jc w:val="both"/>
        <w:rPr>
          <w:rFonts w:ascii="Arial Narrow" w:eastAsiaTheme="majorEastAsia" w:hAnsi="Arial Narrow" w:cs="Arial"/>
          <w:u w:val="single"/>
        </w:rPr>
      </w:pPr>
      <w:r w:rsidRPr="00CA1098">
        <w:rPr>
          <w:rFonts w:ascii="Arial Narrow" w:eastAsiaTheme="majorEastAsia" w:hAnsi="Arial Narrow" w:cs="Arial"/>
          <w:u w:val="single"/>
        </w:rPr>
        <w:t xml:space="preserve">Note: </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eastAsiaTheme="majorEastAsia" w:hAnsi="Arial Narrow" w:cs="Arial"/>
        </w:rPr>
        <w:t>Copies of warranties for each trade discipline are to be included in this section.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Confirmation that warranties have been assigned to the University of Adelaide.</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Warranties commence from the date of practical completion (identify any departures where warranties do not commence from date of practical completion).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Should a warranty not apply insert ‘Not Applicable’.</w:t>
      </w:r>
    </w:p>
    <w:p w:rsidR="00C55DD3" w:rsidRDefault="00756578" w:rsidP="00C55DD3">
      <w:pPr>
        <w:numPr>
          <w:ilvl w:val="0"/>
          <w:numId w:val="7"/>
        </w:numPr>
        <w:contextualSpacing/>
        <w:jc w:val="both"/>
        <w:rPr>
          <w:rFonts w:ascii="Arial Narrow" w:eastAsiaTheme="majorEastAsia" w:hAnsi="Arial Narrow" w:cs="Arial"/>
        </w:rPr>
      </w:pPr>
      <w:r w:rsidRPr="00756578">
        <w:rPr>
          <w:rFonts w:ascii="Arial Narrow" w:hAnsi="Arial Narrow" w:cs="Arial"/>
        </w:rPr>
        <w:t>Warranty expiry dates to be included in Asset Register</w:t>
      </w:r>
      <w:r>
        <w:rPr>
          <w:rFonts w:ascii="Arial Narrow" w:hAnsi="Arial Narrow" w:cs="Arial"/>
        </w:rPr>
        <w:t xml:space="preserve"> (refer to section 2.2</w:t>
      </w:r>
      <w:r w:rsidRPr="00756578">
        <w:rPr>
          <w:rFonts w:ascii="Arial Narrow" w:hAnsi="Arial Narrow" w:cs="Arial"/>
        </w:rPr>
        <w:t>.3</w:t>
      </w:r>
      <w:r>
        <w:rPr>
          <w:rFonts w:ascii="Arial Narrow" w:hAnsi="Arial Narrow" w:cs="Arial"/>
        </w:rPr>
        <w:t>, 3.2.3 and 4.2.3</w:t>
      </w:r>
      <w:r w:rsidRPr="00756578">
        <w:rPr>
          <w:rFonts w:ascii="Arial Narrow" w:hAnsi="Arial Narrow" w:cs="Arial"/>
        </w:rPr>
        <w:t>).</w:t>
      </w:r>
      <w:r w:rsidR="00C55DD3" w:rsidRPr="00C55DD3">
        <w:rPr>
          <w:rFonts w:ascii="Arial Narrow" w:eastAsiaTheme="majorEastAsia" w:hAnsi="Arial Narrow" w:cs="Arial"/>
        </w:rPr>
        <w:t xml:space="preserve"> </w:t>
      </w:r>
    </w:p>
    <w:p w:rsidR="00C55DD3" w:rsidRPr="00E52D84" w:rsidRDefault="00C55DD3" w:rsidP="00C55DD3">
      <w:pPr>
        <w:numPr>
          <w:ilvl w:val="0"/>
          <w:numId w:val="7"/>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C55DD3" w:rsidRDefault="00C55DD3" w:rsidP="00C55DD3">
      <w:pPr>
        <w:numPr>
          <w:ilvl w:val="0"/>
          <w:numId w:val="7"/>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C55DD3" w:rsidRDefault="00C55DD3" w:rsidP="00C55DD3">
      <w:pPr>
        <w:contextualSpacing/>
        <w:jc w:val="both"/>
        <w:rPr>
          <w:rFonts w:ascii="Arial Narrow" w:eastAsiaTheme="majorEastAsia" w:hAnsi="Arial Narrow" w:cs="Arial"/>
        </w:rPr>
      </w:pPr>
    </w:p>
    <w:p w:rsidR="00C55DD3" w:rsidRDefault="00C55DD3" w:rsidP="00C55DD3">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C55DD3" w:rsidRDefault="00C55DD3" w:rsidP="00C55DD3">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C55DD3" w:rsidRPr="00B60B64" w:rsidTr="00D93AFE">
        <w:trPr>
          <w:trHeight w:val="158"/>
          <w:jc w:val="center"/>
        </w:trPr>
        <w:tc>
          <w:tcPr>
            <w:tcW w:w="2835"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bl>
    <w:p w:rsidR="00D5316B" w:rsidRPr="00CA1098" w:rsidRDefault="00D5316B" w:rsidP="005E1E9E">
      <w:pPr>
        <w:pStyle w:val="NoSpacing"/>
      </w:pPr>
    </w:p>
    <w:p w:rsidR="00774060" w:rsidRPr="00CA1098" w:rsidRDefault="00774060" w:rsidP="005E1E9E">
      <w:pPr>
        <w:pStyle w:val="NoSpacing"/>
      </w:pPr>
    </w:p>
    <w:tbl>
      <w:tblPr>
        <w:tblStyle w:val="TableGrid"/>
        <w:tblW w:w="9020" w:type="dxa"/>
        <w:jc w:val="center"/>
        <w:tblLook w:val="04A0" w:firstRow="1" w:lastRow="0" w:firstColumn="1" w:lastColumn="0" w:noHBand="0" w:noVBand="1"/>
      </w:tblPr>
      <w:tblGrid>
        <w:gridCol w:w="4510"/>
        <w:gridCol w:w="4510"/>
      </w:tblGrid>
      <w:tr w:rsidR="00A12BED" w:rsidRPr="00CA1098" w:rsidTr="007A4012">
        <w:trPr>
          <w:trHeight w:val="277"/>
          <w:jc w:val="center"/>
        </w:trPr>
        <w:tc>
          <w:tcPr>
            <w:tcW w:w="4510" w:type="dxa"/>
          </w:tcPr>
          <w:p w:rsidR="00A12BED" w:rsidRPr="00CA1098" w:rsidRDefault="00A12BED" w:rsidP="007A4012">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774060" w:rsidRPr="00CA1098" w:rsidRDefault="003A55B2" w:rsidP="007A4012">
            <w:pPr>
              <w:rPr>
                <w:rFonts w:ascii="Arial Narrow" w:hAnsi="Arial Narrow" w:cs="Arial"/>
                <w:u w:val="single"/>
              </w:rPr>
            </w:pPr>
            <w:r w:rsidRPr="00CA1098">
              <w:rPr>
                <w:rFonts w:ascii="Arial Narrow" w:hAnsi="Arial Narrow" w:cs="Arial"/>
                <w:u w:val="single"/>
              </w:rPr>
              <w:t>Volume B</w:t>
            </w:r>
            <w:r w:rsidR="00774060" w:rsidRPr="00CA1098">
              <w:rPr>
                <w:rFonts w:ascii="Arial Narrow" w:hAnsi="Arial Narrow" w:cs="Arial"/>
                <w:u w:val="single"/>
              </w:rPr>
              <w:t>:</w:t>
            </w:r>
            <w:r w:rsidRPr="00CA1098">
              <w:rPr>
                <w:rFonts w:ascii="Arial Narrow" w:hAnsi="Arial Narrow" w:cs="Arial"/>
                <w:u w:val="single"/>
              </w:rPr>
              <w:t xml:space="preserve"> </w:t>
            </w:r>
          </w:p>
          <w:p w:rsidR="00A12BED" w:rsidRPr="00CA1098" w:rsidRDefault="003A55B2" w:rsidP="007A4012">
            <w:pPr>
              <w:rPr>
                <w:rFonts w:ascii="Arial Narrow" w:hAnsi="Arial Narrow" w:cs="Arial"/>
                <w:highlight w:val="yellow"/>
              </w:rPr>
            </w:pPr>
            <w:r w:rsidRPr="00CA1098">
              <w:rPr>
                <w:rFonts w:ascii="Arial Narrow" w:hAnsi="Arial Narrow" w:cs="Arial"/>
              </w:rPr>
              <w:t>‘Warranties’</w:t>
            </w:r>
          </w:p>
        </w:tc>
      </w:tr>
    </w:tbl>
    <w:p w:rsidR="00281176" w:rsidRPr="00CA1098" w:rsidRDefault="00281176" w:rsidP="000C2932">
      <w:pPr>
        <w:jc w:val="both"/>
        <w:rPr>
          <w:rFonts w:ascii="Arial Narrow" w:eastAsiaTheme="majorEastAsia" w:hAnsi="Arial Narrow" w:cs="Arial"/>
          <w:bCs/>
          <w:sz w:val="28"/>
          <w:szCs w:val="28"/>
        </w:rPr>
      </w:pPr>
      <w:r w:rsidRPr="00CA1098">
        <w:rPr>
          <w:rFonts w:ascii="Arial Narrow" w:hAnsi="Arial Narrow" w:cs="Arial"/>
        </w:rPr>
        <w:br w:type="page"/>
      </w:r>
    </w:p>
    <w:bookmarkStart w:id="17" w:name="_Toc423964845"/>
    <w:p w:rsidR="00281176" w:rsidRPr="00CA1098" w:rsidRDefault="002019CA" w:rsidP="000A21BA">
      <w:pPr>
        <w:pStyle w:val="Heading3"/>
      </w:pPr>
      <w:r>
        <w:lastRenderedPageBreak/>
        <w:fldChar w:fldCharType="begin"/>
      </w:r>
      <w:r>
        <w:instrText xml:space="preserve"> TC  "</w:instrText>
      </w:r>
      <w:bookmarkStart w:id="18" w:name="_Toc49165015"/>
      <w:r w:rsidR="00A37D9B">
        <w:instrText xml:space="preserve">1.1.5  </w:instrText>
      </w:r>
      <w:r w:rsidR="001B6B05" w:rsidRPr="00CA1098">
        <w:instrText xml:space="preserve">Training </w:instrText>
      </w:r>
      <w:r w:rsidR="001B6B05">
        <w:instrText>Plans and</w:instrText>
      </w:r>
      <w:r w:rsidR="001B6B05" w:rsidRPr="00CA1098">
        <w:instrText xml:space="preserve"> Records</w:instrText>
      </w:r>
      <w:bookmarkEnd w:id="18"/>
      <w:r w:rsidR="001B6B05" w:rsidRPr="00CA1098">
        <w:instrText xml:space="preserve"> </w:instrText>
      </w:r>
      <w:r>
        <w:instrText xml:space="preserve">" \f a \l 3 \n </w:instrText>
      </w:r>
      <w:r>
        <w:fldChar w:fldCharType="end"/>
      </w:r>
      <w:r w:rsidR="00281176" w:rsidRPr="00CA1098">
        <w:t xml:space="preserve">Training </w:t>
      </w:r>
      <w:bookmarkEnd w:id="17"/>
      <w:r w:rsidR="00900C97">
        <w:t>Plans and</w:t>
      </w:r>
      <w:r w:rsidR="00D01C4F" w:rsidRPr="00CA1098">
        <w:t xml:space="preserve"> Records </w:t>
      </w:r>
    </w:p>
    <w:p w:rsidR="00FD3BA3" w:rsidRPr="00CA1098" w:rsidRDefault="00FD3BA3" w:rsidP="00EB5E7C">
      <w:pPr>
        <w:pStyle w:val="NoSpacing"/>
        <w:rPr>
          <w:rFonts w:ascii="Arial Narrow" w:hAnsi="Arial Narrow"/>
        </w:rPr>
      </w:pPr>
    </w:p>
    <w:p w:rsidR="004120A3" w:rsidRPr="00CA1098" w:rsidRDefault="0012445C" w:rsidP="000C2932">
      <w:pPr>
        <w:jc w:val="both"/>
        <w:rPr>
          <w:rFonts w:ascii="Arial Narrow" w:hAnsi="Arial Narrow" w:cs="Arial"/>
        </w:rPr>
      </w:pPr>
      <w:r w:rsidRPr="00CA1098">
        <w:rPr>
          <w:rFonts w:ascii="Arial Narrow" w:hAnsi="Arial Narrow" w:cs="Arial"/>
        </w:rPr>
        <w:t>The contractor is to provide full details of</w:t>
      </w:r>
      <w:r w:rsidR="008815D6" w:rsidRPr="00CA1098">
        <w:rPr>
          <w:rFonts w:ascii="Arial Narrow" w:hAnsi="Arial Narrow" w:cs="Arial"/>
        </w:rPr>
        <w:t xml:space="preserve"> training provided to end users including</w:t>
      </w:r>
      <w:r w:rsidRPr="00CA1098">
        <w:rPr>
          <w:rFonts w:ascii="Arial Narrow" w:hAnsi="Arial Narrow" w:cs="Arial"/>
        </w:rPr>
        <w:t xml:space="preserve"> copies of documentation issued (e.g. presentations and attendan</w:t>
      </w:r>
      <w:r w:rsidR="000A669C" w:rsidRPr="00CA1098">
        <w:rPr>
          <w:rFonts w:ascii="Arial Narrow" w:hAnsi="Arial Narrow" w:cs="Arial"/>
        </w:rPr>
        <w:t>ce records).</w:t>
      </w:r>
    </w:p>
    <w:p w:rsidR="000A669C" w:rsidRPr="00CA1098" w:rsidRDefault="000A669C" w:rsidP="005E1E9E">
      <w:pPr>
        <w:pStyle w:val="NoSpacing"/>
      </w:pPr>
    </w:p>
    <w:p w:rsidR="000A669C" w:rsidRPr="00CA1098" w:rsidRDefault="000A669C" w:rsidP="005E1E9E">
      <w:pPr>
        <w:pStyle w:val="NoSpacing"/>
      </w:pPr>
    </w:p>
    <w:tbl>
      <w:tblPr>
        <w:tblStyle w:val="TableGrid"/>
        <w:tblW w:w="9020" w:type="dxa"/>
        <w:jc w:val="center"/>
        <w:tblLook w:val="04A0" w:firstRow="1" w:lastRow="0" w:firstColumn="1" w:lastColumn="0" w:noHBand="0" w:noVBand="1"/>
      </w:tblPr>
      <w:tblGrid>
        <w:gridCol w:w="4510"/>
        <w:gridCol w:w="4510"/>
      </w:tblGrid>
      <w:tr w:rsidR="000A669C" w:rsidRPr="00CA1098" w:rsidTr="000A669C">
        <w:trPr>
          <w:trHeight w:val="277"/>
          <w:jc w:val="center"/>
        </w:trPr>
        <w:tc>
          <w:tcPr>
            <w:tcW w:w="4510" w:type="dxa"/>
            <w:vAlign w:val="center"/>
          </w:tcPr>
          <w:p w:rsidR="000A669C" w:rsidRPr="00CA1098" w:rsidRDefault="000A669C" w:rsidP="00190BB8">
            <w:pPr>
              <w:rPr>
                <w:rFonts w:ascii="Arial Narrow" w:hAnsi="Arial Narrow" w:cs="Arial"/>
                <w:highlight w:val="yellow"/>
              </w:rPr>
            </w:pPr>
            <w:r w:rsidRPr="00CA1098">
              <w:rPr>
                <w:rFonts w:ascii="Arial Narrow" w:hAnsi="Arial Narrow" w:cs="Arial"/>
              </w:rPr>
              <w:t>Design Standard reference</w:t>
            </w:r>
            <w:r w:rsidR="00561A6C" w:rsidRPr="00CA1098">
              <w:rPr>
                <w:rFonts w:ascii="Arial Narrow" w:hAnsi="Arial Narrow" w:cs="Arial"/>
              </w:rPr>
              <w:t>s</w:t>
            </w:r>
            <w:r w:rsidRPr="00CA1098">
              <w:rPr>
                <w:rFonts w:ascii="Arial Narrow" w:hAnsi="Arial Narrow" w:cs="Arial"/>
              </w:rPr>
              <w:t xml:space="preserve">: </w:t>
            </w:r>
          </w:p>
        </w:tc>
        <w:tc>
          <w:tcPr>
            <w:tcW w:w="4510" w:type="dxa"/>
          </w:tcPr>
          <w:p w:rsidR="003570CE" w:rsidRPr="00CA1098" w:rsidRDefault="000A669C" w:rsidP="00190BB8">
            <w:pPr>
              <w:rPr>
                <w:rFonts w:ascii="Arial Narrow" w:hAnsi="Arial Narrow" w:cs="Arial"/>
                <w:u w:val="single"/>
              </w:rPr>
            </w:pPr>
            <w:r w:rsidRPr="00CA1098">
              <w:rPr>
                <w:rFonts w:ascii="Arial Narrow" w:hAnsi="Arial Narrow" w:cs="Arial"/>
                <w:u w:val="single"/>
              </w:rPr>
              <w:t>Volume K</w:t>
            </w:r>
            <w:r w:rsidR="003570CE" w:rsidRPr="00CA1098">
              <w:rPr>
                <w:rFonts w:ascii="Arial Narrow" w:hAnsi="Arial Narrow" w:cs="Arial"/>
                <w:u w:val="single"/>
              </w:rPr>
              <w:t>:</w:t>
            </w:r>
          </w:p>
          <w:p w:rsidR="003570CE" w:rsidRPr="00216044" w:rsidRDefault="000A669C" w:rsidP="00216044">
            <w:pPr>
              <w:rPr>
                <w:rFonts w:ascii="Arial Narrow" w:hAnsi="Arial Narrow" w:cs="Arial"/>
              </w:rPr>
            </w:pPr>
            <w:r w:rsidRPr="00216044">
              <w:rPr>
                <w:rFonts w:ascii="Arial Narrow" w:hAnsi="Arial Narrow" w:cs="Arial"/>
              </w:rPr>
              <w:t>‘Training Records’</w:t>
            </w:r>
          </w:p>
        </w:tc>
      </w:tr>
    </w:tbl>
    <w:p w:rsidR="00281176" w:rsidRPr="00CA1098" w:rsidRDefault="00281176" w:rsidP="000C2932">
      <w:pPr>
        <w:jc w:val="both"/>
        <w:rPr>
          <w:rFonts w:ascii="Arial Narrow" w:eastAsiaTheme="majorEastAsia" w:hAnsi="Arial Narrow" w:cs="Arial"/>
          <w:b/>
          <w:bCs/>
          <w:sz w:val="26"/>
          <w:szCs w:val="26"/>
        </w:rPr>
      </w:pPr>
      <w:r w:rsidRPr="00CA1098">
        <w:rPr>
          <w:rFonts w:ascii="Arial Narrow" w:hAnsi="Arial Narrow" w:cs="Arial"/>
        </w:rPr>
        <w:br w:type="page"/>
      </w:r>
    </w:p>
    <w:p w:rsidR="00900C97" w:rsidRDefault="001B6B05">
      <w:pPr>
        <w:pStyle w:val="Heading3"/>
      </w:pPr>
      <w:r>
        <w:lastRenderedPageBreak/>
        <w:fldChar w:fldCharType="begin"/>
      </w:r>
      <w:r>
        <w:instrText xml:space="preserve"> TC  "</w:instrText>
      </w:r>
      <w:bookmarkStart w:id="19" w:name="_Toc49165016"/>
      <w:r>
        <w:instrText>1.1.6  User Guides</w:instrText>
      </w:r>
      <w:bookmarkEnd w:id="19"/>
      <w:r w:rsidRPr="00CA1098">
        <w:instrText xml:space="preserve"> </w:instrText>
      </w:r>
      <w:r>
        <w:instrText xml:space="preserve">" \f a \l 3 \n </w:instrText>
      </w:r>
      <w:r>
        <w:fldChar w:fldCharType="end"/>
      </w:r>
      <w:r w:rsidR="00900C97">
        <w:t>User Guides</w:t>
      </w:r>
    </w:p>
    <w:p w:rsidR="003D2EF6" w:rsidRDefault="003D2EF6" w:rsidP="003D2EF6">
      <w:pPr>
        <w:pStyle w:val="NoSpacing"/>
      </w:pPr>
    </w:p>
    <w:p w:rsidR="003D2EF6" w:rsidRPr="003D2EF6" w:rsidRDefault="003465EC" w:rsidP="003D2EF6">
      <w:pPr>
        <w:rPr>
          <w:rFonts w:ascii="Arial Narrow" w:hAnsi="Arial Narrow"/>
        </w:rPr>
      </w:pPr>
      <w:r>
        <w:rPr>
          <w:rFonts w:ascii="Arial Narrow" w:hAnsi="Arial Narrow"/>
        </w:rPr>
        <w:t>When required, t</w:t>
      </w:r>
      <w:r w:rsidR="003D2EF6" w:rsidRPr="003D2EF6">
        <w:rPr>
          <w:rFonts w:ascii="Arial Narrow" w:hAnsi="Arial Narrow"/>
        </w:rPr>
        <w:t xml:space="preserve">he </w:t>
      </w:r>
      <w:r>
        <w:rPr>
          <w:rFonts w:ascii="Arial Narrow" w:hAnsi="Arial Narrow"/>
        </w:rPr>
        <w:t>UoA Project Manager</w:t>
      </w:r>
      <w:r w:rsidR="003D2EF6" w:rsidRPr="003D2EF6">
        <w:rPr>
          <w:rFonts w:ascii="Arial Narrow" w:hAnsi="Arial Narrow"/>
        </w:rPr>
        <w:t xml:space="preserve"> is to provide </w:t>
      </w:r>
      <w:r>
        <w:rPr>
          <w:rFonts w:ascii="Arial Narrow" w:hAnsi="Arial Narrow"/>
        </w:rPr>
        <w:t>a user guide for end user training. Refer to documentation standard for further information.</w:t>
      </w:r>
    </w:p>
    <w:p w:rsidR="00216044" w:rsidRPr="00505A61" w:rsidRDefault="00216044" w:rsidP="00505A61">
      <w:pPr>
        <w:pStyle w:val="NoSpacing"/>
      </w:pPr>
    </w:p>
    <w:p w:rsidR="003B6FB2" w:rsidRDefault="003B6FB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216044" w:rsidRPr="00CA1098" w:rsidTr="00B72B68">
        <w:trPr>
          <w:trHeight w:val="277"/>
          <w:jc w:val="center"/>
        </w:trPr>
        <w:tc>
          <w:tcPr>
            <w:tcW w:w="4510" w:type="dxa"/>
            <w:vAlign w:val="center"/>
          </w:tcPr>
          <w:p w:rsidR="00216044" w:rsidRPr="00CA1098" w:rsidRDefault="00216044" w:rsidP="00B72B68">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216044" w:rsidRPr="00CA1098" w:rsidRDefault="00216044" w:rsidP="00B72B68">
            <w:pPr>
              <w:rPr>
                <w:rFonts w:ascii="Arial Narrow" w:hAnsi="Arial Narrow" w:cs="Arial"/>
                <w:u w:val="single"/>
              </w:rPr>
            </w:pPr>
            <w:r w:rsidRPr="00CA1098">
              <w:rPr>
                <w:rFonts w:ascii="Arial Narrow" w:hAnsi="Arial Narrow" w:cs="Arial"/>
                <w:u w:val="single"/>
              </w:rPr>
              <w:t>Volume K:</w:t>
            </w:r>
          </w:p>
          <w:p w:rsidR="00216044" w:rsidRPr="00032E9B" w:rsidRDefault="00216044" w:rsidP="006B64EE">
            <w:pPr>
              <w:pStyle w:val="ListParagraph"/>
              <w:numPr>
                <w:ilvl w:val="0"/>
                <w:numId w:val="79"/>
              </w:numPr>
              <w:rPr>
                <w:rFonts w:ascii="Arial Narrow" w:hAnsi="Arial Narrow" w:cs="Arial"/>
              </w:rPr>
            </w:pPr>
            <w:r w:rsidRPr="00032E9B">
              <w:rPr>
                <w:rFonts w:ascii="Arial Narrow" w:hAnsi="Arial Narrow" w:cs="Arial"/>
              </w:rPr>
              <w:t>‘Building User Guide’</w:t>
            </w:r>
          </w:p>
          <w:p w:rsidR="00032E9B" w:rsidRPr="00032E9B" w:rsidRDefault="00032E9B" w:rsidP="006B64EE">
            <w:pPr>
              <w:pStyle w:val="ListParagraph"/>
              <w:numPr>
                <w:ilvl w:val="0"/>
                <w:numId w:val="79"/>
              </w:numPr>
              <w:rPr>
                <w:rFonts w:ascii="Arial Narrow" w:hAnsi="Arial Narrow" w:cs="Arial"/>
              </w:rPr>
            </w:pPr>
            <w:r w:rsidRPr="00032E9B">
              <w:rPr>
                <w:rFonts w:ascii="Arial Narrow" w:hAnsi="Arial Narrow" w:cs="Arial"/>
              </w:rPr>
              <w:t>‘</w:t>
            </w:r>
            <w:r w:rsidR="00303CC2">
              <w:rPr>
                <w:rFonts w:ascii="Arial Narrow" w:hAnsi="Arial Narrow" w:cs="Arial"/>
              </w:rPr>
              <w:t>Safe Operating P</w:t>
            </w:r>
            <w:r w:rsidRPr="00032E9B">
              <w:rPr>
                <w:rFonts w:ascii="Arial Narrow" w:hAnsi="Arial Narrow" w:cs="Arial"/>
              </w:rPr>
              <w:t>rocedures (SOP)’</w:t>
            </w:r>
          </w:p>
        </w:tc>
      </w:tr>
    </w:tbl>
    <w:p w:rsidR="00FD3BA3" w:rsidRPr="0030154C" w:rsidRDefault="00FD3BA3" w:rsidP="0030154C">
      <w:pPr>
        <w:rPr>
          <w:rFonts w:ascii="Arial Narrow" w:eastAsiaTheme="majorEastAsia" w:hAnsi="Arial Narrow" w:cstheme="majorBidi"/>
          <w:b/>
          <w:bCs/>
          <w:sz w:val="24"/>
        </w:rPr>
      </w:pPr>
    </w:p>
    <w:p w:rsidR="00BC182A" w:rsidRPr="00CA1098" w:rsidRDefault="00BC182A" w:rsidP="008C2703">
      <w:pPr>
        <w:jc w:val="both"/>
        <w:rPr>
          <w:rFonts w:ascii="Arial Narrow" w:eastAsiaTheme="majorEastAsia" w:hAnsi="Arial Narrow" w:cs="Arial"/>
        </w:rPr>
      </w:pPr>
      <w:r w:rsidRPr="00CA1098">
        <w:rPr>
          <w:rFonts w:ascii="Arial Narrow" w:hAnsi="Arial Narrow" w:cs="Arial"/>
        </w:rPr>
        <w:br w:type="page"/>
      </w:r>
    </w:p>
    <w:p w:rsidR="00B1647D" w:rsidRPr="00CA1098" w:rsidRDefault="002019CA" w:rsidP="002019CA">
      <w:pPr>
        <w:pStyle w:val="Heading3"/>
      </w:pPr>
      <w:r>
        <w:lastRenderedPageBreak/>
        <w:fldChar w:fldCharType="begin"/>
      </w:r>
      <w:r>
        <w:instrText xml:space="preserve"> TC  "</w:instrText>
      </w:r>
      <w:bookmarkStart w:id="20" w:name="_Toc49165017"/>
      <w:r w:rsidR="00A37D9B">
        <w:instrText xml:space="preserve">1.1.7  </w:instrText>
      </w:r>
      <w:r w:rsidRPr="00CA1098">
        <w:instrText>Essential Safety Provisions</w:instrText>
      </w:r>
      <w:bookmarkEnd w:id="20"/>
      <w:r>
        <w:instrText xml:space="preserve">" \f a \l 3 \n </w:instrText>
      </w:r>
      <w:r>
        <w:fldChar w:fldCharType="end"/>
      </w:r>
      <w:r w:rsidR="00B1647D" w:rsidRPr="00CA1098">
        <w:t xml:space="preserve">Essential Safety Provisions </w:t>
      </w:r>
    </w:p>
    <w:p w:rsidR="00577B08" w:rsidRPr="00CA1098" w:rsidRDefault="00577B08" w:rsidP="007E09F6">
      <w:pPr>
        <w:pStyle w:val="NoSpacing"/>
        <w:rPr>
          <w:rFonts w:ascii="Arial Narrow" w:hAnsi="Arial Narrow"/>
        </w:rPr>
      </w:pPr>
    </w:p>
    <w:p w:rsidR="00990C9A" w:rsidRPr="00CA1098" w:rsidRDefault="006E2B14" w:rsidP="00577B08">
      <w:pPr>
        <w:jc w:val="both"/>
        <w:rPr>
          <w:rFonts w:ascii="Arial Narrow" w:hAnsi="Arial Narrow" w:cs="Arial"/>
        </w:rPr>
      </w:pPr>
      <w:r w:rsidRPr="00CA1098">
        <w:rPr>
          <w:rFonts w:ascii="Arial Narrow" w:hAnsi="Arial Narrow" w:cs="Arial"/>
        </w:rPr>
        <w:t>The Contractor is to provide the following:</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Evidence that maintenance and testing of all Essential Safety Provisions (ESP) has been carried </w:t>
      </w:r>
      <w:r w:rsidR="009C1D45" w:rsidRPr="003600D9">
        <w:rPr>
          <w:rFonts w:ascii="Arial Narrow" w:hAnsi="Arial Narrow" w:cs="Arial"/>
        </w:rPr>
        <w:t xml:space="preserve">out </w:t>
      </w:r>
      <w:r w:rsidRPr="003600D9">
        <w:rPr>
          <w:rFonts w:ascii="Arial Narrow" w:hAnsi="Arial Narrow" w:cs="Arial"/>
        </w:rPr>
        <w:t xml:space="preserve">in accordance </w:t>
      </w:r>
      <w:r w:rsidR="009C1D45" w:rsidRPr="003600D9">
        <w:rPr>
          <w:rFonts w:ascii="Arial Narrow" w:hAnsi="Arial Narrow" w:cs="Arial"/>
        </w:rPr>
        <w:t>with</w:t>
      </w:r>
      <w:r w:rsidRPr="003600D9">
        <w:rPr>
          <w:rFonts w:ascii="Arial Narrow" w:hAnsi="Arial Narrow" w:cs="Arial"/>
        </w:rPr>
        <w:t xml:space="preserve"> Ministers Specification SA76.</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A signed statement of compliance (by</w:t>
      </w:r>
      <w:r w:rsidR="009C1D45" w:rsidRPr="003600D9">
        <w:rPr>
          <w:rFonts w:ascii="Arial Narrow" w:hAnsi="Arial Narrow" w:cs="Arial"/>
        </w:rPr>
        <w:t xml:space="preserve"> a</w:t>
      </w:r>
      <w:r w:rsidRPr="003600D9">
        <w:rPr>
          <w:rFonts w:ascii="Arial Narrow" w:hAnsi="Arial Narrow" w:cs="Arial"/>
        </w:rPr>
        <w:t xml:space="preserve"> suitable company representative).</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A schedule of maintenance of all </w:t>
      </w:r>
      <w:r w:rsidR="0070070B" w:rsidRPr="003600D9">
        <w:rPr>
          <w:rFonts w:ascii="Arial Narrow" w:hAnsi="Arial Narrow" w:cs="Arial"/>
        </w:rPr>
        <w:t>ESP’s</w:t>
      </w:r>
      <w:r w:rsidRPr="003600D9">
        <w:rPr>
          <w:rFonts w:ascii="Arial Narrow" w:hAnsi="Arial Narrow" w:cs="Arial"/>
        </w:rPr>
        <w:t xml:space="preserve"> to be maintained during </w:t>
      </w:r>
      <w:r w:rsidR="0070070B" w:rsidRPr="003600D9">
        <w:rPr>
          <w:rFonts w:ascii="Arial Narrow" w:hAnsi="Arial Narrow" w:cs="Arial"/>
        </w:rPr>
        <w:t>Defects Liability Period (DLP)</w:t>
      </w:r>
      <w:r w:rsidRPr="003600D9">
        <w:rPr>
          <w:rFonts w:ascii="Arial Narrow" w:hAnsi="Arial Narrow" w:cs="Arial"/>
        </w:rPr>
        <w:t xml:space="preserve"> including how the program will be managed, details of administration</w:t>
      </w:r>
      <w:r w:rsidR="0070070B" w:rsidRPr="003600D9">
        <w:rPr>
          <w:rFonts w:ascii="Arial Narrow" w:hAnsi="Arial Narrow" w:cs="Arial"/>
        </w:rPr>
        <w:t>,</w:t>
      </w:r>
      <w:r w:rsidRPr="003600D9">
        <w:rPr>
          <w:rFonts w:ascii="Arial Narrow" w:hAnsi="Arial Narrow" w:cs="Arial"/>
        </w:rPr>
        <w:t xml:space="preserve"> record keeping and sign-offs.</w:t>
      </w:r>
    </w:p>
    <w:p w:rsidR="004475B4" w:rsidRPr="00CA1098" w:rsidRDefault="004475B4" w:rsidP="00505A61">
      <w:pPr>
        <w:pStyle w:val="NoSpacing"/>
      </w:pPr>
    </w:p>
    <w:p w:rsidR="00EB5E7C" w:rsidRPr="00CA1098" w:rsidRDefault="00EB5E7C" w:rsidP="00505A61">
      <w:pPr>
        <w:pStyle w:val="NoSpacing"/>
      </w:pPr>
    </w:p>
    <w:p w:rsidR="004475B4" w:rsidRPr="00CA1098" w:rsidRDefault="00EF62B5" w:rsidP="006E5D96">
      <w:pPr>
        <w:jc w:val="both"/>
        <w:rPr>
          <w:rFonts w:ascii="Arial Narrow" w:hAnsi="Arial Narrow" w:cs="Arial"/>
        </w:rPr>
      </w:pPr>
      <w:r w:rsidRPr="00CA1098">
        <w:rPr>
          <w:rFonts w:ascii="Arial Narrow" w:hAnsi="Arial Narrow" w:cs="Arial"/>
          <w:u w:val="single"/>
        </w:rPr>
        <w:t>Note:</w:t>
      </w:r>
      <w:r w:rsidRPr="00CA1098">
        <w:rPr>
          <w:rFonts w:ascii="Arial Narrow" w:hAnsi="Arial Narrow" w:cs="Arial"/>
        </w:rPr>
        <w:t xml:space="preserve"> </w:t>
      </w:r>
    </w:p>
    <w:p w:rsidR="00FD110B" w:rsidRDefault="00EF62B5" w:rsidP="006E5D96">
      <w:pPr>
        <w:jc w:val="both"/>
        <w:rPr>
          <w:rFonts w:ascii="Arial Narrow" w:hAnsi="Arial Narrow" w:cs="Arial"/>
        </w:rPr>
      </w:pPr>
      <w:r w:rsidRPr="00CA1098">
        <w:rPr>
          <w:rFonts w:ascii="Arial Narrow" w:hAnsi="Arial Narrow" w:cs="Arial"/>
        </w:rPr>
        <w:t>The Contractor must provide item 3 (2) two months prior to Practical Completion for review and approva</w:t>
      </w:r>
      <w:r w:rsidR="006E5D96" w:rsidRPr="00CA1098">
        <w:rPr>
          <w:rFonts w:ascii="Arial Narrow" w:hAnsi="Arial Narrow" w:cs="Arial"/>
        </w:rPr>
        <w:t>l by the University of Adelaide.</w:t>
      </w:r>
    </w:p>
    <w:p w:rsidR="00FD110B" w:rsidRDefault="00FD110B">
      <w:pPr>
        <w:rPr>
          <w:rFonts w:ascii="Arial Narrow" w:hAnsi="Arial Narrow" w:cs="Arial"/>
        </w:rPr>
      </w:pPr>
      <w:r>
        <w:rPr>
          <w:rFonts w:ascii="Arial Narrow" w:hAnsi="Arial Narrow" w:cs="Arial"/>
        </w:rPr>
        <w:br w:type="page"/>
      </w:r>
    </w:p>
    <w:p w:rsidR="00FD110B" w:rsidRPr="00CA1098" w:rsidRDefault="00FD110B" w:rsidP="00FD110B">
      <w:pPr>
        <w:pStyle w:val="Heading3"/>
      </w:pPr>
      <w:r>
        <w:lastRenderedPageBreak/>
        <w:fldChar w:fldCharType="begin"/>
      </w:r>
      <w:r w:rsidR="001B6B05">
        <w:instrText xml:space="preserve"> TC  "</w:instrText>
      </w:r>
      <w:bookmarkStart w:id="21" w:name="_Toc49165018"/>
      <w:r w:rsidR="001B6B05">
        <w:instrText>1.1.8</w:instrText>
      </w:r>
      <w:r>
        <w:instrText xml:space="preserve">  </w:instrText>
      </w:r>
      <w:r w:rsidR="001B6B05">
        <w:instrText>Occupational Health and Safety / Hazardous Materials</w:instrText>
      </w:r>
      <w:bookmarkEnd w:id="21"/>
      <w:r w:rsidR="001B6B05">
        <w:instrText xml:space="preserve"> </w:instrText>
      </w:r>
      <w:r>
        <w:instrText xml:space="preserve">" \f a \l 3 \n </w:instrText>
      </w:r>
      <w:r>
        <w:fldChar w:fldCharType="end"/>
      </w:r>
      <w:r>
        <w:t>Occupational Health and Safety</w:t>
      </w:r>
      <w:r w:rsidR="00B922F7">
        <w:t xml:space="preserve"> / Hazardous Materials</w:t>
      </w:r>
    </w:p>
    <w:p w:rsidR="00FD110B" w:rsidRDefault="00FD110B" w:rsidP="00FD110B">
      <w:pPr>
        <w:pStyle w:val="NoSpacing"/>
      </w:pPr>
    </w:p>
    <w:p w:rsidR="00FD110B" w:rsidRPr="00FD110B" w:rsidRDefault="00FD110B" w:rsidP="00FD110B">
      <w:pPr>
        <w:jc w:val="both"/>
        <w:rPr>
          <w:rFonts w:ascii="Arial Narrow" w:hAnsi="Arial Narrow" w:cs="Arial"/>
        </w:rPr>
      </w:pPr>
      <w:r w:rsidRPr="00FD110B">
        <w:rPr>
          <w:rFonts w:ascii="Arial Narrow" w:hAnsi="Arial Narrow" w:cs="Arial"/>
        </w:rPr>
        <w:t>The Contractor is to provide the following:</w:t>
      </w:r>
    </w:p>
    <w:p w:rsidR="000F60C1" w:rsidRDefault="000F60C1" w:rsidP="006B64EE">
      <w:pPr>
        <w:pStyle w:val="ListParagraph"/>
        <w:numPr>
          <w:ilvl w:val="0"/>
          <w:numId w:val="77"/>
        </w:numPr>
        <w:rPr>
          <w:rFonts w:ascii="Arial Narrow" w:hAnsi="Arial Narrow"/>
        </w:rPr>
      </w:pPr>
      <w:r>
        <w:rPr>
          <w:rFonts w:ascii="Arial Narrow" w:hAnsi="Arial Narrow"/>
        </w:rPr>
        <w:t>A copy of Safety in D</w:t>
      </w:r>
      <w:r w:rsidR="008563A2">
        <w:rPr>
          <w:rFonts w:ascii="Arial Narrow" w:hAnsi="Arial Narrow"/>
        </w:rPr>
        <w:t>esign register</w:t>
      </w:r>
    </w:p>
    <w:p w:rsidR="008563A2" w:rsidRDefault="000F60C1" w:rsidP="006B64EE">
      <w:pPr>
        <w:pStyle w:val="ListParagraph"/>
        <w:numPr>
          <w:ilvl w:val="0"/>
          <w:numId w:val="77"/>
        </w:numPr>
        <w:rPr>
          <w:rFonts w:ascii="Arial Narrow" w:hAnsi="Arial Narrow"/>
        </w:rPr>
      </w:pPr>
      <w:r>
        <w:rPr>
          <w:rFonts w:ascii="Arial Narrow" w:hAnsi="Arial Narrow"/>
        </w:rPr>
        <w:t>A copy of S</w:t>
      </w:r>
      <w:r w:rsidRPr="000F60C1">
        <w:rPr>
          <w:rFonts w:ascii="Arial Narrow" w:hAnsi="Arial Narrow"/>
        </w:rPr>
        <w:t>af</w:t>
      </w:r>
      <w:r>
        <w:rPr>
          <w:rFonts w:ascii="Arial Narrow" w:hAnsi="Arial Narrow"/>
        </w:rPr>
        <w:t xml:space="preserve">ety in Construction </w:t>
      </w:r>
      <w:r w:rsidR="00B922F7">
        <w:rPr>
          <w:rFonts w:ascii="Arial Narrow" w:hAnsi="Arial Narrow"/>
        </w:rPr>
        <w:t xml:space="preserve">(Risk Assessment) </w:t>
      </w:r>
      <w:r>
        <w:rPr>
          <w:rFonts w:ascii="Arial Narrow" w:hAnsi="Arial Narrow"/>
        </w:rPr>
        <w:t>register</w:t>
      </w:r>
    </w:p>
    <w:p w:rsidR="00FD110B" w:rsidRDefault="008563A2" w:rsidP="006B64EE">
      <w:pPr>
        <w:pStyle w:val="ListParagraph"/>
        <w:numPr>
          <w:ilvl w:val="0"/>
          <w:numId w:val="77"/>
        </w:numPr>
        <w:rPr>
          <w:rFonts w:ascii="Arial Narrow" w:hAnsi="Arial Narrow"/>
        </w:rPr>
      </w:pPr>
      <w:r>
        <w:rPr>
          <w:rFonts w:ascii="Arial Narrow" w:hAnsi="Arial Narrow"/>
        </w:rPr>
        <w:t xml:space="preserve">Copies of </w:t>
      </w:r>
      <w:r w:rsidRPr="008563A2">
        <w:rPr>
          <w:rFonts w:ascii="Arial Narrow" w:hAnsi="Arial Narrow"/>
        </w:rPr>
        <w:t>Asbestos clearance certificates</w:t>
      </w:r>
    </w:p>
    <w:p w:rsidR="0016093A" w:rsidRPr="00F71D16" w:rsidRDefault="008563A2" w:rsidP="006B64EE">
      <w:pPr>
        <w:pStyle w:val="ListParagraph"/>
        <w:numPr>
          <w:ilvl w:val="0"/>
          <w:numId w:val="77"/>
        </w:numPr>
        <w:rPr>
          <w:rFonts w:ascii="Arial Narrow" w:hAnsi="Arial Narrow"/>
        </w:rPr>
      </w:pPr>
      <w:r w:rsidRPr="008563A2">
        <w:rPr>
          <w:rFonts w:ascii="Arial Narrow" w:hAnsi="Arial Narrow"/>
        </w:rPr>
        <w:t>Safe Operating Procedures</w:t>
      </w:r>
      <w:r w:rsidR="00C968D7">
        <w:rPr>
          <w:rFonts w:ascii="Arial Narrow" w:hAnsi="Arial Narrow"/>
        </w:rPr>
        <w:t xml:space="preserve"> </w:t>
      </w:r>
      <w:r w:rsidR="00C968D7" w:rsidRPr="00C968D7">
        <w:rPr>
          <w:rFonts w:ascii="Arial Narrow" w:hAnsi="Arial Narrow"/>
        </w:rPr>
        <w:t>(SOP) that have been developed duri</w:t>
      </w:r>
      <w:r w:rsidR="00C968D7">
        <w:rPr>
          <w:rFonts w:ascii="Arial Narrow" w:hAnsi="Arial Narrow"/>
        </w:rPr>
        <w:t>ng the project delivery process (</w:t>
      </w:r>
      <w:r w:rsidRPr="008563A2">
        <w:rPr>
          <w:rFonts w:ascii="Arial Narrow" w:hAnsi="Arial Narrow"/>
        </w:rPr>
        <w:t>to be produced by Faculties</w:t>
      </w:r>
      <w:r w:rsidR="00C968D7">
        <w:rPr>
          <w:rFonts w:ascii="Arial Narrow" w:hAnsi="Arial Narrow"/>
        </w:rPr>
        <w:t>)</w:t>
      </w:r>
    </w:p>
    <w:p w:rsidR="0016093A" w:rsidRDefault="0016093A" w:rsidP="00F71D16">
      <w:pPr>
        <w:pStyle w:val="NoSpacing"/>
      </w:pPr>
    </w:p>
    <w:p w:rsidR="00F71D16" w:rsidRDefault="00F71D16" w:rsidP="00F71D16">
      <w:pPr>
        <w:pStyle w:val="NoSpacing"/>
      </w:pPr>
    </w:p>
    <w:tbl>
      <w:tblPr>
        <w:tblStyle w:val="TableGrid"/>
        <w:tblW w:w="9020" w:type="dxa"/>
        <w:jc w:val="center"/>
        <w:tblLook w:val="04A0" w:firstRow="1" w:lastRow="0" w:firstColumn="1" w:lastColumn="0" w:noHBand="0" w:noVBand="1"/>
      </w:tblPr>
      <w:tblGrid>
        <w:gridCol w:w="4510"/>
        <w:gridCol w:w="4510"/>
      </w:tblGrid>
      <w:tr w:rsidR="0016093A" w:rsidRPr="00CA1098" w:rsidTr="00AA3E75">
        <w:trPr>
          <w:trHeight w:val="277"/>
          <w:jc w:val="center"/>
        </w:trPr>
        <w:tc>
          <w:tcPr>
            <w:tcW w:w="4510" w:type="dxa"/>
            <w:vAlign w:val="center"/>
          </w:tcPr>
          <w:p w:rsidR="0016093A" w:rsidRPr="00CA1098" w:rsidRDefault="0016093A" w:rsidP="00AA3E75">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16093A" w:rsidRPr="00CA1098" w:rsidRDefault="0016093A" w:rsidP="00AA3E75">
            <w:pPr>
              <w:rPr>
                <w:rFonts w:ascii="Arial Narrow" w:hAnsi="Arial Narrow" w:cs="Arial"/>
                <w:u w:val="single"/>
              </w:rPr>
            </w:pPr>
            <w:r w:rsidRPr="00CA1098">
              <w:rPr>
                <w:rFonts w:ascii="Arial Narrow" w:hAnsi="Arial Narrow" w:cs="Arial"/>
                <w:u w:val="single"/>
              </w:rPr>
              <w:t>Volume K:</w:t>
            </w:r>
          </w:p>
          <w:p w:rsidR="00B922F7" w:rsidRPr="00B922F7" w:rsidRDefault="0016093A" w:rsidP="006B64EE">
            <w:pPr>
              <w:pStyle w:val="ListParagraph"/>
              <w:numPr>
                <w:ilvl w:val="0"/>
                <w:numId w:val="78"/>
              </w:numPr>
              <w:rPr>
                <w:rFonts w:ascii="Arial Narrow" w:hAnsi="Arial Narrow" w:cs="Arial"/>
              </w:rPr>
            </w:pPr>
            <w:r w:rsidRPr="00B922F7">
              <w:rPr>
                <w:rFonts w:ascii="Arial Narrow" w:hAnsi="Arial Narrow" w:cs="Arial"/>
              </w:rPr>
              <w:t>‘</w:t>
            </w:r>
            <w:r w:rsidR="00B922F7" w:rsidRPr="00B922F7">
              <w:rPr>
                <w:rFonts w:ascii="Arial Narrow" w:hAnsi="Arial Narrow" w:cs="Arial"/>
              </w:rPr>
              <w:t>Risk Register’</w:t>
            </w:r>
          </w:p>
          <w:p w:rsidR="0016093A" w:rsidRPr="00B922F7" w:rsidRDefault="00B922F7" w:rsidP="006B64EE">
            <w:pPr>
              <w:pStyle w:val="ListParagraph"/>
              <w:numPr>
                <w:ilvl w:val="0"/>
                <w:numId w:val="78"/>
              </w:numPr>
              <w:rPr>
                <w:rFonts w:ascii="Arial Narrow" w:hAnsi="Arial Narrow" w:cs="Arial"/>
              </w:rPr>
            </w:pPr>
            <w:r w:rsidRPr="00B922F7">
              <w:rPr>
                <w:rFonts w:ascii="Arial Narrow" w:hAnsi="Arial Narrow" w:cs="Arial"/>
              </w:rPr>
              <w:t>‘</w:t>
            </w:r>
            <w:r w:rsidR="00303CC2">
              <w:rPr>
                <w:rFonts w:ascii="Arial Narrow" w:hAnsi="Arial Narrow" w:cs="Arial"/>
              </w:rPr>
              <w:t>Safety in Design/Workplace Health and S</w:t>
            </w:r>
            <w:r w:rsidR="0016093A" w:rsidRPr="00B922F7">
              <w:rPr>
                <w:rFonts w:ascii="Arial Narrow" w:hAnsi="Arial Narrow" w:cs="Arial"/>
              </w:rPr>
              <w:t>afety’</w:t>
            </w:r>
          </w:p>
        </w:tc>
      </w:tr>
    </w:tbl>
    <w:p w:rsidR="00B1647D" w:rsidRPr="00CA1098" w:rsidRDefault="00163069" w:rsidP="00FD110B">
      <w:pPr>
        <w:jc w:val="both"/>
        <w:rPr>
          <w:rFonts w:ascii="Arial Narrow" w:hAnsi="Arial Narrow" w:cs="Arial"/>
        </w:rPr>
      </w:pPr>
      <w:r w:rsidRPr="00CA1098">
        <w:rPr>
          <w:rFonts w:ascii="Arial Narrow" w:hAnsi="Arial Narrow" w:cs="Arial"/>
        </w:rPr>
        <w:br w:type="page"/>
      </w:r>
    </w:p>
    <w:bookmarkStart w:id="22" w:name="_Toc423964850"/>
    <w:bookmarkStart w:id="23" w:name="_Toc424626558"/>
    <w:p w:rsidR="004F5FD0" w:rsidRPr="00CA1098" w:rsidRDefault="002019CA" w:rsidP="000A21BA">
      <w:pPr>
        <w:pStyle w:val="Heading3"/>
      </w:pPr>
      <w:r>
        <w:lastRenderedPageBreak/>
        <w:fldChar w:fldCharType="begin"/>
      </w:r>
      <w:r>
        <w:instrText xml:space="preserve"> TC  "</w:instrText>
      </w:r>
      <w:bookmarkStart w:id="24" w:name="_Toc49165019"/>
      <w:r w:rsidR="001B6B05">
        <w:instrText>1.1.9</w:instrText>
      </w:r>
      <w:r w:rsidR="00A37D9B">
        <w:instrText xml:space="preserve">  </w:instrText>
      </w:r>
      <w:r w:rsidRPr="00CA1098">
        <w:instrText>Document Register</w:instrText>
      </w:r>
      <w:bookmarkEnd w:id="24"/>
      <w:r>
        <w:instrText xml:space="preserve"> " \f a \l 3 \n </w:instrText>
      </w:r>
      <w:r>
        <w:fldChar w:fldCharType="end"/>
      </w:r>
      <w:r w:rsidR="004F5FD0" w:rsidRPr="00CA1098">
        <w:t>Document Register</w:t>
      </w:r>
      <w:bookmarkEnd w:id="22"/>
      <w:bookmarkEnd w:id="23"/>
    </w:p>
    <w:p w:rsidR="00577B08" w:rsidRPr="00CA1098" w:rsidRDefault="00577B08" w:rsidP="00577B08">
      <w:pPr>
        <w:pStyle w:val="NoSpacing"/>
        <w:rPr>
          <w:rFonts w:ascii="Arial Narrow" w:hAnsi="Arial Narrow"/>
        </w:rPr>
      </w:pPr>
    </w:p>
    <w:p w:rsidR="000E2B1B" w:rsidRPr="00CA1098" w:rsidRDefault="000E2B1B" w:rsidP="00577B08">
      <w:pPr>
        <w:jc w:val="both"/>
        <w:rPr>
          <w:rFonts w:ascii="Arial Narrow" w:hAnsi="Arial Narrow" w:cs="Arial"/>
        </w:rPr>
      </w:pPr>
      <w:r w:rsidRPr="00CA1098">
        <w:rPr>
          <w:rFonts w:ascii="Arial Narrow" w:hAnsi="Arial Narrow" w:cs="Arial"/>
        </w:rPr>
        <w:t>Provide a combined document register</w:t>
      </w:r>
      <w:r w:rsidR="0099089E" w:rsidRPr="00CA1098">
        <w:rPr>
          <w:rFonts w:ascii="Arial Narrow" w:hAnsi="Arial Narrow" w:cs="Arial"/>
        </w:rPr>
        <w:t xml:space="preserve"> including As-Built drawings, Specifications, Space Charging base floor plans</w:t>
      </w:r>
      <w:r w:rsidR="00376FFD" w:rsidRPr="00CA1098">
        <w:rPr>
          <w:rFonts w:ascii="Arial Narrow" w:hAnsi="Arial Narrow" w:cs="Arial"/>
        </w:rPr>
        <w:t xml:space="preserve"> </w:t>
      </w:r>
      <w:r w:rsidRPr="00CA1098">
        <w:rPr>
          <w:rFonts w:ascii="Arial Narrow" w:hAnsi="Arial Narrow" w:cs="Arial"/>
        </w:rPr>
        <w:t>in table format including the following necessary components as follows:</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Number</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Name/Title</w:t>
      </w:r>
    </w:p>
    <w:p w:rsidR="006B5886" w:rsidRPr="00CA1098" w:rsidRDefault="006B5886" w:rsidP="00B44015">
      <w:pPr>
        <w:pStyle w:val="ListParagraph"/>
        <w:numPr>
          <w:ilvl w:val="0"/>
          <w:numId w:val="17"/>
        </w:numPr>
        <w:rPr>
          <w:rFonts w:ascii="Arial Narrow" w:hAnsi="Arial Narrow" w:cs="Arial"/>
        </w:rPr>
      </w:pPr>
      <w:r w:rsidRPr="00CA1098">
        <w:rPr>
          <w:rFonts w:ascii="Arial Narrow" w:hAnsi="Arial Narrow" w:cs="Arial"/>
        </w:rPr>
        <w:t>Discipline (i.e. Architectural, Electrical etc.)</w:t>
      </w:r>
    </w:p>
    <w:p w:rsidR="00B0668C" w:rsidRDefault="00B0668C" w:rsidP="00B0668C">
      <w:pPr>
        <w:pStyle w:val="ListParagraph"/>
        <w:numPr>
          <w:ilvl w:val="0"/>
          <w:numId w:val="17"/>
        </w:numPr>
        <w:jc w:val="both"/>
        <w:rPr>
          <w:rFonts w:ascii="Arial Narrow" w:hAnsi="Arial Narrow" w:cs="Arial"/>
        </w:rPr>
      </w:pPr>
      <w:r w:rsidRPr="00B0668C">
        <w:rPr>
          <w:rFonts w:ascii="Arial Narrow" w:hAnsi="Arial Narrow" w:cs="Arial"/>
        </w:rPr>
        <w:t>Document Author (i.e. Builder name, Consultant name etc.)</w:t>
      </w:r>
    </w:p>
    <w:p w:rsidR="000E2B1B" w:rsidRPr="00CA1098" w:rsidRDefault="000E2B1B" w:rsidP="00B0668C">
      <w:pPr>
        <w:pStyle w:val="ListParagraph"/>
        <w:numPr>
          <w:ilvl w:val="0"/>
          <w:numId w:val="17"/>
        </w:numPr>
        <w:jc w:val="both"/>
        <w:rPr>
          <w:rFonts w:ascii="Arial Narrow" w:hAnsi="Arial Narrow" w:cs="Arial"/>
        </w:rPr>
      </w:pPr>
      <w:r w:rsidRPr="00CA1098">
        <w:rPr>
          <w:rFonts w:ascii="Arial Narrow" w:hAnsi="Arial Narrow" w:cs="Arial"/>
        </w:rPr>
        <w:t xml:space="preserve">Revision </w:t>
      </w:r>
    </w:p>
    <w:p w:rsidR="005F7F53"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 xml:space="preserve">Revision Date </w:t>
      </w:r>
    </w:p>
    <w:p w:rsidR="00635661" w:rsidRPr="00CA1098" w:rsidRDefault="00825D5A" w:rsidP="00635661">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634" w:type="dxa"/>
        <w:tblLook w:val="04A0" w:firstRow="1" w:lastRow="0" w:firstColumn="1" w:lastColumn="0" w:noHBand="0" w:noVBand="1"/>
      </w:tblPr>
      <w:tblGrid>
        <w:gridCol w:w="1550"/>
        <w:gridCol w:w="1606"/>
        <w:gridCol w:w="1715"/>
        <w:gridCol w:w="1928"/>
        <w:gridCol w:w="1418"/>
        <w:gridCol w:w="1417"/>
      </w:tblGrid>
      <w:tr w:rsidR="00635661" w:rsidRPr="00CA1098" w:rsidTr="00635661">
        <w:tc>
          <w:tcPr>
            <w:tcW w:w="1550" w:type="dxa"/>
            <w:shd w:val="clear" w:color="auto" w:fill="DAEEF3" w:themeFill="accent5" w:themeFillTint="33"/>
          </w:tcPr>
          <w:p w:rsidR="00635661" w:rsidRPr="00CA1098" w:rsidRDefault="00635661" w:rsidP="007A4012">
            <w:pPr>
              <w:jc w:val="both"/>
              <w:rPr>
                <w:rFonts w:ascii="Arial Narrow" w:eastAsiaTheme="majorEastAsia" w:hAnsi="Arial Narrow" w:cs="Arial"/>
                <w:b/>
              </w:rPr>
            </w:pPr>
            <w:r w:rsidRPr="00CA1098">
              <w:rPr>
                <w:rFonts w:ascii="Arial Narrow" w:eastAsiaTheme="majorEastAsia" w:hAnsi="Arial Narrow" w:cs="Arial"/>
                <w:b/>
              </w:rPr>
              <w:t>Document Number</w:t>
            </w:r>
          </w:p>
        </w:tc>
        <w:tc>
          <w:tcPr>
            <w:tcW w:w="1606"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Document Name/Title</w:t>
            </w:r>
          </w:p>
        </w:tc>
        <w:tc>
          <w:tcPr>
            <w:tcW w:w="1715"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Discipline (i.e. Architectural, Electrical etc.)</w:t>
            </w:r>
          </w:p>
        </w:tc>
        <w:tc>
          <w:tcPr>
            <w:tcW w:w="1928" w:type="dxa"/>
            <w:shd w:val="clear" w:color="auto" w:fill="DAEEF3" w:themeFill="accent5" w:themeFillTint="33"/>
          </w:tcPr>
          <w:p w:rsidR="00635661" w:rsidRPr="00CA1098" w:rsidRDefault="00634E1B" w:rsidP="007A4012">
            <w:pPr>
              <w:rPr>
                <w:rFonts w:ascii="Arial Narrow" w:eastAsiaTheme="majorEastAsia" w:hAnsi="Arial Narrow" w:cs="Arial"/>
                <w:b/>
              </w:rPr>
            </w:pPr>
            <w:r>
              <w:rPr>
                <w:rFonts w:ascii="Arial Narrow" w:eastAsiaTheme="majorEastAsia" w:hAnsi="Arial Narrow" w:cs="Arial"/>
                <w:b/>
              </w:rPr>
              <w:t>Document Author (i.e. Builder name, Consultant name etc.)</w:t>
            </w:r>
          </w:p>
        </w:tc>
        <w:tc>
          <w:tcPr>
            <w:tcW w:w="1418"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Revision</w:t>
            </w:r>
          </w:p>
        </w:tc>
        <w:tc>
          <w:tcPr>
            <w:tcW w:w="1417" w:type="dxa"/>
            <w:shd w:val="clear" w:color="auto" w:fill="DAEEF3" w:themeFill="accent5" w:themeFillTint="33"/>
          </w:tcPr>
          <w:p w:rsidR="00635661" w:rsidRPr="00CA1098" w:rsidRDefault="00635661" w:rsidP="00635661">
            <w:pPr>
              <w:jc w:val="both"/>
              <w:rPr>
                <w:rFonts w:ascii="Arial Narrow" w:hAnsi="Arial Narrow" w:cs="Arial"/>
                <w:b/>
              </w:rPr>
            </w:pPr>
            <w:r w:rsidRPr="00CA1098">
              <w:rPr>
                <w:rFonts w:ascii="Arial Narrow" w:hAnsi="Arial Narrow" w:cs="Arial"/>
                <w:b/>
              </w:rPr>
              <w:t xml:space="preserve">Revision Date </w:t>
            </w:r>
          </w:p>
          <w:p w:rsidR="00635661" w:rsidRPr="00CA1098" w:rsidRDefault="00635661" w:rsidP="007A4012">
            <w:pPr>
              <w:rPr>
                <w:rFonts w:ascii="Arial Narrow" w:eastAsiaTheme="majorEastAsia" w:hAnsi="Arial Narrow" w:cs="Arial"/>
                <w:b/>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bl>
    <w:p w:rsidR="00635661" w:rsidRPr="00CA1098" w:rsidRDefault="00635661" w:rsidP="000C2932">
      <w:pPr>
        <w:jc w:val="both"/>
        <w:rPr>
          <w:rFonts w:ascii="Arial Narrow" w:hAnsi="Arial Narrow" w:cs="Arial"/>
        </w:rPr>
      </w:pPr>
    </w:p>
    <w:p w:rsidR="00825D5A" w:rsidRPr="00CA1098" w:rsidRDefault="00825D5A" w:rsidP="000C2932">
      <w:pPr>
        <w:jc w:val="both"/>
        <w:rPr>
          <w:rFonts w:ascii="Arial Narrow" w:hAnsi="Arial Narrow" w:cs="Arial"/>
        </w:rPr>
      </w:pPr>
    </w:p>
    <w:p w:rsidR="006D38E2" w:rsidRPr="00CA1098" w:rsidRDefault="006D38E2" w:rsidP="000C2932">
      <w:pPr>
        <w:jc w:val="both"/>
        <w:rPr>
          <w:rFonts w:ascii="Arial Narrow" w:hAnsi="Arial Narrow" w:cs="Arial"/>
          <w:u w:val="single"/>
        </w:rPr>
      </w:pPr>
      <w:r w:rsidRPr="00CA1098">
        <w:rPr>
          <w:rFonts w:ascii="Arial Narrow" w:hAnsi="Arial Narrow" w:cs="Arial"/>
          <w:u w:val="single"/>
        </w:rPr>
        <w:t>Note:</w:t>
      </w:r>
    </w:p>
    <w:p w:rsidR="0036158A" w:rsidRPr="003906A9" w:rsidRDefault="007B6B29" w:rsidP="006B64EE">
      <w:pPr>
        <w:pStyle w:val="ListParagraph"/>
        <w:numPr>
          <w:ilvl w:val="0"/>
          <w:numId w:val="75"/>
        </w:numPr>
        <w:jc w:val="both"/>
        <w:rPr>
          <w:rFonts w:ascii="Arial Narrow" w:hAnsi="Arial Narrow" w:cs="Arial"/>
        </w:rPr>
      </w:pPr>
      <w:r w:rsidRPr="003906A9">
        <w:rPr>
          <w:rFonts w:ascii="Arial Narrow" w:hAnsi="Arial Narrow" w:cs="Arial"/>
        </w:rPr>
        <w:t>Documents to be submitted separately with the Manual</w:t>
      </w:r>
      <w:r w:rsidR="00376FFD" w:rsidRPr="003906A9">
        <w:rPr>
          <w:rFonts w:ascii="Arial Narrow" w:hAnsi="Arial Narrow" w:cs="Arial"/>
        </w:rPr>
        <w:t xml:space="preserve"> in both pdf and dwg format.</w:t>
      </w:r>
    </w:p>
    <w:p w:rsidR="003906A9" w:rsidRDefault="003906A9" w:rsidP="006B64EE">
      <w:pPr>
        <w:pStyle w:val="ListParagraph"/>
        <w:numPr>
          <w:ilvl w:val="0"/>
          <w:numId w:val="75"/>
        </w:numPr>
        <w:jc w:val="both"/>
        <w:rPr>
          <w:rFonts w:ascii="Arial Narrow" w:hAnsi="Arial Narrow" w:cs="Arial"/>
        </w:rPr>
      </w:pPr>
      <w:r w:rsidRPr="003906A9">
        <w:rPr>
          <w:rFonts w:ascii="Arial Narrow" w:hAnsi="Arial Narrow" w:cs="Arial"/>
        </w:rPr>
        <w:t>If a ‘full’ document register is provided (all disciplines etc) then clearly identify the documents relevant to the manual.</w:t>
      </w:r>
    </w:p>
    <w:p w:rsidR="008A24EB" w:rsidRDefault="008A24EB" w:rsidP="006B64EE">
      <w:pPr>
        <w:pStyle w:val="ListParagraph"/>
        <w:numPr>
          <w:ilvl w:val="0"/>
          <w:numId w:val="75"/>
        </w:numPr>
        <w:jc w:val="both"/>
        <w:rPr>
          <w:rFonts w:ascii="Arial Narrow" w:hAnsi="Arial Narrow" w:cs="Arial"/>
        </w:rPr>
      </w:pPr>
      <w:r>
        <w:rPr>
          <w:rFonts w:ascii="Arial Narrow" w:hAnsi="Arial Narrow" w:cs="Arial"/>
        </w:rPr>
        <w:t xml:space="preserve">Provide a separate table similar to the above sample table for </w:t>
      </w:r>
      <w:r w:rsidRPr="008A24EB">
        <w:rPr>
          <w:rFonts w:ascii="Arial Narrow" w:hAnsi="Arial Narrow" w:cs="Arial"/>
          <w:b/>
        </w:rPr>
        <w:t>shop drawings/manufacture</w:t>
      </w:r>
      <w:r w:rsidR="00483172">
        <w:rPr>
          <w:rFonts w:ascii="Arial Narrow" w:hAnsi="Arial Narrow" w:cs="Arial"/>
          <w:b/>
        </w:rPr>
        <w:t>r</w:t>
      </w:r>
      <w:r w:rsidRPr="008A24EB">
        <w:rPr>
          <w:rFonts w:ascii="Arial Narrow" w:hAnsi="Arial Narrow" w:cs="Arial"/>
          <w:b/>
        </w:rPr>
        <w:t>s</w:t>
      </w:r>
      <w:r>
        <w:rPr>
          <w:rFonts w:ascii="Arial Narrow" w:hAnsi="Arial Narrow" w:cs="Arial"/>
          <w:b/>
        </w:rPr>
        <w:t>’</w:t>
      </w:r>
      <w:r w:rsidRPr="008A24EB">
        <w:rPr>
          <w:rFonts w:ascii="Arial Narrow" w:hAnsi="Arial Narrow" w:cs="Arial"/>
          <w:b/>
        </w:rPr>
        <w:t xml:space="preserve"> drawings </w:t>
      </w:r>
      <w:r>
        <w:rPr>
          <w:rFonts w:ascii="Arial Narrow" w:hAnsi="Arial Narrow" w:cs="Arial"/>
        </w:rPr>
        <w:t>separating the project specific documentation from generic.</w:t>
      </w:r>
    </w:p>
    <w:p w:rsidR="008A24EB" w:rsidRDefault="008A24EB" w:rsidP="006B64EE">
      <w:pPr>
        <w:pStyle w:val="ListParagraph"/>
        <w:numPr>
          <w:ilvl w:val="0"/>
          <w:numId w:val="75"/>
        </w:numPr>
        <w:jc w:val="both"/>
        <w:rPr>
          <w:rFonts w:ascii="Arial Narrow" w:hAnsi="Arial Narrow" w:cs="Arial"/>
        </w:rPr>
      </w:pPr>
      <w:r>
        <w:rPr>
          <w:rFonts w:ascii="Arial Narrow" w:hAnsi="Arial Narrow" w:cs="Arial"/>
        </w:rPr>
        <w:t>The Document Register table is to be recorded in this section only.</w:t>
      </w:r>
    </w:p>
    <w:p w:rsidR="008A24EB" w:rsidRPr="003906A9" w:rsidRDefault="00287304" w:rsidP="00287304">
      <w:pPr>
        <w:pStyle w:val="ListParagraph"/>
        <w:numPr>
          <w:ilvl w:val="0"/>
          <w:numId w:val="75"/>
        </w:numPr>
        <w:jc w:val="both"/>
        <w:rPr>
          <w:rFonts w:ascii="Arial Narrow" w:hAnsi="Arial Narrow" w:cs="Arial"/>
        </w:rPr>
      </w:pPr>
      <w:r w:rsidRPr="00287304">
        <w:rPr>
          <w:rFonts w:ascii="Arial Narrow" w:hAnsi="Arial Narrow" w:cs="Arial"/>
        </w:rPr>
        <w:t>Documents listed will only be reviewed and endorsed and labelled “As Built”/”as Constructed”/”Record Set”)</w:t>
      </w:r>
      <w:r>
        <w:rPr>
          <w:rFonts w:ascii="Arial Narrow" w:hAnsi="Arial Narrow" w:cs="Arial"/>
        </w:rPr>
        <w:t>.</w:t>
      </w:r>
    </w:p>
    <w:p w:rsidR="0099089E" w:rsidRPr="00CA1098" w:rsidRDefault="0099089E" w:rsidP="00505A61">
      <w:pPr>
        <w:pStyle w:val="NoSpacing"/>
      </w:pPr>
    </w:p>
    <w:p w:rsidR="0099089E" w:rsidRPr="00CA1098" w:rsidRDefault="0099089E" w:rsidP="00505A61">
      <w:pPr>
        <w:pStyle w:val="NoSpacing"/>
      </w:pPr>
    </w:p>
    <w:tbl>
      <w:tblPr>
        <w:tblStyle w:val="TableGrid"/>
        <w:tblW w:w="9020" w:type="dxa"/>
        <w:jc w:val="center"/>
        <w:tblLook w:val="04A0" w:firstRow="1" w:lastRow="0" w:firstColumn="1" w:lastColumn="0" w:noHBand="0" w:noVBand="1"/>
      </w:tblPr>
      <w:tblGrid>
        <w:gridCol w:w="4510"/>
        <w:gridCol w:w="4510"/>
      </w:tblGrid>
      <w:tr w:rsidR="0076106D" w:rsidRPr="00CA1098" w:rsidTr="00825D5A">
        <w:trPr>
          <w:trHeight w:val="277"/>
          <w:jc w:val="center"/>
        </w:trPr>
        <w:tc>
          <w:tcPr>
            <w:tcW w:w="4510" w:type="dxa"/>
            <w:vAlign w:val="center"/>
          </w:tcPr>
          <w:p w:rsidR="0076106D" w:rsidRPr="00CA1098" w:rsidRDefault="0076106D" w:rsidP="0076106D">
            <w:pPr>
              <w:rPr>
                <w:rFonts w:ascii="Arial Narrow" w:hAnsi="Arial Narrow" w:cs="Arial"/>
              </w:rPr>
            </w:pPr>
            <w:r w:rsidRPr="00CA1098">
              <w:rPr>
                <w:rFonts w:ascii="Arial Narrow" w:hAnsi="Arial Narrow" w:cs="Arial"/>
              </w:rPr>
              <w:t xml:space="preserve">Design Standard references: </w:t>
            </w:r>
          </w:p>
        </w:tc>
        <w:tc>
          <w:tcPr>
            <w:tcW w:w="4510" w:type="dxa"/>
          </w:tcPr>
          <w:p w:rsidR="00EC0C9B" w:rsidRPr="00CA1098" w:rsidRDefault="0076106D" w:rsidP="0076106D">
            <w:pPr>
              <w:rPr>
                <w:rFonts w:ascii="Arial Narrow" w:hAnsi="Arial Narrow" w:cs="Arial"/>
                <w:u w:val="single"/>
              </w:rPr>
            </w:pPr>
            <w:r w:rsidRPr="00CA1098">
              <w:rPr>
                <w:rFonts w:ascii="Arial Narrow" w:hAnsi="Arial Narrow" w:cs="Arial"/>
                <w:u w:val="single"/>
              </w:rPr>
              <w:t>Volume K</w:t>
            </w:r>
            <w:r w:rsidR="00EC0C9B" w:rsidRPr="00CA1098">
              <w:rPr>
                <w:rFonts w:ascii="Arial Narrow" w:hAnsi="Arial Narrow" w:cs="Arial"/>
                <w:u w:val="single"/>
              </w:rPr>
              <w:t>:</w:t>
            </w:r>
          </w:p>
          <w:p w:rsidR="0076106D" w:rsidRPr="00CA1098" w:rsidRDefault="0076106D" w:rsidP="00FD110B">
            <w:pPr>
              <w:pStyle w:val="ListParagraph"/>
              <w:numPr>
                <w:ilvl w:val="0"/>
                <w:numId w:val="30"/>
              </w:numPr>
              <w:rPr>
                <w:rFonts w:ascii="Arial Narrow" w:hAnsi="Arial Narrow" w:cs="Arial"/>
              </w:rPr>
            </w:pPr>
            <w:r w:rsidRPr="00CA1098">
              <w:rPr>
                <w:rFonts w:ascii="Arial Narrow" w:hAnsi="Arial Narrow" w:cs="Arial"/>
              </w:rPr>
              <w:t xml:space="preserve">Schedule 4.12 </w:t>
            </w:r>
            <w:r w:rsidR="00EC0C9B" w:rsidRPr="00CA1098">
              <w:rPr>
                <w:rFonts w:ascii="Arial Narrow" w:hAnsi="Arial Narrow" w:cs="Arial"/>
              </w:rPr>
              <w:t xml:space="preserve">‘Post-construction </w:t>
            </w:r>
            <w:r w:rsidRPr="00CA1098">
              <w:rPr>
                <w:rFonts w:ascii="Arial Narrow" w:hAnsi="Arial Narrow" w:cs="Arial"/>
              </w:rPr>
              <w:t>documentation’</w:t>
            </w:r>
          </w:p>
          <w:p w:rsidR="00EC0C9B" w:rsidRPr="00CA1098" w:rsidRDefault="00EC0C9B" w:rsidP="00FD110B">
            <w:pPr>
              <w:pStyle w:val="ListParagraph"/>
              <w:numPr>
                <w:ilvl w:val="0"/>
                <w:numId w:val="30"/>
              </w:numPr>
              <w:rPr>
                <w:rFonts w:ascii="Arial Narrow" w:hAnsi="Arial Narrow" w:cs="Arial"/>
              </w:rPr>
            </w:pPr>
            <w:r w:rsidRPr="00CA1098">
              <w:rPr>
                <w:rFonts w:ascii="Arial Narrow" w:hAnsi="Arial Narrow" w:cs="Arial"/>
              </w:rPr>
              <w:t>Schedule 4.13 ‘As- built documentation checklist’</w:t>
            </w:r>
          </w:p>
        </w:tc>
      </w:tr>
    </w:tbl>
    <w:p w:rsidR="0099089E" w:rsidRPr="00CA1098" w:rsidRDefault="0099089E" w:rsidP="000C2932">
      <w:pPr>
        <w:jc w:val="both"/>
        <w:rPr>
          <w:rFonts w:ascii="Arial Narrow" w:hAnsi="Arial Narrow" w:cs="Arial"/>
        </w:rPr>
      </w:pPr>
    </w:p>
    <w:p w:rsidR="00165361" w:rsidRPr="00CA1098" w:rsidRDefault="00165361" w:rsidP="000C2932">
      <w:pPr>
        <w:jc w:val="both"/>
        <w:rPr>
          <w:rFonts w:ascii="Arial Narrow" w:hAnsi="Arial Narrow" w:cs="Arial"/>
        </w:rPr>
      </w:pPr>
      <w:r w:rsidRPr="00CA1098">
        <w:rPr>
          <w:rFonts w:ascii="Arial Narrow" w:hAnsi="Arial Narrow" w:cs="Arial"/>
        </w:rPr>
        <w:br w:type="page"/>
      </w:r>
    </w:p>
    <w:p w:rsidR="00D7485F" w:rsidRPr="00277893" w:rsidRDefault="00D7485F" w:rsidP="00D7485F">
      <w:pPr>
        <w:spacing w:after="0"/>
        <w:ind w:left="4320" w:firstLine="720"/>
        <w:rPr>
          <w:rFonts w:ascii="Arial Narrow" w:eastAsia="Arial" w:hAnsi="Arial Narrow" w:cs="Arial"/>
          <w:b/>
          <w:sz w:val="18"/>
          <w:szCs w:val="18"/>
        </w:rPr>
      </w:pPr>
      <w:r w:rsidRPr="00277893">
        <w:rPr>
          <w:rFonts w:ascii="Arial Narrow" w:hAnsi="Arial Narrow" w:cs="Arial"/>
          <w:b/>
          <w:noProof/>
          <w:sz w:val="24"/>
          <w:lang w:val="en-AU" w:eastAsia="en-AU" w:bidi="ar-SA"/>
        </w:rPr>
        <w:lastRenderedPageBreak/>
        <w:drawing>
          <wp:anchor distT="0" distB="0" distL="114300" distR="114300" simplePos="0" relativeHeight="377520899" behindDoc="1" locked="0" layoutInCell="1" allowOverlap="1" wp14:anchorId="25AD8326" wp14:editId="0C8CFF5B">
            <wp:simplePos x="0" y="0"/>
            <wp:positionH relativeFrom="margin">
              <wp:posOffset>1395095</wp:posOffset>
            </wp:positionH>
            <wp:positionV relativeFrom="paragraph">
              <wp:posOffset>-174625</wp:posOffset>
            </wp:positionV>
            <wp:extent cx="1468120" cy="902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14101C" w:rsidRPr="00CA1098" w:rsidRDefault="00786043" w:rsidP="005D21BC">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A37D9B" w:rsidP="000A21BA">
      <w:pPr>
        <w:pStyle w:val="Heading1"/>
        <w:rPr>
          <w:rFonts w:eastAsiaTheme="minorHAnsi"/>
          <w:lang w:val="en-AU" w:bidi="ar-SA"/>
        </w:rPr>
      </w:pPr>
      <w:r>
        <w:fldChar w:fldCharType="begin"/>
      </w:r>
      <w:r>
        <w:instrText xml:space="preserve"> TC  "</w:instrText>
      </w:r>
      <w:bookmarkStart w:id="25" w:name="_Toc49165433"/>
      <w:r>
        <w:instrText>2  Architectural Manual</w:instrText>
      </w:r>
      <w:bookmarkEnd w:id="25"/>
      <w:r>
        <w:instrText xml:space="preserve">" \f b \l 1 \n </w:instrText>
      </w:r>
      <w:r>
        <w:fldChar w:fldCharType="end"/>
      </w:r>
      <w:bookmarkStart w:id="26" w:name="_Toc49952402"/>
      <w:r w:rsidR="002019CA">
        <w:rPr>
          <w:rFonts w:eastAsiaTheme="minorHAnsi"/>
          <w:lang w:val="en-AU" w:bidi="ar-SA"/>
        </w:rPr>
        <w:t>Architectural</w:t>
      </w:r>
      <w:r w:rsidR="0014101C" w:rsidRPr="00CA1098">
        <w:rPr>
          <w:rFonts w:eastAsiaTheme="minorHAnsi"/>
          <w:lang w:val="en-AU" w:bidi="ar-SA"/>
        </w:rPr>
        <w:t xml:space="preserve"> M</w:t>
      </w:r>
      <w:r w:rsidR="002019CA">
        <w:rPr>
          <w:rFonts w:eastAsiaTheme="minorHAnsi"/>
          <w:lang w:val="en-AU" w:bidi="ar-SA"/>
        </w:rPr>
        <w:t>anual</w:t>
      </w:r>
      <w:bookmarkEnd w:id="26"/>
    </w:p>
    <w:p w:rsidR="0014101C" w:rsidRPr="00CA1098" w:rsidRDefault="0014101C" w:rsidP="0014101C">
      <w:pPr>
        <w:spacing w:after="0" w:line="240" w:lineRule="auto"/>
        <w:jc w:val="center"/>
        <w:rPr>
          <w:rFonts w:ascii="Arial Narrow" w:eastAsiaTheme="minorHAnsi" w:hAnsi="Arial Narrow" w:cs="Arial"/>
          <w:b/>
          <w:lang w:val="en-AU" w:bidi="ar-SA"/>
        </w:rPr>
      </w:pPr>
    </w:p>
    <w:p w:rsidR="0014101C" w:rsidRPr="00CA1098" w:rsidRDefault="0014101C" w:rsidP="0014101C">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14101C" w:rsidRPr="00CA1098" w:rsidRDefault="0014101C" w:rsidP="0014101C">
      <w:pPr>
        <w:spacing w:after="0" w:line="240" w:lineRule="auto"/>
        <w:jc w:val="center"/>
        <w:rPr>
          <w:rFonts w:ascii="Arial Narrow" w:eastAsiaTheme="minorHAnsi" w:hAnsi="Arial Narrow" w:cs="Arial"/>
          <w:b/>
          <w:sz w:val="24"/>
          <w:lang w:val="en-AU" w:bidi="ar-SA"/>
        </w:rPr>
      </w:pPr>
    </w:p>
    <w:p w:rsidR="0014101C" w:rsidRPr="00CA1098" w:rsidRDefault="0014101C" w:rsidP="0014101C">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70096" w:rsidRPr="00CA1098" w:rsidTr="007A4012">
        <w:trPr>
          <w:trHeight w:val="254"/>
          <w:jc w:val="center"/>
        </w:trPr>
        <w:tc>
          <w:tcPr>
            <w:tcW w:w="3114" w:type="dxa"/>
          </w:tcPr>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14"/>
          <w:jc w:val="center"/>
        </w:trPr>
        <w:tc>
          <w:tcPr>
            <w:tcW w:w="3114" w:type="dxa"/>
          </w:tcPr>
          <w:p w:rsidR="00D70096" w:rsidRDefault="00D70096" w:rsidP="00D70096">
            <w:pPr>
              <w:jc w:val="center"/>
              <w:rPr>
                <w:rFonts w:ascii="Arial Narrow" w:hAnsi="Arial Narrow" w:cs="Arial"/>
                <w:sz w:val="24"/>
                <w:szCs w:val="18"/>
              </w:rPr>
            </w:pPr>
            <w:r>
              <w:rPr>
                <w:rFonts w:ascii="Arial Narrow" w:hAnsi="Arial Narrow" w:cs="Arial"/>
                <w:sz w:val="24"/>
                <w:szCs w:val="18"/>
              </w:rPr>
              <w:t>UoA Project Building Name(s):</w:t>
            </w:r>
          </w:p>
          <w:p w:rsidR="00D70096" w:rsidRDefault="00D70096" w:rsidP="00D70096">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14"/>
          <w:jc w:val="center"/>
        </w:trPr>
        <w:tc>
          <w:tcPr>
            <w:tcW w:w="3114" w:type="dxa"/>
          </w:tcPr>
          <w:p w:rsidR="00D70096" w:rsidRPr="002F1265" w:rsidRDefault="00D70096" w:rsidP="00D70096">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41"/>
          <w:jc w:val="center"/>
        </w:trPr>
        <w:tc>
          <w:tcPr>
            <w:tcW w:w="3114" w:type="dxa"/>
          </w:tcPr>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70096" w:rsidRPr="00CA1098" w:rsidRDefault="00D70096" w:rsidP="00D70096">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Consultant:</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Architect:</w:t>
            </w:r>
          </w:p>
          <w:p w:rsidR="0014101C" w:rsidRPr="00CA1098" w:rsidRDefault="0014101C" w:rsidP="007A4012">
            <w:pPr>
              <w:jc w:val="center"/>
              <w:rPr>
                <w:rFonts w:ascii="Arial Narrow" w:hAnsi="Arial Narrow" w:cs="Arial"/>
                <w:sz w:val="24"/>
                <w:szCs w:val="18"/>
              </w:rPr>
            </w:pPr>
          </w:p>
        </w:tc>
        <w:tc>
          <w:tcPr>
            <w:tcW w:w="2977" w:type="dxa"/>
          </w:tcPr>
          <w:p w:rsidR="0014101C" w:rsidRPr="00CA1098" w:rsidRDefault="0014101C" w:rsidP="007A4012">
            <w:pPr>
              <w:jc w:val="center"/>
              <w:rPr>
                <w:rFonts w:ascii="Arial Narrow" w:hAnsi="Arial Narrow" w:cs="Arial"/>
                <w:b/>
                <w:sz w:val="24"/>
                <w:szCs w:val="18"/>
              </w:rPr>
            </w:pPr>
            <w:bookmarkStart w:id="27" w:name="_GoBack"/>
            <w:bookmarkEnd w:id="27"/>
          </w:p>
        </w:tc>
      </w:tr>
      <w:tr w:rsidR="0014101C" w:rsidRPr="00CA1098" w:rsidTr="007A4012">
        <w:trPr>
          <w:trHeight w:val="241"/>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Contractor:</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67"/>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Practical Completion Date:</w:t>
            </w:r>
          </w:p>
        </w:tc>
        <w:tc>
          <w:tcPr>
            <w:tcW w:w="2977" w:type="dxa"/>
          </w:tcPr>
          <w:p w:rsidR="0014101C" w:rsidRPr="00CA1098" w:rsidRDefault="0014101C" w:rsidP="007A4012">
            <w:pPr>
              <w:jc w:val="center"/>
              <w:rPr>
                <w:rFonts w:ascii="Arial Narrow" w:hAnsi="Arial Narrow" w:cs="Arial"/>
                <w:b/>
                <w:sz w:val="24"/>
                <w:szCs w:val="18"/>
              </w:rPr>
            </w:pPr>
          </w:p>
        </w:tc>
      </w:tr>
    </w:tbl>
    <w:p w:rsidR="0014101C" w:rsidRPr="00CA1098" w:rsidRDefault="0014101C" w:rsidP="0014101C">
      <w:pPr>
        <w:spacing w:after="0" w:line="240" w:lineRule="auto"/>
        <w:rPr>
          <w:rFonts w:ascii="Arial Narrow" w:eastAsiaTheme="minorHAnsi" w:hAnsi="Arial Narrow" w:cs="Arial"/>
          <w:b/>
          <w:sz w:val="32"/>
          <w:lang w:val="en-AU" w:bidi="ar-SA"/>
        </w:rPr>
      </w:pPr>
    </w:p>
    <w:p w:rsidR="0014101C" w:rsidRPr="00CA1098" w:rsidRDefault="0014101C" w:rsidP="0014101C">
      <w:pPr>
        <w:pStyle w:val="MSGENFONTSTYLENAMETEMPLATEROLENUMBERMSGENFONTSTYLENAMEBYROLETEXT20"/>
        <w:shd w:val="clear" w:color="auto" w:fill="auto"/>
        <w:spacing w:before="0" w:after="0"/>
        <w:ind w:firstLine="0"/>
        <w:rPr>
          <w:rFonts w:ascii="Arial Narrow" w:hAnsi="Arial Narrow"/>
        </w:rPr>
      </w:pPr>
    </w:p>
    <w:p w:rsidR="0014101C" w:rsidRPr="00CA1098" w:rsidRDefault="0014101C" w:rsidP="0014101C">
      <w:pPr>
        <w:jc w:val="center"/>
        <w:rPr>
          <w:rFonts w:ascii="Arial Narrow" w:eastAsia="Arial" w:hAnsi="Arial Narrow" w:cs="Arial"/>
        </w:rPr>
      </w:pPr>
      <w:r w:rsidRPr="00CA1098">
        <w:rPr>
          <w:rFonts w:ascii="Arial Narrow" w:hAnsi="Arial Narrow" w:cs="Arial"/>
        </w:rPr>
        <w:br w:type="page"/>
      </w:r>
    </w:p>
    <w:p w:rsidR="00AA3E75" w:rsidRPr="00AA3E75" w:rsidRDefault="00DD07A7" w:rsidP="00AA3E75">
      <w:pPr>
        <w:rPr>
          <w:rFonts w:ascii="Arial Narrow" w:hAnsi="Arial Narrow"/>
          <w:b/>
          <w:sz w:val="26"/>
          <w:szCs w:val="26"/>
        </w:rPr>
      </w:pPr>
      <w:bookmarkStart w:id="28" w:name="_Toc48057777"/>
      <w:bookmarkStart w:id="29" w:name="_Toc423964843"/>
      <w:r w:rsidRPr="00AA3E75">
        <w:rPr>
          <w:rFonts w:ascii="Arial Narrow" w:hAnsi="Arial Narrow"/>
          <w:b/>
          <w:sz w:val="26"/>
          <w:szCs w:val="26"/>
        </w:rPr>
        <w:lastRenderedPageBreak/>
        <w:t>Contents</w:t>
      </w:r>
      <w:bookmarkEnd w:id="28"/>
    </w:p>
    <w:p w:rsidR="001B6B05" w:rsidRDefault="00037221">
      <w:pPr>
        <w:pStyle w:val="TOC1"/>
        <w:rPr>
          <w:rFonts w:asciiTheme="minorHAnsi" w:hAnsiTheme="minorHAnsi"/>
          <w:noProof/>
          <w:sz w:val="22"/>
          <w:lang w:val="en-AU" w:eastAsia="en-AU" w:bidi="ar-SA"/>
        </w:rPr>
      </w:pPr>
      <w:r w:rsidRPr="0022546F">
        <w:rPr>
          <w:sz w:val="24"/>
          <w:szCs w:val="24"/>
        </w:rPr>
        <w:fldChar w:fldCharType="begin"/>
      </w:r>
      <w:r w:rsidRPr="0022546F">
        <w:rPr>
          <w:sz w:val="24"/>
          <w:szCs w:val="24"/>
        </w:rPr>
        <w:instrText xml:space="preserve"> TOC \f b\n \h \z </w:instrText>
      </w:r>
      <w:r w:rsidRPr="0022546F">
        <w:rPr>
          <w:sz w:val="24"/>
          <w:szCs w:val="24"/>
        </w:rPr>
        <w:fldChar w:fldCharType="separate"/>
      </w:r>
      <w:hyperlink w:anchor="_Toc49165433" w:history="1">
        <w:r w:rsidR="001B6B05" w:rsidRPr="00F533E3">
          <w:rPr>
            <w:rStyle w:val="Hyperlink"/>
            <w:noProof/>
          </w:rPr>
          <w:t>2  Architectural Manual</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34" w:history="1">
        <w:r w:rsidR="001B6B05" w:rsidRPr="00F533E3">
          <w:rPr>
            <w:rStyle w:val="Hyperlink"/>
            <w:noProof/>
          </w:rPr>
          <w:t>2.1.1  Schedule of Finishes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35" w:history="1">
        <w:r w:rsidR="001B6B05" w:rsidRPr="00F533E3">
          <w:rPr>
            <w:rStyle w:val="Hyperlink"/>
            <w:noProof/>
          </w:rPr>
          <w:t>2.1.2  Schedule of Furniture, Fixtures and Equipment</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36" w:history="1">
        <w:r w:rsidR="001B6B05" w:rsidRPr="00F533E3">
          <w:rPr>
            <w:rStyle w:val="Hyperlink"/>
            <w:noProof/>
          </w:rPr>
          <w:t>2.1.3  Key Schedule</w:t>
        </w:r>
      </w:hyperlink>
    </w:p>
    <w:p w:rsidR="001B6B05" w:rsidRDefault="00D93AFE">
      <w:pPr>
        <w:pStyle w:val="TOC2"/>
        <w:tabs>
          <w:tab w:val="right" w:leader="dot" w:pos="9010"/>
        </w:tabs>
        <w:rPr>
          <w:rFonts w:asciiTheme="minorHAnsi" w:hAnsiTheme="minorHAnsi"/>
          <w:noProof/>
          <w:sz w:val="22"/>
          <w:lang w:val="en-AU" w:eastAsia="en-AU" w:bidi="ar-SA"/>
        </w:rPr>
      </w:pPr>
      <w:hyperlink w:anchor="_Toc49165437" w:history="1">
        <w:r w:rsidR="001B6B05" w:rsidRPr="00F533E3">
          <w:rPr>
            <w:rStyle w:val="Hyperlink"/>
            <w:noProof/>
          </w:rPr>
          <w:t>2.2  Enclosure</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38" w:history="1">
        <w:r w:rsidR="001B6B05" w:rsidRPr="00F533E3">
          <w:rPr>
            <w:rStyle w:val="Hyperlink"/>
            <w:noProof/>
          </w:rPr>
          <w:t>2.2.1  Description of the Installation</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39" w:history="1">
        <w:r w:rsidR="001B6B05" w:rsidRPr="00F533E3">
          <w:rPr>
            <w:rStyle w:val="Hyperlink"/>
            <w:noProof/>
          </w:rPr>
          <w:t>2.2.2  Directory of Contacts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0" w:history="1">
        <w:r w:rsidR="001B6B05" w:rsidRPr="00F533E3">
          <w:rPr>
            <w:rStyle w:val="Hyperlink"/>
            <w:noProof/>
          </w:rPr>
          <w:t>2.2.3  Asset Register</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1" w:history="1">
        <w:r w:rsidR="001B6B05" w:rsidRPr="00F533E3">
          <w:rPr>
            <w:rStyle w:val="Hyperlink"/>
            <w:noProof/>
          </w:rPr>
          <w:t>2.2.4  Defects Liability Period (DLP) Maintenance Schedule</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2" w:history="1">
        <w:r w:rsidR="001B6B05" w:rsidRPr="00F533E3">
          <w:rPr>
            <w:rStyle w:val="Hyperlink"/>
            <w:noProof/>
          </w:rPr>
          <w:t>2.2.5  Care and Maintenance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3" w:history="1">
        <w:r w:rsidR="001B6B05" w:rsidRPr="00F533E3">
          <w:rPr>
            <w:rStyle w:val="Hyperlink"/>
            <w:noProof/>
          </w:rPr>
          <w:t>2.2.6  Essential Services Provisions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4" w:history="1">
        <w:r w:rsidR="001B6B05" w:rsidRPr="00F533E3">
          <w:rPr>
            <w:rStyle w:val="Hyperlink"/>
            <w:noProof/>
          </w:rPr>
          <w:t>2.2.7  Certificates and Warranties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5" w:history="1">
        <w:r w:rsidR="001B6B05" w:rsidRPr="00F533E3">
          <w:rPr>
            <w:rStyle w:val="Hyperlink"/>
            <w:noProof/>
          </w:rPr>
          <w:t>2.2.8  Installation, Dismantling and Technical (Performance)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6" w:history="1">
        <w:r w:rsidR="001B6B05" w:rsidRPr="00F533E3">
          <w:rPr>
            <w:rStyle w:val="Hyperlink"/>
            <w:noProof/>
          </w:rPr>
          <w:t>2.2.9  Operating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7" w:history="1">
        <w:r w:rsidR="001B6B05" w:rsidRPr="00F533E3">
          <w:rPr>
            <w:rStyle w:val="Hyperlink"/>
            <w:noProof/>
          </w:rPr>
          <w:t>2.2.10  As-Built Drawings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8" w:history="1">
        <w:r w:rsidR="001B6B05" w:rsidRPr="00F533E3">
          <w:rPr>
            <w:rStyle w:val="Hyperlink"/>
            <w:noProof/>
          </w:rPr>
          <w:t>2.2.11  Commissioning and Testing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49" w:history="1">
        <w:r w:rsidR="001B6B05" w:rsidRPr="00F533E3">
          <w:rPr>
            <w:rStyle w:val="Hyperlink"/>
            <w:noProof/>
          </w:rPr>
          <w:t>2.2.12  Tools and Testing Equipment</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0" w:history="1">
        <w:r w:rsidR="001B6B05" w:rsidRPr="00F533E3">
          <w:rPr>
            <w:rStyle w:val="Hyperlink"/>
            <w:noProof/>
          </w:rPr>
          <w:t>2.2.13  Spares and Consumables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1" w:history="1">
        <w:r w:rsidR="001B6B05" w:rsidRPr="00F533E3">
          <w:rPr>
            <w:rStyle w:val="Hyperlink"/>
            <w:noProof/>
          </w:rPr>
          <w:t>2.2.14  Imported Equipment</w:t>
        </w:r>
      </w:hyperlink>
    </w:p>
    <w:p w:rsidR="001B6B05" w:rsidRDefault="00D93AFE">
      <w:pPr>
        <w:pStyle w:val="TOC2"/>
        <w:tabs>
          <w:tab w:val="right" w:leader="dot" w:pos="9010"/>
        </w:tabs>
        <w:rPr>
          <w:rFonts w:asciiTheme="minorHAnsi" w:hAnsiTheme="minorHAnsi"/>
          <w:noProof/>
          <w:sz w:val="22"/>
          <w:lang w:val="en-AU" w:eastAsia="en-AU" w:bidi="ar-SA"/>
        </w:rPr>
      </w:pPr>
      <w:hyperlink w:anchor="_Toc49165452" w:history="1">
        <w:r w:rsidR="001B6B05" w:rsidRPr="00F533E3">
          <w:rPr>
            <w:rStyle w:val="Hyperlink"/>
            <w:noProof/>
          </w:rPr>
          <w:t>2.3  Interior</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3" w:history="1">
        <w:r w:rsidR="001B6B05" w:rsidRPr="00F533E3">
          <w:rPr>
            <w:rStyle w:val="Hyperlink"/>
            <w:noProof/>
          </w:rPr>
          <w:t>2.3.1  Description of the Installation</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4" w:history="1">
        <w:r w:rsidR="001B6B05" w:rsidRPr="00F533E3">
          <w:rPr>
            <w:rStyle w:val="Hyperlink"/>
            <w:noProof/>
          </w:rPr>
          <w:t>2.3.2  Directory of Contacts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5" w:history="1">
        <w:r w:rsidR="001B6B05" w:rsidRPr="00F533E3">
          <w:rPr>
            <w:rStyle w:val="Hyperlink"/>
            <w:noProof/>
          </w:rPr>
          <w:t>2.3.3  Asset Register</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6" w:history="1">
        <w:r w:rsidR="001B6B05" w:rsidRPr="00F533E3">
          <w:rPr>
            <w:rStyle w:val="Hyperlink"/>
            <w:noProof/>
          </w:rPr>
          <w:t>2.3.4  Defects Liability Period (DLP) Maintenance Schedule</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7" w:history="1">
        <w:r w:rsidR="001B6B05" w:rsidRPr="00F533E3">
          <w:rPr>
            <w:rStyle w:val="Hyperlink"/>
            <w:noProof/>
          </w:rPr>
          <w:t>2.3.5  Care and Maintenance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8" w:history="1">
        <w:r w:rsidR="001B6B05" w:rsidRPr="00F533E3">
          <w:rPr>
            <w:rStyle w:val="Hyperlink"/>
            <w:noProof/>
          </w:rPr>
          <w:t>2.3.6  Essential Services Provisions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59" w:history="1">
        <w:r w:rsidR="001B6B05" w:rsidRPr="00F533E3">
          <w:rPr>
            <w:rStyle w:val="Hyperlink"/>
            <w:noProof/>
          </w:rPr>
          <w:t>2.3.7  Certificates and Warranties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0" w:history="1">
        <w:r w:rsidR="001B6B05" w:rsidRPr="00F533E3">
          <w:rPr>
            <w:rStyle w:val="Hyperlink"/>
            <w:noProof/>
          </w:rPr>
          <w:t>2.3.8  Installation, Dismantling and Technical (Performance)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1" w:history="1">
        <w:r w:rsidR="001B6B05" w:rsidRPr="00F533E3">
          <w:rPr>
            <w:rStyle w:val="Hyperlink"/>
            <w:noProof/>
          </w:rPr>
          <w:t>2.3.9  Operating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2" w:history="1">
        <w:r w:rsidR="001B6B05" w:rsidRPr="00F533E3">
          <w:rPr>
            <w:rStyle w:val="Hyperlink"/>
            <w:noProof/>
          </w:rPr>
          <w:t>2.3.10  As-Built Drawings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3" w:history="1">
        <w:r w:rsidR="001B6B05" w:rsidRPr="00F533E3">
          <w:rPr>
            <w:rStyle w:val="Hyperlink"/>
            <w:noProof/>
          </w:rPr>
          <w:t>2.3.11  Commissioning and Testing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4" w:history="1">
        <w:r w:rsidR="001B6B05" w:rsidRPr="00F533E3">
          <w:rPr>
            <w:rStyle w:val="Hyperlink"/>
            <w:noProof/>
          </w:rPr>
          <w:t>2.3.12  Specialist Tools and Testing Equipment</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5" w:history="1">
        <w:r w:rsidR="001B6B05" w:rsidRPr="00F533E3">
          <w:rPr>
            <w:rStyle w:val="Hyperlink"/>
            <w:noProof/>
          </w:rPr>
          <w:t>2.3.13  Spares and Consumables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6" w:history="1">
        <w:r w:rsidR="001B6B05" w:rsidRPr="00F533E3">
          <w:rPr>
            <w:rStyle w:val="Hyperlink"/>
            <w:noProof/>
          </w:rPr>
          <w:t>2.3.14  Imported Equipment</w:t>
        </w:r>
      </w:hyperlink>
    </w:p>
    <w:p w:rsidR="001B6B05" w:rsidRDefault="00D93AFE">
      <w:pPr>
        <w:pStyle w:val="TOC2"/>
        <w:tabs>
          <w:tab w:val="right" w:leader="dot" w:pos="9010"/>
        </w:tabs>
        <w:rPr>
          <w:rFonts w:asciiTheme="minorHAnsi" w:hAnsiTheme="minorHAnsi"/>
          <w:noProof/>
          <w:sz w:val="22"/>
          <w:lang w:val="en-AU" w:eastAsia="en-AU" w:bidi="ar-SA"/>
        </w:rPr>
      </w:pPr>
      <w:hyperlink w:anchor="_Toc49165467" w:history="1">
        <w:r w:rsidR="001B6B05" w:rsidRPr="00F533E3">
          <w:rPr>
            <w:rStyle w:val="Hyperlink"/>
            <w:noProof/>
          </w:rPr>
          <w:t>2.4  Finishes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8" w:history="1">
        <w:r w:rsidR="001B6B05" w:rsidRPr="00F533E3">
          <w:rPr>
            <w:rStyle w:val="Hyperlink"/>
            <w:noProof/>
          </w:rPr>
          <w:t>2.4.1  Description of the Installation</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69" w:history="1">
        <w:r w:rsidR="001B6B05" w:rsidRPr="00F533E3">
          <w:rPr>
            <w:rStyle w:val="Hyperlink"/>
            <w:noProof/>
          </w:rPr>
          <w:t>2.4.2  Directory of Contacts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0" w:history="1">
        <w:r w:rsidR="001B6B05" w:rsidRPr="00F533E3">
          <w:rPr>
            <w:rStyle w:val="Hyperlink"/>
            <w:noProof/>
          </w:rPr>
          <w:t>2.4.3  Asset Register</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1" w:history="1">
        <w:r w:rsidR="001B6B05" w:rsidRPr="00F533E3">
          <w:rPr>
            <w:rStyle w:val="Hyperlink"/>
            <w:noProof/>
          </w:rPr>
          <w:t>2.4.4  Defects Liability Period (DLP) Maintenance Schedule</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2" w:history="1">
        <w:r w:rsidR="001B6B05" w:rsidRPr="00F533E3">
          <w:rPr>
            <w:rStyle w:val="Hyperlink"/>
            <w:noProof/>
          </w:rPr>
          <w:t>2.4.5  Care and Maintenance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3" w:history="1">
        <w:r w:rsidR="001B6B05" w:rsidRPr="00F533E3">
          <w:rPr>
            <w:rStyle w:val="Hyperlink"/>
            <w:noProof/>
          </w:rPr>
          <w:t>2.4.6  Essential Services Provisions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4" w:history="1">
        <w:r w:rsidR="001B6B05" w:rsidRPr="00F533E3">
          <w:rPr>
            <w:rStyle w:val="Hyperlink"/>
            <w:noProof/>
          </w:rPr>
          <w:t>2.4.7  Certificates and Warranties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5" w:history="1">
        <w:r w:rsidR="001B6B05" w:rsidRPr="00F533E3">
          <w:rPr>
            <w:rStyle w:val="Hyperlink"/>
            <w:noProof/>
          </w:rPr>
          <w:t>2.4.8  Installation, Dismantling and Technical (Performance)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6" w:history="1">
        <w:r w:rsidR="001B6B05" w:rsidRPr="00F533E3">
          <w:rPr>
            <w:rStyle w:val="Hyperlink"/>
            <w:noProof/>
          </w:rPr>
          <w:t>2.4.9  Operating Instructions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7" w:history="1">
        <w:r w:rsidR="001B6B05" w:rsidRPr="00F533E3">
          <w:rPr>
            <w:rStyle w:val="Hyperlink"/>
            <w:noProof/>
          </w:rPr>
          <w:t>2.4.10  As-Built Drawings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8" w:history="1">
        <w:r w:rsidR="001B6B05" w:rsidRPr="00F533E3">
          <w:rPr>
            <w:rStyle w:val="Hyperlink"/>
            <w:noProof/>
          </w:rPr>
          <w:t>2.4.11  Commissioning and Testing Data</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79" w:history="1">
        <w:r w:rsidR="001B6B05" w:rsidRPr="00F533E3">
          <w:rPr>
            <w:rStyle w:val="Hyperlink"/>
            <w:noProof/>
          </w:rPr>
          <w:t>2.4.12  Tools and Testing Equipment</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80" w:history="1">
        <w:r w:rsidR="001B6B05" w:rsidRPr="00F533E3">
          <w:rPr>
            <w:rStyle w:val="Hyperlink"/>
            <w:noProof/>
          </w:rPr>
          <w:t>2.4.13  Spares and Consumables</w:t>
        </w:r>
      </w:hyperlink>
    </w:p>
    <w:p w:rsidR="001B6B05" w:rsidRDefault="00D93AFE">
      <w:pPr>
        <w:pStyle w:val="TOC3"/>
        <w:tabs>
          <w:tab w:val="right" w:leader="dot" w:pos="9010"/>
        </w:tabs>
        <w:rPr>
          <w:rFonts w:asciiTheme="minorHAnsi" w:hAnsiTheme="minorHAnsi"/>
          <w:noProof/>
          <w:sz w:val="22"/>
          <w:lang w:val="en-AU" w:eastAsia="en-AU" w:bidi="ar-SA"/>
        </w:rPr>
      </w:pPr>
      <w:hyperlink w:anchor="_Toc49165481" w:history="1">
        <w:r w:rsidR="001B6B05" w:rsidRPr="00F533E3">
          <w:rPr>
            <w:rStyle w:val="Hyperlink"/>
            <w:noProof/>
          </w:rPr>
          <w:t>2.4.14  Imported Equipment</w:t>
        </w:r>
      </w:hyperlink>
    </w:p>
    <w:p w:rsidR="007E39DF" w:rsidRPr="0022546F" w:rsidRDefault="00037221" w:rsidP="00DD07A7">
      <w:pPr>
        <w:rPr>
          <w:sz w:val="24"/>
          <w:szCs w:val="24"/>
        </w:rPr>
      </w:pPr>
      <w:r w:rsidRPr="0022546F">
        <w:rPr>
          <w:sz w:val="24"/>
          <w:szCs w:val="24"/>
        </w:rPr>
        <w:fldChar w:fldCharType="end"/>
      </w:r>
    </w:p>
    <w:p w:rsidR="00037221" w:rsidRPr="007E39DF" w:rsidRDefault="007E39DF" w:rsidP="007E39DF">
      <w:pPr>
        <w:rPr>
          <w:rFonts w:ascii="Arial Narrow" w:eastAsiaTheme="majorEastAsia" w:hAnsi="Arial Narrow" w:cstheme="majorBidi"/>
          <w:b/>
          <w:bCs/>
          <w:sz w:val="24"/>
        </w:rPr>
      </w:pPr>
      <w:r>
        <w:br w:type="page"/>
      </w:r>
    </w:p>
    <w:p w:rsidR="00577B08" w:rsidRPr="00CA1098" w:rsidRDefault="00A37D9B" w:rsidP="000A21BA">
      <w:pPr>
        <w:pStyle w:val="Heading3"/>
      </w:pPr>
      <w:r>
        <w:lastRenderedPageBreak/>
        <w:fldChar w:fldCharType="begin"/>
      </w:r>
      <w:r>
        <w:instrText xml:space="preserve"> TC  "</w:instrText>
      </w:r>
      <w:bookmarkStart w:id="30" w:name="_Toc49165434"/>
      <w:r>
        <w:instrText xml:space="preserve">2.1.1  </w:instrText>
      </w:r>
      <w:r w:rsidRPr="00CA1098">
        <w:instrText>Schedule of Finishes</w:instrText>
      </w:r>
      <w:bookmarkEnd w:id="30"/>
      <w:r>
        <w:instrText xml:space="preserve"> " \f b \l 3 \n </w:instrText>
      </w:r>
      <w:r>
        <w:fldChar w:fldCharType="end"/>
      </w:r>
      <w:r>
        <w:t xml:space="preserve"> </w:t>
      </w:r>
      <w:r w:rsidR="00C860DD" w:rsidRPr="00CA1098">
        <w:t xml:space="preserve">Schedule </w:t>
      </w:r>
      <w:bookmarkEnd w:id="29"/>
      <w:r w:rsidR="00227978" w:rsidRPr="00CA1098">
        <w:t>of Finishes</w:t>
      </w:r>
    </w:p>
    <w:p w:rsidR="00577B08" w:rsidRPr="00CA1098" w:rsidRDefault="00577B08" w:rsidP="00577B08">
      <w:pPr>
        <w:pStyle w:val="NoSpacing"/>
        <w:rPr>
          <w:rFonts w:ascii="Arial Narrow" w:hAnsi="Arial Narrow"/>
        </w:rPr>
      </w:pPr>
    </w:p>
    <w:p w:rsidR="00C00A4B" w:rsidRPr="00CA1098" w:rsidRDefault="00C00A4B" w:rsidP="00577B08">
      <w:pPr>
        <w:jc w:val="both"/>
        <w:rPr>
          <w:rFonts w:ascii="Arial Narrow" w:hAnsi="Arial Narrow" w:cs="Arial"/>
        </w:rPr>
      </w:pPr>
      <w:r w:rsidRPr="00CA1098">
        <w:rPr>
          <w:rFonts w:ascii="Arial Narrow" w:hAnsi="Arial Narrow" w:cs="Arial"/>
        </w:rPr>
        <w:t>This section is expected to contain:</w:t>
      </w:r>
    </w:p>
    <w:p w:rsidR="003A55B2" w:rsidRPr="00CA1098" w:rsidRDefault="00933212" w:rsidP="00577B08">
      <w:pPr>
        <w:jc w:val="both"/>
        <w:rPr>
          <w:rFonts w:ascii="Arial Narrow" w:hAnsi="Arial Narrow" w:cs="Arial"/>
        </w:rPr>
      </w:pPr>
      <w:r w:rsidRPr="00CA1098">
        <w:rPr>
          <w:rFonts w:ascii="Arial Narrow" w:hAnsi="Arial Narrow" w:cs="Arial"/>
        </w:rPr>
        <w:t>S</w:t>
      </w:r>
      <w:r w:rsidR="003A55B2" w:rsidRPr="00CA1098">
        <w:rPr>
          <w:rFonts w:ascii="Arial Narrow" w:hAnsi="Arial Narrow" w:cs="Arial"/>
        </w:rPr>
        <w:t>chedules</w:t>
      </w:r>
      <w:r w:rsidRPr="00CA1098">
        <w:rPr>
          <w:rFonts w:ascii="Arial Narrow" w:hAnsi="Arial Narrow" w:cs="Arial"/>
        </w:rPr>
        <w:t xml:space="preserve"> (As-Built drawings) </w:t>
      </w:r>
      <w:r w:rsidR="003A55B2" w:rsidRPr="00CA1098">
        <w:rPr>
          <w:rFonts w:ascii="Arial Narrow" w:hAnsi="Arial Narrow" w:cs="Arial"/>
        </w:rPr>
        <w:t xml:space="preserve">for floor, wall and ceiling finishes (preferably in table format) with details of location, type, colour, supplier and/or manufacturer. </w:t>
      </w:r>
    </w:p>
    <w:p w:rsidR="00E15AC6" w:rsidRPr="00CA1098" w:rsidRDefault="00FF5FB8" w:rsidP="00E15AC6">
      <w:pPr>
        <w:jc w:val="both"/>
        <w:rPr>
          <w:rFonts w:ascii="Arial Narrow" w:eastAsiaTheme="majorEastAsia" w:hAnsi="Arial Narrow" w:cs="Arial"/>
        </w:rPr>
      </w:pPr>
      <w:r w:rsidRPr="00CA1098">
        <w:rPr>
          <w:rFonts w:ascii="Arial Narrow" w:eastAsiaTheme="majorEastAsia" w:hAnsi="Arial Narrow" w:cs="Arial"/>
        </w:rPr>
        <w:t>Sample table format</w:t>
      </w:r>
      <w:r w:rsidR="00E15AC6" w:rsidRPr="00CA1098">
        <w:rPr>
          <w:rFonts w:ascii="Arial Narrow" w:eastAsiaTheme="majorEastAsia" w:hAnsi="Arial Narrow" w:cs="Arial"/>
        </w:rPr>
        <w:t xml:space="preserve"> as follows:</w:t>
      </w:r>
    </w:p>
    <w:tbl>
      <w:tblPr>
        <w:tblStyle w:val="TableGrid"/>
        <w:tblW w:w="9205" w:type="dxa"/>
        <w:tblLook w:val="04A0" w:firstRow="1" w:lastRow="0" w:firstColumn="1" w:lastColumn="0" w:noHBand="0" w:noVBand="1"/>
      </w:tblPr>
      <w:tblGrid>
        <w:gridCol w:w="1717"/>
        <w:gridCol w:w="1781"/>
        <w:gridCol w:w="3018"/>
        <w:gridCol w:w="2689"/>
      </w:tblGrid>
      <w:tr w:rsidR="00E15AC6" w:rsidRPr="00CA1098" w:rsidTr="00E15AC6">
        <w:trPr>
          <w:trHeight w:val="690"/>
        </w:trPr>
        <w:tc>
          <w:tcPr>
            <w:tcW w:w="1717" w:type="dxa"/>
            <w:shd w:val="clear" w:color="auto" w:fill="DAEEF3" w:themeFill="accent5" w:themeFillTint="33"/>
          </w:tcPr>
          <w:p w:rsidR="00E15AC6" w:rsidRPr="00CA1098" w:rsidRDefault="00F02279" w:rsidP="007A4012">
            <w:pPr>
              <w:jc w:val="both"/>
              <w:rPr>
                <w:rFonts w:ascii="Arial Narrow" w:eastAsiaTheme="majorEastAsia" w:hAnsi="Arial Narrow" w:cs="Arial"/>
                <w:b/>
              </w:rPr>
            </w:pPr>
            <w:r w:rsidRPr="00CA1098">
              <w:rPr>
                <w:rFonts w:ascii="Arial Narrow" w:eastAsiaTheme="majorEastAsia" w:hAnsi="Arial Narrow" w:cs="Arial"/>
                <w:b/>
              </w:rPr>
              <w:t>Location</w:t>
            </w:r>
          </w:p>
        </w:tc>
        <w:tc>
          <w:tcPr>
            <w:tcW w:w="1781"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Drawing Code</w:t>
            </w:r>
          </w:p>
        </w:tc>
        <w:tc>
          <w:tcPr>
            <w:tcW w:w="3018"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Product/Colour &amp; Finish</w:t>
            </w:r>
          </w:p>
        </w:tc>
        <w:tc>
          <w:tcPr>
            <w:tcW w:w="2689"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Supplier/Manufacturer</w:t>
            </w:r>
          </w:p>
        </w:tc>
      </w:tr>
      <w:tr w:rsidR="00E15AC6" w:rsidRPr="00CA1098" w:rsidTr="00E15AC6">
        <w:trPr>
          <w:trHeight w:val="354"/>
        </w:trPr>
        <w:tc>
          <w:tcPr>
            <w:tcW w:w="9205" w:type="dxa"/>
            <w:gridSpan w:val="4"/>
            <w:shd w:val="clear" w:color="auto" w:fill="D9D9D9" w:themeFill="background1" w:themeFillShade="D9"/>
          </w:tcPr>
          <w:p w:rsidR="00E15AC6" w:rsidRPr="00CA1098" w:rsidRDefault="00E15AC6" w:rsidP="00E15AC6">
            <w:pPr>
              <w:rPr>
                <w:rFonts w:ascii="Arial Narrow" w:hAnsi="Arial Narrow" w:cs="Arial"/>
                <w:b/>
              </w:rPr>
            </w:pPr>
            <w:r w:rsidRPr="00CA1098">
              <w:rPr>
                <w:rFonts w:ascii="Arial Narrow" w:hAnsi="Arial Narrow" w:cs="Arial"/>
                <w:b/>
              </w:rPr>
              <w:t>Floor Finishes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Bar Kitchen]</w:t>
            </w:r>
          </w:p>
        </w:tc>
        <w:tc>
          <w:tcPr>
            <w:tcW w:w="1781"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eastAsiaTheme="majorEastAsia" w:hAnsi="Arial Narrow" w:cs="Arial"/>
              </w:rPr>
            </w:pPr>
            <w:r w:rsidRPr="00CA1098">
              <w:rPr>
                <w:rFonts w:ascii="Arial Narrow" w:hAnsi="Arial Narrow" w:cs="Arial"/>
              </w:rPr>
              <w:t>FV1]</w:t>
            </w:r>
          </w:p>
        </w:tc>
        <w:tc>
          <w:tcPr>
            <w:tcW w:w="3018"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Sheet Vinyl R12</w:t>
            </w:r>
          </w:p>
          <w:p w:rsidR="00E15AC6" w:rsidRPr="00CA1098" w:rsidRDefault="00E15AC6" w:rsidP="00E15AC6">
            <w:pPr>
              <w:rPr>
                <w:rFonts w:ascii="Arial Narrow" w:hAnsi="Arial Narrow" w:cs="Arial"/>
              </w:rPr>
            </w:pPr>
            <w:r w:rsidRPr="00CA1098">
              <w:rPr>
                <w:rFonts w:ascii="Arial Narrow" w:hAnsi="Arial Narrow" w:cs="Arial"/>
              </w:rPr>
              <w:t>Forbo Safestep R12</w:t>
            </w:r>
          </w:p>
          <w:p w:rsidR="00E15AC6" w:rsidRPr="00CA1098" w:rsidRDefault="00E15AC6" w:rsidP="00E15AC6">
            <w:pPr>
              <w:rPr>
                <w:rFonts w:ascii="Arial Narrow" w:eastAsiaTheme="majorEastAsia" w:hAnsi="Arial Narrow" w:cs="Arial"/>
              </w:rPr>
            </w:pPr>
            <w:r w:rsidRPr="00CA1098">
              <w:rPr>
                <w:rFonts w:ascii="Arial Narrow" w:hAnsi="Arial Narrow" w:cs="Arial"/>
              </w:rPr>
              <w:t>Colour: Elephant]</w:t>
            </w:r>
          </w:p>
        </w:tc>
        <w:tc>
          <w:tcPr>
            <w:tcW w:w="2689" w:type="dxa"/>
          </w:tcPr>
          <w:p w:rsidR="004863CE" w:rsidRPr="00CA1098" w:rsidRDefault="00E15AC6"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E15AC6"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Etc</w:t>
            </w:r>
            <w:r w:rsidR="001F055C" w:rsidRPr="00CA1098">
              <w:rPr>
                <w:rFonts w:ascii="Arial Narrow" w:hAnsi="Arial Narrow" w:cs="Arial"/>
              </w:rPr>
              <w:t>.</w:t>
            </w:r>
          </w:p>
        </w:tc>
        <w:tc>
          <w:tcPr>
            <w:tcW w:w="1781" w:type="dxa"/>
          </w:tcPr>
          <w:p w:rsidR="00E15AC6" w:rsidRPr="00CA1098" w:rsidRDefault="00E15AC6" w:rsidP="00E15AC6">
            <w:pPr>
              <w:jc w:val="both"/>
              <w:rPr>
                <w:rFonts w:ascii="Arial Narrow" w:eastAsiaTheme="majorEastAsia" w:hAnsi="Arial Narrow" w:cs="Arial"/>
              </w:rPr>
            </w:pPr>
          </w:p>
        </w:tc>
        <w:tc>
          <w:tcPr>
            <w:tcW w:w="3018" w:type="dxa"/>
          </w:tcPr>
          <w:p w:rsidR="00E15AC6" w:rsidRPr="00CA1098" w:rsidRDefault="00E15AC6" w:rsidP="00E15AC6">
            <w:pPr>
              <w:jc w:val="both"/>
              <w:rPr>
                <w:rFonts w:ascii="Arial Narrow" w:eastAsiaTheme="majorEastAsia" w:hAnsi="Arial Narrow" w:cs="Arial"/>
              </w:rPr>
            </w:pPr>
          </w:p>
        </w:tc>
        <w:tc>
          <w:tcPr>
            <w:tcW w:w="2689" w:type="dxa"/>
          </w:tcPr>
          <w:p w:rsidR="00E15AC6" w:rsidRPr="00CA1098" w:rsidRDefault="00E15AC6" w:rsidP="00E15AC6">
            <w:pPr>
              <w:jc w:val="both"/>
              <w:rPr>
                <w:rFonts w:ascii="Arial Narrow" w:eastAsiaTheme="majorEastAsia" w:hAnsi="Arial Narrow" w:cs="Arial"/>
              </w:rPr>
            </w:pPr>
          </w:p>
        </w:tc>
      </w:tr>
      <w:tr w:rsidR="00B97DF0" w:rsidRPr="00CA1098" w:rsidTr="00B97DF0">
        <w:trPr>
          <w:trHeight w:val="354"/>
        </w:trPr>
        <w:tc>
          <w:tcPr>
            <w:tcW w:w="9205" w:type="dxa"/>
            <w:gridSpan w:val="4"/>
            <w:shd w:val="clear" w:color="auto" w:fill="D9D9D9" w:themeFill="background1" w:themeFillShade="D9"/>
          </w:tcPr>
          <w:p w:rsidR="00B97DF0" w:rsidRPr="00CA1098" w:rsidRDefault="00B97DF0" w:rsidP="00E15AC6">
            <w:pPr>
              <w:jc w:val="both"/>
              <w:rPr>
                <w:rFonts w:ascii="Arial Narrow" w:eastAsiaTheme="majorEastAsia" w:hAnsi="Arial Narrow" w:cs="Arial"/>
                <w:b/>
              </w:rPr>
            </w:pPr>
            <w:r w:rsidRPr="00CA1098">
              <w:rPr>
                <w:rFonts w:ascii="Arial Narrow" w:hAnsi="Arial Narrow" w:cs="Arial"/>
                <w:b/>
              </w:rPr>
              <w:t>Wall Finishes</w:t>
            </w:r>
          </w:p>
        </w:tc>
      </w:tr>
      <w:tr w:rsidR="00B97DF0" w:rsidRPr="00CA1098" w:rsidTr="00E15AC6">
        <w:trPr>
          <w:trHeight w:val="336"/>
        </w:trPr>
        <w:tc>
          <w:tcPr>
            <w:tcW w:w="1717" w:type="dxa"/>
            <w:shd w:val="clear" w:color="auto" w:fill="auto"/>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hAnsi="Arial Narrow" w:cs="Arial"/>
              </w:rPr>
            </w:pPr>
            <w:r w:rsidRPr="00CA1098">
              <w:rPr>
                <w:rFonts w:ascii="Arial Narrow" w:hAnsi="Arial Narrow" w:cs="Arial"/>
              </w:rPr>
              <w:t>Wall Tile – to Back Bar]</w:t>
            </w:r>
          </w:p>
        </w:tc>
        <w:tc>
          <w:tcPr>
            <w:tcW w:w="1781"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eastAsiaTheme="majorEastAsia" w:hAnsi="Arial Narrow" w:cs="Arial"/>
              </w:rPr>
            </w:pPr>
            <w:r w:rsidRPr="00CA1098">
              <w:rPr>
                <w:rFonts w:ascii="Arial Narrow" w:hAnsi="Arial Narrow" w:cs="Arial"/>
              </w:rPr>
              <w:t>T1]</w:t>
            </w:r>
          </w:p>
        </w:tc>
        <w:tc>
          <w:tcPr>
            <w:tcW w:w="3018"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1F055C" w:rsidRPr="00CA1098" w:rsidRDefault="001F055C" w:rsidP="00B97DF0">
            <w:pPr>
              <w:rPr>
                <w:rFonts w:ascii="Arial Narrow" w:hAnsi="Arial Narrow" w:cs="Arial"/>
              </w:rPr>
            </w:pPr>
            <w:r w:rsidRPr="00CA1098">
              <w:rPr>
                <w:rFonts w:ascii="Arial Narrow" w:hAnsi="Arial Narrow" w:cs="Arial"/>
              </w:rPr>
              <w:t>100 x 100 (size Confirmed)</w:t>
            </w:r>
          </w:p>
          <w:p w:rsidR="001F055C" w:rsidRPr="00CA1098" w:rsidRDefault="001F055C" w:rsidP="00B97DF0">
            <w:pPr>
              <w:rPr>
                <w:rFonts w:ascii="Arial Narrow" w:hAnsi="Arial Narrow" w:cs="Arial"/>
              </w:rPr>
            </w:pPr>
            <w:r w:rsidRPr="00CA1098">
              <w:rPr>
                <w:rFonts w:ascii="Arial Narrow" w:hAnsi="Arial Narrow" w:cs="Arial"/>
              </w:rPr>
              <w:t>Allow $50psm</w:t>
            </w:r>
          </w:p>
          <w:p w:rsidR="001F055C" w:rsidRPr="00CA1098" w:rsidRDefault="001F055C" w:rsidP="00B97DF0">
            <w:pPr>
              <w:rPr>
                <w:rFonts w:ascii="Arial Narrow" w:hAnsi="Arial Narrow" w:cs="Arial"/>
              </w:rPr>
            </w:pPr>
            <w:r w:rsidRPr="00CA1098">
              <w:rPr>
                <w:rFonts w:ascii="Arial Narrow" w:hAnsi="Arial Narrow" w:cs="Arial"/>
              </w:rPr>
              <w:t>Code: TBA</w:t>
            </w:r>
          </w:p>
          <w:p w:rsidR="001F055C" w:rsidRPr="00CA1098" w:rsidRDefault="001F055C" w:rsidP="00B97DF0">
            <w:pPr>
              <w:rPr>
                <w:rFonts w:ascii="Arial Narrow" w:hAnsi="Arial Narrow" w:cs="Arial"/>
              </w:rPr>
            </w:pPr>
            <w:r w:rsidRPr="00CA1098">
              <w:rPr>
                <w:rFonts w:ascii="Arial Narrow" w:hAnsi="Arial Narrow" w:cs="Arial"/>
              </w:rPr>
              <w:t>Colour: TBA</w:t>
            </w:r>
          </w:p>
          <w:p w:rsidR="00B97DF0" w:rsidRPr="00CA1098" w:rsidRDefault="001F055C" w:rsidP="00B97DF0">
            <w:pPr>
              <w:rPr>
                <w:rFonts w:ascii="Arial Narrow" w:eastAsiaTheme="majorEastAsia" w:hAnsi="Arial Narrow" w:cs="Arial"/>
              </w:rPr>
            </w:pPr>
            <w:r w:rsidRPr="00CA1098">
              <w:rPr>
                <w:rFonts w:ascii="Arial Narrow" w:hAnsi="Arial Narrow" w:cs="Arial"/>
              </w:rPr>
              <w:t>Grout: TBA</w:t>
            </w:r>
            <w:r w:rsidR="00B97DF0" w:rsidRPr="00CA1098">
              <w:rPr>
                <w:rFonts w:ascii="Arial Narrow" w:hAnsi="Arial Narrow" w:cs="Arial"/>
              </w:rPr>
              <w:t>]</w:t>
            </w:r>
          </w:p>
        </w:tc>
        <w:tc>
          <w:tcPr>
            <w:tcW w:w="2689" w:type="dxa"/>
          </w:tcPr>
          <w:p w:rsidR="004863CE" w:rsidRPr="00CA1098" w:rsidRDefault="00B97DF0"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B97DF0"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387AF5" w:rsidRPr="00CA1098" w:rsidTr="00E15AC6">
        <w:trPr>
          <w:trHeight w:val="336"/>
        </w:trPr>
        <w:tc>
          <w:tcPr>
            <w:tcW w:w="1717" w:type="dxa"/>
            <w:shd w:val="clear" w:color="auto" w:fill="auto"/>
          </w:tcPr>
          <w:p w:rsidR="00387AF5" w:rsidRPr="00CA1098" w:rsidRDefault="00387AF5" w:rsidP="00B97DF0">
            <w:pPr>
              <w:rPr>
                <w:rFonts w:ascii="Arial Narrow" w:hAnsi="Arial Narrow" w:cs="Arial"/>
              </w:rPr>
            </w:pPr>
            <w:r w:rsidRPr="00CA1098">
              <w:rPr>
                <w:rFonts w:ascii="Arial Narrow" w:hAnsi="Arial Narrow" w:cs="Arial"/>
              </w:rPr>
              <w:t>Etc.</w:t>
            </w:r>
          </w:p>
        </w:tc>
        <w:tc>
          <w:tcPr>
            <w:tcW w:w="1781" w:type="dxa"/>
          </w:tcPr>
          <w:p w:rsidR="00387AF5" w:rsidRPr="00CA1098" w:rsidRDefault="00387AF5" w:rsidP="00B97DF0">
            <w:pPr>
              <w:rPr>
                <w:rFonts w:ascii="Arial Narrow" w:hAnsi="Arial Narrow" w:cs="Arial"/>
              </w:rPr>
            </w:pPr>
          </w:p>
        </w:tc>
        <w:tc>
          <w:tcPr>
            <w:tcW w:w="3018" w:type="dxa"/>
          </w:tcPr>
          <w:p w:rsidR="00387AF5" w:rsidRPr="00CA1098" w:rsidRDefault="00387AF5" w:rsidP="00B97DF0">
            <w:pPr>
              <w:rPr>
                <w:rFonts w:ascii="Arial Narrow" w:hAnsi="Arial Narrow" w:cs="Arial"/>
              </w:rPr>
            </w:pPr>
          </w:p>
        </w:tc>
        <w:tc>
          <w:tcPr>
            <w:tcW w:w="2689" w:type="dxa"/>
          </w:tcPr>
          <w:p w:rsidR="00387AF5" w:rsidRPr="00CA1098" w:rsidRDefault="00387AF5" w:rsidP="001F055C">
            <w:pPr>
              <w:rPr>
                <w:rFonts w:ascii="Arial Narrow" w:hAnsi="Arial Narrow" w:cs="Arial"/>
              </w:rPr>
            </w:pPr>
          </w:p>
        </w:tc>
      </w:tr>
      <w:tr w:rsidR="00C00A4B" w:rsidRPr="00CA1098" w:rsidTr="007A4012">
        <w:trPr>
          <w:trHeight w:val="336"/>
        </w:trPr>
        <w:tc>
          <w:tcPr>
            <w:tcW w:w="9205" w:type="dxa"/>
            <w:gridSpan w:val="4"/>
            <w:shd w:val="clear" w:color="auto" w:fill="D9D9D9" w:themeFill="background1" w:themeFillShade="D9"/>
          </w:tcPr>
          <w:p w:rsidR="00C00A4B" w:rsidRPr="00CA1098" w:rsidRDefault="00C00A4B" w:rsidP="00C00A4B">
            <w:pPr>
              <w:jc w:val="both"/>
              <w:rPr>
                <w:rFonts w:ascii="Arial Narrow" w:eastAsiaTheme="majorEastAsia" w:hAnsi="Arial Narrow" w:cs="Arial"/>
                <w:b/>
              </w:rPr>
            </w:pPr>
            <w:r w:rsidRPr="00CA1098">
              <w:rPr>
                <w:rFonts w:ascii="Arial Narrow" w:hAnsi="Arial Narrow" w:cs="Arial"/>
                <w:b/>
              </w:rPr>
              <w:t>Ceiling Finishes</w:t>
            </w:r>
          </w:p>
        </w:tc>
      </w:tr>
      <w:tr w:rsidR="00C00A4B" w:rsidRPr="00CA1098" w:rsidTr="00E15AC6">
        <w:trPr>
          <w:trHeight w:val="336"/>
        </w:trPr>
        <w:tc>
          <w:tcPr>
            <w:tcW w:w="1717" w:type="dxa"/>
            <w:shd w:val="clear" w:color="auto" w:fill="auto"/>
          </w:tcPr>
          <w:p w:rsidR="00C00A4B" w:rsidRPr="00CA1098" w:rsidRDefault="0076106D" w:rsidP="00B97DF0">
            <w:pPr>
              <w:rPr>
                <w:rFonts w:ascii="Arial Narrow" w:hAnsi="Arial Narrow" w:cs="Arial"/>
              </w:rPr>
            </w:pPr>
            <w:r w:rsidRPr="00CA1098">
              <w:rPr>
                <w:rFonts w:ascii="Arial Narrow" w:hAnsi="Arial Narrow" w:cs="Arial"/>
              </w:rPr>
              <w:t>Etc.</w:t>
            </w:r>
          </w:p>
        </w:tc>
        <w:tc>
          <w:tcPr>
            <w:tcW w:w="1781" w:type="dxa"/>
          </w:tcPr>
          <w:p w:rsidR="00C00A4B" w:rsidRPr="00CA1098" w:rsidRDefault="00C00A4B" w:rsidP="00B97DF0">
            <w:pPr>
              <w:rPr>
                <w:rFonts w:ascii="Arial Narrow" w:hAnsi="Arial Narrow" w:cs="Arial"/>
              </w:rPr>
            </w:pPr>
          </w:p>
        </w:tc>
        <w:tc>
          <w:tcPr>
            <w:tcW w:w="3018" w:type="dxa"/>
          </w:tcPr>
          <w:p w:rsidR="00C00A4B" w:rsidRPr="00CA1098" w:rsidRDefault="00C00A4B" w:rsidP="00B97DF0">
            <w:pPr>
              <w:rPr>
                <w:rFonts w:ascii="Arial Narrow" w:hAnsi="Arial Narrow" w:cs="Arial"/>
              </w:rPr>
            </w:pPr>
          </w:p>
        </w:tc>
        <w:tc>
          <w:tcPr>
            <w:tcW w:w="2689" w:type="dxa"/>
          </w:tcPr>
          <w:p w:rsidR="00C00A4B" w:rsidRPr="00CA1098" w:rsidRDefault="00C00A4B" w:rsidP="00B97DF0">
            <w:pPr>
              <w:rPr>
                <w:rFonts w:ascii="Arial Narrow" w:hAnsi="Arial Narrow" w:cs="Arial"/>
              </w:rPr>
            </w:pPr>
          </w:p>
        </w:tc>
      </w:tr>
    </w:tbl>
    <w:p w:rsidR="00E15AC6" w:rsidRPr="00CA1098" w:rsidRDefault="00E15AC6" w:rsidP="000C2932">
      <w:pPr>
        <w:jc w:val="both"/>
        <w:rPr>
          <w:rFonts w:ascii="Arial Narrow" w:hAnsi="Arial Narrow" w:cs="Arial"/>
        </w:rPr>
      </w:pPr>
    </w:p>
    <w:p w:rsidR="003436E4" w:rsidRPr="00CA1098" w:rsidRDefault="003436E4" w:rsidP="000C2932">
      <w:pPr>
        <w:jc w:val="both"/>
        <w:rPr>
          <w:rFonts w:ascii="Arial Narrow" w:hAnsi="Arial Narrow" w:cs="Arial"/>
          <w:u w:val="single"/>
        </w:rPr>
      </w:pPr>
      <w:r w:rsidRPr="00CA1098">
        <w:rPr>
          <w:rFonts w:ascii="Arial Narrow" w:hAnsi="Arial Narrow" w:cs="Arial"/>
          <w:u w:val="single"/>
        </w:rPr>
        <w:t>Note:</w:t>
      </w:r>
    </w:p>
    <w:p w:rsidR="00CD24CB" w:rsidRDefault="007A3617" w:rsidP="000C2932">
      <w:pPr>
        <w:jc w:val="both"/>
        <w:rPr>
          <w:rFonts w:ascii="Arial Narrow" w:hAnsi="Arial Narrow" w:cs="Arial"/>
        </w:rPr>
      </w:pPr>
      <w:r w:rsidRPr="00CA1098">
        <w:rPr>
          <w:rFonts w:ascii="Arial Narrow" w:hAnsi="Arial Narrow" w:cs="Arial"/>
        </w:rPr>
        <w:t>Provide written confirmation by Consultant that schedules are As-Builts.</w:t>
      </w:r>
    </w:p>
    <w:p w:rsidR="0051586E" w:rsidRDefault="0051586E" w:rsidP="0051586E">
      <w:pPr>
        <w:pStyle w:val="NoSpacing"/>
      </w:pPr>
    </w:p>
    <w:p w:rsidR="0051586E" w:rsidRPr="0051586E" w:rsidRDefault="0051586E" w:rsidP="0051586E">
      <w:pPr>
        <w:pStyle w:val="NoSpacing"/>
      </w:pPr>
    </w:p>
    <w:tbl>
      <w:tblPr>
        <w:tblStyle w:val="TableGrid"/>
        <w:tblW w:w="9020" w:type="dxa"/>
        <w:jc w:val="center"/>
        <w:tblLook w:val="04A0" w:firstRow="1" w:lastRow="0" w:firstColumn="1" w:lastColumn="0" w:noHBand="0" w:noVBand="1"/>
      </w:tblPr>
      <w:tblGrid>
        <w:gridCol w:w="4510"/>
        <w:gridCol w:w="4510"/>
      </w:tblGrid>
      <w:tr w:rsidR="00CD24CB" w:rsidRPr="00CA1098" w:rsidTr="00190BB8">
        <w:trPr>
          <w:trHeight w:val="277"/>
          <w:jc w:val="center"/>
        </w:trPr>
        <w:tc>
          <w:tcPr>
            <w:tcW w:w="4510" w:type="dxa"/>
          </w:tcPr>
          <w:p w:rsidR="00CD24CB" w:rsidRPr="00CA1098" w:rsidRDefault="00CD24CB"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CD24CB" w:rsidRPr="00CA1098">
              <w:rPr>
                <w:rFonts w:ascii="Arial Narrow" w:hAnsi="Arial Narrow" w:cs="Arial"/>
                <w:u w:val="single"/>
              </w:rPr>
              <w:t xml:space="preserve"> </w:t>
            </w:r>
          </w:p>
          <w:p w:rsidR="00CD24CB" w:rsidRPr="00CA1098" w:rsidRDefault="002D28A5" w:rsidP="00190BB8">
            <w:pPr>
              <w:rPr>
                <w:rFonts w:ascii="Arial Narrow" w:hAnsi="Arial Narrow" w:cs="Arial"/>
                <w:highlight w:val="yellow"/>
              </w:rPr>
            </w:pPr>
            <w:r w:rsidRPr="00CA1098">
              <w:rPr>
                <w:rFonts w:ascii="Arial Narrow" w:hAnsi="Arial Narrow" w:cs="Arial"/>
              </w:rPr>
              <w:t>‘Finishes and furniture’</w:t>
            </w:r>
          </w:p>
        </w:tc>
      </w:tr>
    </w:tbl>
    <w:p w:rsidR="000F69F0" w:rsidRPr="00CA1098" w:rsidRDefault="000F69F0" w:rsidP="000C2932">
      <w:pPr>
        <w:jc w:val="both"/>
        <w:rPr>
          <w:rFonts w:ascii="Arial Narrow" w:hAnsi="Arial Narrow" w:cs="Arial"/>
        </w:rPr>
      </w:pPr>
    </w:p>
    <w:p w:rsidR="000F69F0" w:rsidRPr="00CA1098" w:rsidRDefault="000F69F0">
      <w:pPr>
        <w:rPr>
          <w:rFonts w:ascii="Arial Narrow" w:hAnsi="Arial Narrow" w:cs="Arial"/>
        </w:rPr>
      </w:pPr>
      <w:r w:rsidRPr="00CA1098">
        <w:rPr>
          <w:rFonts w:ascii="Arial Narrow" w:hAnsi="Arial Narrow" w:cs="Arial"/>
        </w:rPr>
        <w:br w:type="page"/>
      </w:r>
    </w:p>
    <w:p w:rsidR="000F69F0" w:rsidRPr="00CA1098" w:rsidRDefault="00A37D9B" w:rsidP="000A21BA">
      <w:pPr>
        <w:pStyle w:val="Heading3"/>
      </w:pPr>
      <w:r>
        <w:lastRenderedPageBreak/>
        <w:fldChar w:fldCharType="begin"/>
      </w:r>
      <w:r>
        <w:instrText xml:space="preserve"> TC  "</w:instrText>
      </w:r>
      <w:bookmarkStart w:id="31" w:name="_Toc49165435"/>
      <w:r>
        <w:instrText xml:space="preserve">2.1.2  </w:instrText>
      </w:r>
      <w:r w:rsidRPr="00CA1098">
        <w:instrText>Schedule of Furniture, Fixtures and Equipment</w:instrText>
      </w:r>
      <w:bookmarkEnd w:id="31"/>
      <w:r>
        <w:instrText xml:space="preserve">" \f b \l 3 \n </w:instrText>
      </w:r>
      <w:r>
        <w:fldChar w:fldCharType="end"/>
      </w:r>
      <w:r>
        <w:t xml:space="preserve"> </w:t>
      </w:r>
      <w:r w:rsidR="00A47C90" w:rsidRPr="00CA1098">
        <w:t xml:space="preserve">Schedule of </w:t>
      </w:r>
      <w:r w:rsidR="000F69F0" w:rsidRPr="00CA1098">
        <w:t>Furniture, Fixtures and Equipment</w:t>
      </w:r>
    </w:p>
    <w:p w:rsidR="000F69F0" w:rsidRPr="00CA1098" w:rsidRDefault="000F69F0" w:rsidP="000F69F0">
      <w:pPr>
        <w:pStyle w:val="NoSpacing"/>
        <w:rPr>
          <w:rFonts w:ascii="Arial Narrow" w:hAnsi="Arial Narrow"/>
        </w:rPr>
      </w:pPr>
    </w:p>
    <w:p w:rsidR="000F69F0" w:rsidRPr="00CA1098" w:rsidRDefault="000F69F0" w:rsidP="000F69F0">
      <w:pPr>
        <w:jc w:val="both"/>
        <w:rPr>
          <w:rFonts w:ascii="Arial Narrow" w:hAnsi="Arial Narrow" w:cs="Arial"/>
        </w:rPr>
      </w:pPr>
      <w:r w:rsidRPr="00CA1098">
        <w:rPr>
          <w:rFonts w:ascii="Arial Narrow" w:hAnsi="Arial Narrow" w:cs="Arial"/>
        </w:rPr>
        <w:t>This section is expected to contain:</w:t>
      </w:r>
    </w:p>
    <w:p w:rsidR="000F69F0" w:rsidRPr="00CA1098" w:rsidRDefault="000F69F0" w:rsidP="000F69F0">
      <w:pPr>
        <w:jc w:val="both"/>
        <w:rPr>
          <w:rFonts w:ascii="Arial Narrow" w:hAnsi="Arial Narrow" w:cs="Arial"/>
        </w:rPr>
      </w:pPr>
      <w:r w:rsidRPr="00CA1098">
        <w:rPr>
          <w:rFonts w:ascii="Arial Narrow" w:hAnsi="Arial Narrow" w:cs="Arial"/>
        </w:rPr>
        <w:t xml:space="preserve">Schedules (As-Built drawings) for </w:t>
      </w:r>
      <w:r w:rsidR="00F02279" w:rsidRPr="00CA1098">
        <w:rPr>
          <w:rFonts w:ascii="Arial Narrow" w:hAnsi="Arial Narrow" w:cs="Arial"/>
        </w:rPr>
        <w:t xml:space="preserve">furniture, fixtures and equipment </w:t>
      </w:r>
      <w:r w:rsidRPr="00CA1098">
        <w:rPr>
          <w:rFonts w:ascii="Arial Narrow" w:hAnsi="Arial Narrow" w:cs="Arial"/>
        </w:rPr>
        <w:t>(preferably in</w:t>
      </w:r>
      <w:r w:rsidR="00F02279" w:rsidRPr="00CA1098">
        <w:rPr>
          <w:rFonts w:ascii="Arial Narrow" w:hAnsi="Arial Narrow" w:cs="Arial"/>
        </w:rPr>
        <w:t xml:space="preserve"> table format) with details of item</w:t>
      </w:r>
      <w:r w:rsidRPr="00CA1098">
        <w:rPr>
          <w:rFonts w:ascii="Arial Narrow" w:hAnsi="Arial Narrow" w:cs="Arial"/>
        </w:rPr>
        <w:t xml:space="preserve">, </w:t>
      </w:r>
      <w:r w:rsidR="00F02279" w:rsidRPr="00CA1098">
        <w:rPr>
          <w:rFonts w:ascii="Arial Narrow" w:hAnsi="Arial Narrow" w:cs="Arial"/>
        </w:rPr>
        <w:t>description</w:t>
      </w:r>
      <w:r w:rsidRPr="00CA1098">
        <w:rPr>
          <w:rFonts w:ascii="Arial Narrow" w:hAnsi="Arial Narrow" w:cs="Arial"/>
        </w:rPr>
        <w:t xml:space="preserve">, </w:t>
      </w:r>
      <w:r w:rsidR="00F02279" w:rsidRPr="00CA1098">
        <w:rPr>
          <w:rFonts w:ascii="Arial Narrow" w:hAnsi="Arial Narrow" w:cs="Arial"/>
        </w:rPr>
        <w:t xml:space="preserve">lead time, warranty, </w:t>
      </w:r>
      <w:r w:rsidRPr="00CA1098">
        <w:rPr>
          <w:rFonts w:ascii="Arial Narrow" w:hAnsi="Arial Narrow" w:cs="Arial"/>
        </w:rPr>
        <w:t>colour</w:t>
      </w:r>
      <w:r w:rsidR="00F02279" w:rsidRPr="00CA1098">
        <w:rPr>
          <w:rFonts w:ascii="Arial Narrow" w:hAnsi="Arial Narrow" w:cs="Arial"/>
        </w:rPr>
        <w:t>/finish</w:t>
      </w:r>
      <w:r w:rsidRPr="00CA1098">
        <w:rPr>
          <w:rFonts w:ascii="Arial Narrow" w:hAnsi="Arial Narrow" w:cs="Arial"/>
        </w:rPr>
        <w:t xml:space="preserve">, supplier and/or manufacturer. </w:t>
      </w:r>
    </w:p>
    <w:p w:rsidR="000F69F0" w:rsidRPr="00CA1098" w:rsidRDefault="000F69F0" w:rsidP="000F69F0">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010" w:type="dxa"/>
        <w:tblLook w:val="04A0" w:firstRow="1" w:lastRow="0" w:firstColumn="1" w:lastColumn="0" w:noHBand="0" w:noVBand="1"/>
      </w:tblPr>
      <w:tblGrid>
        <w:gridCol w:w="1057"/>
        <w:gridCol w:w="1066"/>
        <w:gridCol w:w="1229"/>
        <w:gridCol w:w="898"/>
        <w:gridCol w:w="998"/>
        <w:gridCol w:w="1612"/>
        <w:gridCol w:w="2150"/>
      </w:tblGrid>
      <w:tr w:rsidR="00F02279" w:rsidRPr="00CA1098" w:rsidTr="00F02279">
        <w:trPr>
          <w:trHeight w:val="540"/>
        </w:trPr>
        <w:tc>
          <w:tcPr>
            <w:tcW w:w="1067" w:type="dxa"/>
            <w:shd w:val="clear" w:color="auto" w:fill="DAEEF3" w:themeFill="accent5" w:themeFillTint="33"/>
          </w:tcPr>
          <w:p w:rsidR="00F02279" w:rsidRPr="00CA1098" w:rsidRDefault="00F02279" w:rsidP="00190BB8">
            <w:pPr>
              <w:jc w:val="both"/>
              <w:rPr>
                <w:rFonts w:ascii="Arial Narrow" w:eastAsiaTheme="majorEastAsia" w:hAnsi="Arial Narrow" w:cs="Arial"/>
                <w:b/>
              </w:rPr>
            </w:pPr>
            <w:r w:rsidRPr="00CA1098">
              <w:rPr>
                <w:rFonts w:ascii="Arial Narrow" w:eastAsiaTheme="majorEastAsia" w:hAnsi="Arial Narrow" w:cs="Arial"/>
                <w:b/>
              </w:rPr>
              <w:t>Item</w:t>
            </w:r>
          </w:p>
        </w:tc>
        <w:tc>
          <w:tcPr>
            <w:tcW w:w="1078"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Drawing Code</w:t>
            </w:r>
          </w:p>
        </w:tc>
        <w:tc>
          <w:tcPr>
            <w:tcW w:w="123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Description</w:t>
            </w:r>
          </w:p>
        </w:tc>
        <w:tc>
          <w:tcPr>
            <w:tcW w:w="94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Lead Time</w:t>
            </w:r>
          </w:p>
        </w:tc>
        <w:tc>
          <w:tcPr>
            <w:tcW w:w="88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Warranty</w:t>
            </w:r>
          </w:p>
        </w:tc>
        <w:tc>
          <w:tcPr>
            <w:tcW w:w="167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Colour/Finish</w:t>
            </w:r>
          </w:p>
        </w:tc>
        <w:tc>
          <w:tcPr>
            <w:tcW w:w="2131"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Supplier/Manufacturer</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Waiting Chair /</w:t>
            </w:r>
          </w:p>
          <w:p w:rsidR="00F02279" w:rsidRPr="00CA1098" w:rsidRDefault="00F02279" w:rsidP="00F02279">
            <w:pPr>
              <w:rPr>
                <w:rFonts w:ascii="Arial Narrow" w:hAnsi="Arial Narrow" w:cs="Arial"/>
              </w:rPr>
            </w:pPr>
            <w:r w:rsidRPr="00CA1098">
              <w:rPr>
                <w:rFonts w:ascii="Arial Narrow" w:hAnsi="Arial Narrow" w:cs="Arial"/>
              </w:rPr>
              <w:t>Meeting Chair]</w:t>
            </w:r>
          </w:p>
        </w:tc>
        <w:tc>
          <w:tcPr>
            <w:tcW w:w="1078"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190BB8">
            <w:pPr>
              <w:rPr>
                <w:rFonts w:ascii="Arial Narrow" w:eastAsiaTheme="majorEastAsia" w:hAnsi="Arial Narrow" w:cs="Arial"/>
              </w:rPr>
            </w:pPr>
            <w:r w:rsidRPr="00CA1098">
              <w:rPr>
                <w:rFonts w:ascii="Arial Narrow" w:hAnsi="Arial Narrow" w:cs="Arial"/>
              </w:rPr>
              <w:t>C1]</w:t>
            </w:r>
          </w:p>
        </w:tc>
        <w:tc>
          <w:tcPr>
            <w:tcW w:w="1234" w:type="dxa"/>
          </w:tcPr>
          <w:p w:rsidR="00F02279" w:rsidRPr="00CA1098" w:rsidRDefault="00F02279" w:rsidP="00F02279">
            <w:pPr>
              <w:rPr>
                <w:rFonts w:ascii="Arial Narrow" w:hAnsi="Arial Narrow" w:cs="Arial"/>
              </w:rPr>
            </w:pPr>
            <w:r w:rsidRPr="00CA1098">
              <w:rPr>
                <w:rFonts w:ascii="Arial Narrow" w:hAnsi="Arial Narrow" w:cs="Arial"/>
              </w:rPr>
              <w:t>Web Chair</w:t>
            </w:r>
          </w:p>
          <w:p w:rsidR="00F02279" w:rsidRPr="00CA1098" w:rsidRDefault="00F02279" w:rsidP="00F02279">
            <w:pPr>
              <w:rPr>
                <w:rFonts w:ascii="Arial Narrow" w:hAnsi="Arial Narrow" w:cs="Arial"/>
              </w:rPr>
            </w:pPr>
            <w:r w:rsidRPr="00CA1098">
              <w:rPr>
                <w:rFonts w:ascii="Arial Narrow" w:hAnsi="Arial Narrow" w:cs="Arial"/>
              </w:rPr>
              <w:t>Fully upholstered</w:t>
            </w:r>
          </w:p>
          <w:p w:rsidR="00F02279" w:rsidRPr="00CA1098" w:rsidRDefault="00F02279" w:rsidP="00F02279">
            <w:pPr>
              <w:rPr>
                <w:rFonts w:ascii="Arial Narrow" w:hAnsi="Arial Narrow" w:cs="Arial"/>
              </w:rPr>
            </w:pPr>
            <w:r w:rsidRPr="00CA1098">
              <w:rPr>
                <w:rFonts w:ascii="Arial Narrow" w:hAnsi="Arial Narrow" w:cs="Arial"/>
              </w:rPr>
              <w:t>Sled frame</w:t>
            </w:r>
          </w:p>
          <w:p w:rsidR="00F02279" w:rsidRPr="00CA1098" w:rsidRDefault="00F02279" w:rsidP="00F02279">
            <w:pPr>
              <w:rPr>
                <w:rFonts w:ascii="Arial Narrow" w:hAnsi="Arial Narrow" w:cs="Arial"/>
              </w:rPr>
            </w:pPr>
            <w:r w:rsidRPr="00CA1098">
              <w:rPr>
                <w:rFonts w:ascii="Arial Narrow" w:hAnsi="Arial Narrow" w:cs="Arial"/>
              </w:rPr>
              <w:t>No arms</w:t>
            </w:r>
          </w:p>
          <w:p w:rsidR="00F02279" w:rsidRPr="00CA1098" w:rsidRDefault="00F02279" w:rsidP="00F02279">
            <w:pPr>
              <w:rPr>
                <w:rFonts w:ascii="Arial Narrow" w:hAnsi="Arial Narrow" w:cs="Arial"/>
              </w:rPr>
            </w:pPr>
            <w:r w:rsidRPr="00CA1098">
              <w:rPr>
                <w:rFonts w:ascii="Arial Narrow" w:hAnsi="Arial Narrow" w:cs="Arial"/>
              </w:rPr>
              <w:t>Stackable</w:t>
            </w:r>
          </w:p>
        </w:tc>
        <w:tc>
          <w:tcPr>
            <w:tcW w:w="943" w:type="dxa"/>
          </w:tcPr>
          <w:p w:rsidR="00F02279" w:rsidRPr="00CA1098" w:rsidRDefault="00F02279" w:rsidP="00190BB8">
            <w:pPr>
              <w:rPr>
                <w:rFonts w:ascii="Arial Narrow" w:hAnsi="Arial Narrow" w:cs="Arial"/>
              </w:rPr>
            </w:pPr>
            <w:r w:rsidRPr="00CA1098">
              <w:rPr>
                <w:rFonts w:ascii="Arial Narrow" w:hAnsi="Arial Narrow" w:cs="Arial"/>
              </w:rPr>
              <w:t>4 weeks</w:t>
            </w:r>
          </w:p>
        </w:tc>
        <w:tc>
          <w:tcPr>
            <w:tcW w:w="884" w:type="dxa"/>
          </w:tcPr>
          <w:p w:rsidR="00F02279" w:rsidRPr="00CA1098" w:rsidRDefault="00F02279" w:rsidP="00190BB8">
            <w:pPr>
              <w:rPr>
                <w:rFonts w:ascii="Arial Narrow" w:hAnsi="Arial Narrow" w:cs="Arial"/>
              </w:rPr>
            </w:pPr>
            <w:r w:rsidRPr="00CA1098">
              <w:rPr>
                <w:rFonts w:ascii="Arial Narrow" w:hAnsi="Arial Narrow" w:cs="Arial"/>
              </w:rPr>
              <w:t>5 years</w:t>
            </w:r>
          </w:p>
        </w:tc>
        <w:tc>
          <w:tcPr>
            <w:tcW w:w="1673"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Upholstery fabric: Instyle 'Feel'</w:t>
            </w:r>
          </w:p>
          <w:p w:rsidR="00F02279" w:rsidRPr="00CA1098" w:rsidRDefault="00F02279" w:rsidP="00F02279">
            <w:pPr>
              <w:rPr>
                <w:rFonts w:ascii="Arial Narrow" w:hAnsi="Arial Narrow" w:cs="Arial"/>
              </w:rPr>
            </w:pPr>
            <w:r w:rsidRPr="00CA1098">
              <w:rPr>
                <w:rFonts w:ascii="Arial Narrow" w:hAnsi="Arial Narrow" w:cs="Arial"/>
              </w:rPr>
              <w:t>Colour: 'Amazing'</w:t>
            </w:r>
          </w:p>
          <w:p w:rsidR="00F02279" w:rsidRPr="00CA1098" w:rsidRDefault="00F02279" w:rsidP="00F02279">
            <w:pPr>
              <w:rPr>
                <w:rFonts w:ascii="Arial Narrow" w:eastAsiaTheme="majorEastAsia" w:hAnsi="Arial Narrow" w:cs="Arial"/>
              </w:rPr>
            </w:pPr>
            <w:r w:rsidRPr="00CA1098">
              <w:rPr>
                <w:rFonts w:ascii="Arial Narrow" w:hAnsi="Arial Narrow" w:cs="Arial"/>
              </w:rPr>
              <w:t>Frame: Chrome]</w:t>
            </w:r>
          </w:p>
        </w:tc>
        <w:tc>
          <w:tcPr>
            <w:tcW w:w="2131" w:type="dxa"/>
          </w:tcPr>
          <w:p w:rsidR="00F02279" w:rsidRPr="00CA1098" w:rsidRDefault="00F02279" w:rsidP="00F02279">
            <w:pPr>
              <w:rPr>
                <w:rFonts w:ascii="Arial Narrow" w:hAnsi="Arial Narrow"/>
              </w:rPr>
            </w:pPr>
            <w:r w:rsidRPr="00CA1098">
              <w:rPr>
                <w:rFonts w:ascii="Arial Narrow" w:hAnsi="Arial Narrow" w:cs="Arial"/>
              </w:rPr>
              <w:t>[Example:</w:t>
            </w:r>
            <w:r w:rsidRPr="00CA1098">
              <w:rPr>
                <w:rFonts w:ascii="Arial Narrow" w:hAnsi="Arial Narrow"/>
              </w:rPr>
              <w:t xml:space="preserve"> </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Name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Representative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Contact Number</w:t>
            </w:r>
          </w:p>
          <w:p w:rsidR="00F02279" w:rsidRPr="00CA1098" w:rsidRDefault="00F02279" w:rsidP="00B44015">
            <w:pPr>
              <w:pStyle w:val="ListParagraph"/>
              <w:numPr>
                <w:ilvl w:val="0"/>
                <w:numId w:val="3"/>
              </w:numPr>
              <w:rPr>
                <w:rFonts w:ascii="Arial Narrow" w:eastAsiaTheme="majorEastAsia" w:hAnsi="Arial Narrow"/>
              </w:rPr>
            </w:pPr>
            <w:r w:rsidRPr="00CA1098">
              <w:rPr>
                <w:rFonts w:ascii="Arial Narrow" w:hAnsi="Arial Narrow"/>
              </w:rPr>
              <w:t>Email Address]</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Etc.</w:t>
            </w:r>
          </w:p>
        </w:tc>
        <w:tc>
          <w:tcPr>
            <w:tcW w:w="1078" w:type="dxa"/>
          </w:tcPr>
          <w:p w:rsidR="00F02279" w:rsidRPr="00CA1098" w:rsidRDefault="00F02279" w:rsidP="00190BB8">
            <w:pPr>
              <w:jc w:val="both"/>
              <w:rPr>
                <w:rFonts w:ascii="Arial Narrow" w:eastAsiaTheme="majorEastAsia" w:hAnsi="Arial Narrow" w:cs="Arial"/>
              </w:rPr>
            </w:pPr>
          </w:p>
        </w:tc>
        <w:tc>
          <w:tcPr>
            <w:tcW w:w="1234" w:type="dxa"/>
          </w:tcPr>
          <w:p w:rsidR="00F02279" w:rsidRPr="00CA1098" w:rsidRDefault="00F02279" w:rsidP="00190BB8">
            <w:pPr>
              <w:jc w:val="both"/>
              <w:rPr>
                <w:rFonts w:ascii="Arial Narrow" w:eastAsiaTheme="majorEastAsia" w:hAnsi="Arial Narrow" w:cs="Arial"/>
              </w:rPr>
            </w:pPr>
          </w:p>
        </w:tc>
        <w:tc>
          <w:tcPr>
            <w:tcW w:w="943" w:type="dxa"/>
          </w:tcPr>
          <w:p w:rsidR="00F02279" w:rsidRPr="00CA1098" w:rsidRDefault="00F02279" w:rsidP="00190BB8">
            <w:pPr>
              <w:jc w:val="both"/>
              <w:rPr>
                <w:rFonts w:ascii="Arial Narrow" w:eastAsiaTheme="majorEastAsia" w:hAnsi="Arial Narrow" w:cs="Arial"/>
              </w:rPr>
            </w:pPr>
          </w:p>
        </w:tc>
        <w:tc>
          <w:tcPr>
            <w:tcW w:w="884" w:type="dxa"/>
          </w:tcPr>
          <w:p w:rsidR="00F02279" w:rsidRPr="00CA1098" w:rsidRDefault="00F02279" w:rsidP="00190BB8">
            <w:pPr>
              <w:jc w:val="both"/>
              <w:rPr>
                <w:rFonts w:ascii="Arial Narrow" w:eastAsiaTheme="majorEastAsia" w:hAnsi="Arial Narrow" w:cs="Arial"/>
              </w:rPr>
            </w:pPr>
          </w:p>
        </w:tc>
        <w:tc>
          <w:tcPr>
            <w:tcW w:w="1673" w:type="dxa"/>
          </w:tcPr>
          <w:p w:rsidR="00F02279" w:rsidRPr="00CA1098" w:rsidRDefault="00F02279" w:rsidP="00190BB8">
            <w:pPr>
              <w:jc w:val="both"/>
              <w:rPr>
                <w:rFonts w:ascii="Arial Narrow" w:eastAsiaTheme="majorEastAsia" w:hAnsi="Arial Narrow" w:cs="Arial"/>
              </w:rPr>
            </w:pPr>
          </w:p>
        </w:tc>
        <w:tc>
          <w:tcPr>
            <w:tcW w:w="2131" w:type="dxa"/>
          </w:tcPr>
          <w:p w:rsidR="00F02279" w:rsidRPr="00CA1098" w:rsidRDefault="00F02279" w:rsidP="00190BB8">
            <w:pPr>
              <w:jc w:val="both"/>
              <w:rPr>
                <w:rFonts w:ascii="Arial Narrow" w:eastAsiaTheme="majorEastAsia" w:hAnsi="Arial Narrow" w:cs="Arial"/>
              </w:rPr>
            </w:pPr>
          </w:p>
        </w:tc>
      </w:tr>
    </w:tbl>
    <w:p w:rsidR="000F69F0" w:rsidRPr="00CA1098" w:rsidRDefault="000F69F0" w:rsidP="000F69F0">
      <w:pPr>
        <w:jc w:val="both"/>
        <w:rPr>
          <w:rFonts w:ascii="Arial Narrow" w:hAnsi="Arial Narrow" w:cs="Arial"/>
        </w:rPr>
      </w:pPr>
    </w:p>
    <w:p w:rsidR="0071157C" w:rsidRPr="00CA1098" w:rsidRDefault="0071157C" w:rsidP="00D97463">
      <w:pPr>
        <w:pStyle w:val="NoSpacing"/>
      </w:pPr>
    </w:p>
    <w:p w:rsidR="000F69F0" w:rsidRPr="00CA1098" w:rsidRDefault="000F69F0" w:rsidP="000F69F0">
      <w:pPr>
        <w:jc w:val="both"/>
        <w:rPr>
          <w:rFonts w:ascii="Arial Narrow" w:hAnsi="Arial Narrow" w:cs="Arial"/>
          <w:u w:val="single"/>
        </w:rPr>
      </w:pPr>
      <w:r w:rsidRPr="00CA1098">
        <w:rPr>
          <w:rFonts w:ascii="Arial Narrow" w:hAnsi="Arial Narrow" w:cs="Arial"/>
          <w:u w:val="single"/>
        </w:rPr>
        <w:t>Note:</w:t>
      </w:r>
    </w:p>
    <w:p w:rsidR="000F69F0" w:rsidRPr="00CA1098" w:rsidRDefault="000F69F0" w:rsidP="000F69F0">
      <w:pPr>
        <w:jc w:val="both"/>
        <w:rPr>
          <w:rFonts w:ascii="Arial Narrow" w:hAnsi="Arial Narrow" w:cs="Arial"/>
        </w:rPr>
      </w:pPr>
      <w:r w:rsidRPr="00CA1098">
        <w:rPr>
          <w:rFonts w:ascii="Arial Narrow" w:hAnsi="Arial Narrow" w:cs="Arial"/>
        </w:rPr>
        <w:t>Provide written confirmation by Consultant that schedules are As-Builts.</w:t>
      </w:r>
    </w:p>
    <w:p w:rsidR="000F69F0" w:rsidRPr="00CA1098" w:rsidRDefault="000F69F0" w:rsidP="00D97463">
      <w:pPr>
        <w:pStyle w:val="NoSpacing"/>
      </w:pPr>
    </w:p>
    <w:p w:rsidR="000F69F0" w:rsidRPr="00CA1098" w:rsidRDefault="000F69F0" w:rsidP="00D97463">
      <w:pPr>
        <w:pStyle w:val="NoSpacing"/>
      </w:pPr>
    </w:p>
    <w:tbl>
      <w:tblPr>
        <w:tblStyle w:val="TableGrid"/>
        <w:tblW w:w="9020" w:type="dxa"/>
        <w:jc w:val="center"/>
        <w:tblLook w:val="04A0" w:firstRow="1" w:lastRow="0" w:firstColumn="1" w:lastColumn="0" w:noHBand="0" w:noVBand="1"/>
      </w:tblPr>
      <w:tblGrid>
        <w:gridCol w:w="4510"/>
        <w:gridCol w:w="4510"/>
      </w:tblGrid>
      <w:tr w:rsidR="000F69F0" w:rsidRPr="00CA1098" w:rsidTr="00190BB8">
        <w:trPr>
          <w:trHeight w:val="277"/>
          <w:jc w:val="center"/>
        </w:trPr>
        <w:tc>
          <w:tcPr>
            <w:tcW w:w="4510" w:type="dxa"/>
          </w:tcPr>
          <w:p w:rsidR="000F69F0" w:rsidRPr="00CA1098" w:rsidRDefault="000F69F0"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0F69F0" w:rsidRPr="00CA1098">
              <w:rPr>
                <w:rFonts w:ascii="Arial Narrow" w:hAnsi="Arial Narrow" w:cs="Arial"/>
                <w:u w:val="single"/>
              </w:rPr>
              <w:t xml:space="preserve"> </w:t>
            </w:r>
          </w:p>
          <w:p w:rsidR="000F69F0" w:rsidRPr="00CA1098" w:rsidRDefault="000F69F0" w:rsidP="00190BB8">
            <w:pPr>
              <w:rPr>
                <w:rFonts w:ascii="Arial Narrow" w:hAnsi="Arial Narrow" w:cs="Arial"/>
                <w:highlight w:val="yellow"/>
              </w:rPr>
            </w:pPr>
            <w:r w:rsidRPr="00CA1098">
              <w:rPr>
                <w:rFonts w:ascii="Arial Narrow" w:hAnsi="Arial Narrow" w:cs="Arial"/>
              </w:rPr>
              <w:t>‘Finishes and furniture’</w:t>
            </w:r>
          </w:p>
        </w:tc>
      </w:tr>
    </w:tbl>
    <w:p w:rsidR="00F77F88" w:rsidRPr="00CA1098" w:rsidRDefault="00585B41" w:rsidP="000C2932">
      <w:pPr>
        <w:jc w:val="both"/>
        <w:rPr>
          <w:rFonts w:ascii="Arial Narrow" w:hAnsi="Arial Narrow" w:cs="Arial"/>
        </w:rPr>
      </w:pPr>
      <w:r w:rsidRPr="00CA1098">
        <w:rPr>
          <w:rFonts w:ascii="Arial Narrow" w:hAnsi="Arial Narrow" w:cs="Arial"/>
        </w:rPr>
        <w:br w:type="page"/>
      </w:r>
    </w:p>
    <w:p w:rsidR="00111A2E" w:rsidRPr="00CA1098" w:rsidRDefault="00A37D9B" w:rsidP="000A21BA">
      <w:pPr>
        <w:pStyle w:val="Heading3"/>
      </w:pPr>
      <w:r>
        <w:lastRenderedPageBreak/>
        <w:fldChar w:fldCharType="begin"/>
      </w:r>
      <w:r>
        <w:instrText xml:space="preserve"> TC  "</w:instrText>
      </w:r>
      <w:bookmarkStart w:id="32" w:name="_Toc49165436"/>
      <w:r>
        <w:instrText xml:space="preserve">2.1.3  </w:instrText>
      </w:r>
      <w:r w:rsidRPr="00CA1098">
        <w:instrText>Key Schedule</w:instrText>
      </w:r>
      <w:bookmarkEnd w:id="32"/>
      <w:r w:rsidRPr="00CA1098">
        <w:instrText xml:space="preserve"> </w:instrText>
      </w:r>
      <w:r>
        <w:instrText xml:space="preserve">" \f b \l 3 \n </w:instrText>
      </w:r>
      <w:r>
        <w:fldChar w:fldCharType="end"/>
      </w:r>
      <w:r w:rsidR="00F77F88" w:rsidRPr="00CA1098">
        <w:t xml:space="preserve">Key Schedule </w:t>
      </w:r>
    </w:p>
    <w:p w:rsidR="00111A2E" w:rsidRPr="0019182E" w:rsidRDefault="00111A2E" w:rsidP="0019182E">
      <w:pPr>
        <w:pStyle w:val="NoSpacing"/>
      </w:pPr>
    </w:p>
    <w:p w:rsidR="00CD35AB" w:rsidRPr="00CA1098" w:rsidRDefault="00CD35AB" w:rsidP="00CD35AB">
      <w:pPr>
        <w:jc w:val="both"/>
        <w:rPr>
          <w:rFonts w:ascii="Arial Narrow" w:hAnsi="Arial Narrow" w:cs="Arial"/>
        </w:rPr>
      </w:pPr>
      <w:r w:rsidRPr="00CA1098">
        <w:rPr>
          <w:rFonts w:ascii="Arial Narrow" w:hAnsi="Arial Narrow" w:cs="Arial"/>
        </w:rPr>
        <w:t>This section is expected to contain:</w:t>
      </w:r>
    </w:p>
    <w:p w:rsidR="00CD35AB" w:rsidRPr="00CA1098" w:rsidRDefault="00CD35AB" w:rsidP="00F376B6">
      <w:pPr>
        <w:jc w:val="both"/>
        <w:rPr>
          <w:rFonts w:ascii="Arial Narrow" w:hAnsi="Arial Narrow" w:cs="Arial"/>
        </w:rPr>
      </w:pPr>
      <w:r w:rsidRPr="00CA1098">
        <w:rPr>
          <w:rFonts w:ascii="Arial Narrow" w:hAnsi="Arial Narrow" w:cs="Arial"/>
        </w:rPr>
        <w:t>A register in table format including each lock type, lock number, key type and key number for reordering in table format including the following necessary components as follows:</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Item</w:t>
      </w:r>
      <w:r w:rsidR="006B5886" w:rsidRPr="00CA1098">
        <w:rPr>
          <w:rFonts w:ascii="Arial Narrow" w:hAnsi="Arial Narrow" w:cs="Arial"/>
        </w:rPr>
        <w:t xml:space="preserve"> Number</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Building Name</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Level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Room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Type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Reference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Number of Keys</w:t>
      </w:r>
    </w:p>
    <w:p w:rsidR="006C78A4" w:rsidRPr="00CA1098" w:rsidRDefault="00735F93" w:rsidP="006C78A4">
      <w:pPr>
        <w:jc w:val="both"/>
        <w:rPr>
          <w:rFonts w:ascii="Arial Narrow" w:hAnsi="Arial Narrow" w:cs="Arial"/>
        </w:rPr>
      </w:pPr>
      <w:r w:rsidRPr="00CA1098">
        <w:rPr>
          <w:rFonts w:ascii="Arial Narrow"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6C78A4"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b/>
              </w:rPr>
            </w:pPr>
            <w:r w:rsidRPr="00CA1098">
              <w:rPr>
                <w:rFonts w:ascii="Arial Narrow" w:hAnsi="Arial Narrow" w:cs="Arial"/>
                <w:b/>
              </w:rPr>
              <w:t>Trade Discipline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Item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Building Name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Level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Room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Type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Reference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Number of Keys</w:t>
            </w:r>
          </w:p>
        </w:tc>
      </w:tr>
      <w:tr w:rsidR="00194929" w:rsidRPr="00CA1098" w:rsidTr="006C78A4">
        <w:tc>
          <w:tcPr>
            <w:tcW w:w="1126" w:type="dxa"/>
            <w:shd w:val="clear" w:color="auto" w:fill="DAEEF3" w:themeFill="accent5" w:themeFillTint="33"/>
          </w:tcPr>
          <w:p w:rsidR="006C78A4" w:rsidRPr="00CA1098" w:rsidRDefault="00F338D3" w:rsidP="006C78A4">
            <w:pPr>
              <w:rPr>
                <w:rFonts w:ascii="Arial Narrow" w:hAnsi="Arial Narrow" w:cs="Arial"/>
              </w:rPr>
            </w:pPr>
            <w:r w:rsidRPr="00CA1098">
              <w:rPr>
                <w:rFonts w:ascii="Arial Narrow" w:hAnsi="Arial Narrow" w:cs="Arial"/>
              </w:rPr>
              <w:t>Trade Discipline</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r w:rsidR="0036158A"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rPr>
            </w:pPr>
            <w:r w:rsidRPr="00CA1098">
              <w:rPr>
                <w:rFonts w:ascii="Arial Narrow" w:hAnsi="Arial Narrow" w:cs="Arial"/>
              </w:rPr>
              <w:t>Etc.</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bl>
    <w:p w:rsidR="006C78A4" w:rsidRPr="00CA1098" w:rsidRDefault="006C78A4" w:rsidP="00D97463">
      <w:pPr>
        <w:pStyle w:val="NoSpacing"/>
      </w:pPr>
    </w:p>
    <w:p w:rsidR="00111A2E" w:rsidRPr="00CA1098" w:rsidRDefault="00111A2E" w:rsidP="00D97463">
      <w:pPr>
        <w:pStyle w:val="NoSpacing"/>
      </w:pPr>
    </w:p>
    <w:p w:rsidR="00111A2E" w:rsidRPr="00CA1098" w:rsidRDefault="00111A2E" w:rsidP="006B5886">
      <w:pPr>
        <w:jc w:val="both"/>
        <w:rPr>
          <w:rFonts w:ascii="Arial Narrow" w:hAnsi="Arial Narrow" w:cs="Arial"/>
          <w:u w:val="single"/>
        </w:rPr>
      </w:pPr>
      <w:r w:rsidRPr="00CA1098">
        <w:rPr>
          <w:rFonts w:ascii="Arial Narrow" w:hAnsi="Arial Narrow" w:cs="Arial"/>
          <w:u w:val="single"/>
        </w:rPr>
        <w:t xml:space="preserve">Note: </w:t>
      </w:r>
    </w:p>
    <w:p w:rsidR="00111A2E" w:rsidRPr="00CA1098" w:rsidRDefault="00111A2E" w:rsidP="006B5886">
      <w:pPr>
        <w:jc w:val="both"/>
        <w:rPr>
          <w:rFonts w:ascii="Arial Narrow" w:hAnsi="Arial Narrow" w:cs="Arial"/>
        </w:rPr>
      </w:pPr>
      <w:r w:rsidRPr="00CA1098">
        <w:rPr>
          <w:rFonts w:ascii="Arial Narrow" w:hAnsi="Arial Narrow" w:cs="Arial"/>
        </w:rPr>
        <w:t>Transmittal</w:t>
      </w:r>
      <w:r w:rsidR="00AB2580" w:rsidRPr="00CA1098">
        <w:rPr>
          <w:rFonts w:ascii="Arial Narrow" w:hAnsi="Arial Narrow" w:cs="Arial"/>
        </w:rPr>
        <w:t xml:space="preserve"> of </w:t>
      </w:r>
      <w:r w:rsidRPr="00CA1098">
        <w:rPr>
          <w:rFonts w:ascii="Arial Narrow" w:hAnsi="Arial Narrow" w:cs="Arial"/>
        </w:rPr>
        <w:t>key handover</w:t>
      </w:r>
      <w:r w:rsidR="00AB2580" w:rsidRPr="00CA1098">
        <w:rPr>
          <w:rFonts w:ascii="Arial Narrow" w:hAnsi="Arial Narrow" w:cs="Arial"/>
        </w:rPr>
        <w:t xml:space="preserve"> including both si</w:t>
      </w:r>
      <w:r w:rsidRPr="00CA1098">
        <w:rPr>
          <w:rFonts w:ascii="Arial Narrow" w:hAnsi="Arial Narrow" w:cs="Arial"/>
        </w:rPr>
        <w:t>gnatories from Contractor and UoA Project Manager to be included in this section.</w:t>
      </w:r>
    </w:p>
    <w:p w:rsidR="00111A2E" w:rsidRPr="00CA1098" w:rsidRDefault="00111A2E" w:rsidP="00D97463">
      <w:pPr>
        <w:pStyle w:val="NoSpacing"/>
      </w:pPr>
    </w:p>
    <w:p w:rsidR="00111A2E" w:rsidRPr="00CA1098" w:rsidRDefault="00111A2E" w:rsidP="00D97463">
      <w:pPr>
        <w:pStyle w:val="NoSpacing"/>
      </w:pPr>
    </w:p>
    <w:tbl>
      <w:tblPr>
        <w:tblStyle w:val="TableGrid"/>
        <w:tblW w:w="9020" w:type="dxa"/>
        <w:jc w:val="center"/>
        <w:tblLook w:val="04A0" w:firstRow="1" w:lastRow="0" w:firstColumn="1" w:lastColumn="0" w:noHBand="0" w:noVBand="1"/>
      </w:tblPr>
      <w:tblGrid>
        <w:gridCol w:w="4510"/>
        <w:gridCol w:w="4510"/>
      </w:tblGrid>
      <w:tr w:rsidR="00111A2E" w:rsidRPr="00CA1098" w:rsidTr="00190BB8">
        <w:trPr>
          <w:trHeight w:val="277"/>
          <w:jc w:val="center"/>
        </w:trPr>
        <w:tc>
          <w:tcPr>
            <w:tcW w:w="4510" w:type="dxa"/>
          </w:tcPr>
          <w:p w:rsidR="00111A2E" w:rsidRPr="00CA1098" w:rsidRDefault="00111A2E"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D80E8D" w:rsidRPr="00CA1098" w:rsidRDefault="00D80E8D" w:rsidP="00111A2E">
            <w:pPr>
              <w:rPr>
                <w:rFonts w:ascii="Arial Narrow" w:hAnsi="Arial Narrow" w:cs="Arial"/>
                <w:u w:val="single"/>
              </w:rPr>
            </w:pPr>
            <w:r w:rsidRPr="00CA1098">
              <w:rPr>
                <w:rFonts w:ascii="Arial Narrow" w:hAnsi="Arial Narrow" w:cs="Arial"/>
                <w:u w:val="single"/>
              </w:rPr>
              <w:t>Volume K:</w:t>
            </w:r>
            <w:r w:rsidR="00111A2E" w:rsidRPr="00CA1098">
              <w:rPr>
                <w:rFonts w:ascii="Arial Narrow" w:hAnsi="Arial Narrow" w:cs="Arial"/>
                <w:u w:val="single"/>
              </w:rPr>
              <w:t xml:space="preserve"> </w:t>
            </w:r>
          </w:p>
          <w:p w:rsidR="00111A2E" w:rsidRPr="00CA1098" w:rsidRDefault="00111A2E" w:rsidP="00111A2E">
            <w:pPr>
              <w:rPr>
                <w:rFonts w:ascii="Arial Narrow" w:hAnsi="Arial Narrow" w:cs="Arial"/>
                <w:highlight w:val="yellow"/>
              </w:rPr>
            </w:pPr>
            <w:r w:rsidRPr="00CA1098">
              <w:rPr>
                <w:rFonts w:ascii="Arial Narrow" w:hAnsi="Arial Narrow" w:cs="Arial"/>
              </w:rPr>
              <w:t>‘Key codes’</w:t>
            </w:r>
          </w:p>
        </w:tc>
      </w:tr>
    </w:tbl>
    <w:p w:rsidR="00CD0BB8" w:rsidRPr="00CA1098" w:rsidRDefault="00C860DD" w:rsidP="006B5886">
      <w:pPr>
        <w:jc w:val="both"/>
        <w:rPr>
          <w:rFonts w:ascii="Arial Narrow" w:hAnsi="Arial Narrow" w:cs="Arial"/>
        </w:rPr>
      </w:pPr>
      <w:r w:rsidRPr="00CA1098">
        <w:rPr>
          <w:rFonts w:ascii="Arial Narrow" w:hAnsi="Arial Narrow" w:cs="Arial"/>
        </w:rPr>
        <w:br w:type="page"/>
      </w:r>
    </w:p>
    <w:p w:rsidR="00627493" w:rsidRPr="00CA1098" w:rsidRDefault="00A37D9B" w:rsidP="000A21BA">
      <w:pPr>
        <w:pStyle w:val="Heading2"/>
      </w:pPr>
      <w:r>
        <w:lastRenderedPageBreak/>
        <w:fldChar w:fldCharType="begin"/>
      </w:r>
      <w:r>
        <w:instrText xml:space="preserve"> TC  "</w:instrText>
      </w:r>
      <w:bookmarkStart w:id="33" w:name="_Toc49165437"/>
      <w:r>
        <w:instrText>2.2  Enclosure</w:instrText>
      </w:r>
      <w:bookmarkEnd w:id="33"/>
      <w:r w:rsidRPr="00CA1098">
        <w:instrText xml:space="preserve"> </w:instrText>
      </w:r>
      <w:r>
        <w:instrText xml:space="preserve">" \f b \l 2 \n </w:instrText>
      </w:r>
      <w:r>
        <w:fldChar w:fldCharType="end"/>
      </w:r>
      <w:bookmarkStart w:id="34" w:name="_Toc49952403"/>
      <w:r w:rsidR="00AB38F4" w:rsidRPr="00CA1098">
        <w:t>E</w:t>
      </w:r>
      <w:r w:rsidR="00AA3E75">
        <w:t>nclosure</w:t>
      </w:r>
      <w:bookmarkEnd w:id="34"/>
    </w:p>
    <w:p w:rsidR="00AA5EA9" w:rsidRPr="00CA1098" w:rsidRDefault="00AA5EA9" w:rsidP="00AA5EA9">
      <w:pPr>
        <w:pStyle w:val="NoSpacing"/>
        <w:rPr>
          <w:rFonts w:ascii="Arial Narrow" w:hAnsi="Arial Narrow"/>
        </w:rPr>
      </w:pPr>
    </w:p>
    <w:p w:rsidR="00627493" w:rsidRPr="00CA1098" w:rsidRDefault="00651DD0" w:rsidP="00AA5EA9">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Tanking and damp-proofing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Roofing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Cladding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Doors and Windows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Glass</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Insulation</w:t>
      </w:r>
    </w:p>
    <w:tbl>
      <w:tblPr>
        <w:tblStyle w:val="TableGrid"/>
        <w:tblW w:w="9166" w:type="dxa"/>
        <w:tblLook w:val="04A0" w:firstRow="1" w:lastRow="0" w:firstColumn="1" w:lastColumn="0" w:noHBand="0" w:noVBand="1"/>
      </w:tblPr>
      <w:tblGrid>
        <w:gridCol w:w="4583"/>
        <w:gridCol w:w="4583"/>
      </w:tblGrid>
      <w:tr w:rsidR="000A5639" w:rsidRPr="00CA1098" w:rsidTr="002E0349">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0A5639" w:rsidRPr="00CA1098" w:rsidRDefault="000A5639" w:rsidP="000C2932">
            <w:pPr>
              <w:jc w:val="both"/>
              <w:rPr>
                <w:rFonts w:ascii="Arial Narrow" w:hAnsi="Arial Narrow" w:cs="Arial"/>
                <w:b/>
              </w:rPr>
            </w:pPr>
            <w:r w:rsidRPr="00CA1098">
              <w:rPr>
                <w:rFonts w:ascii="Arial Narrow" w:hAnsi="Arial Narrow" w:cs="Arial"/>
                <w:b/>
              </w:rPr>
              <w:t>Applicable/Not Applicable</w:t>
            </w: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Tanking and damp-proofing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Cladding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Doors and Windows</w:t>
            </w:r>
          </w:p>
        </w:tc>
        <w:tc>
          <w:tcPr>
            <w:tcW w:w="4583" w:type="dxa"/>
          </w:tcPr>
          <w:p w:rsidR="000A5639" w:rsidRPr="00CA1098" w:rsidRDefault="000A563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Glass</w:t>
            </w:r>
          </w:p>
        </w:tc>
        <w:tc>
          <w:tcPr>
            <w:tcW w:w="4583" w:type="dxa"/>
          </w:tcPr>
          <w:p w:rsidR="002E0349" w:rsidRPr="00CA1098" w:rsidRDefault="002E034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Insulation</w:t>
            </w:r>
          </w:p>
        </w:tc>
        <w:tc>
          <w:tcPr>
            <w:tcW w:w="4583" w:type="dxa"/>
          </w:tcPr>
          <w:p w:rsidR="002E0349" w:rsidRPr="00CA1098" w:rsidRDefault="002E0349" w:rsidP="000C2932">
            <w:pPr>
              <w:jc w:val="both"/>
              <w:rPr>
                <w:rFonts w:ascii="Arial Narrow" w:hAnsi="Arial Narrow" w:cs="Arial"/>
              </w:rPr>
            </w:pPr>
          </w:p>
        </w:tc>
      </w:tr>
    </w:tbl>
    <w:p w:rsidR="002E0349" w:rsidRPr="00CA1098" w:rsidRDefault="002E0349" w:rsidP="000C2932">
      <w:pPr>
        <w:jc w:val="both"/>
        <w:rPr>
          <w:rFonts w:ascii="Arial Narrow" w:hAnsi="Arial Narrow" w:cs="Arial"/>
        </w:rPr>
      </w:pPr>
    </w:p>
    <w:p w:rsidR="00845AC3" w:rsidRPr="00CA1098" w:rsidRDefault="00845AC3" w:rsidP="00D97463">
      <w:pPr>
        <w:pStyle w:val="NoSpacing"/>
      </w:pPr>
    </w:p>
    <w:p w:rsidR="00944D55" w:rsidRPr="00CA1098" w:rsidRDefault="00944D55" w:rsidP="000C2932">
      <w:pPr>
        <w:jc w:val="both"/>
        <w:rPr>
          <w:rFonts w:ascii="Arial Narrow" w:hAnsi="Arial Narrow" w:cs="Arial"/>
          <w:u w:val="single"/>
        </w:rPr>
      </w:pPr>
      <w:r w:rsidRPr="00CA1098">
        <w:rPr>
          <w:rFonts w:ascii="Arial Narrow" w:hAnsi="Arial Narrow" w:cs="Arial"/>
          <w:u w:val="single"/>
        </w:rPr>
        <w:t>Note:</w:t>
      </w:r>
    </w:p>
    <w:p w:rsidR="007C2EF0"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w:t>
      </w:r>
      <w:r w:rsidR="002E0349" w:rsidRPr="00CA1098">
        <w:rPr>
          <w:rFonts w:ascii="Arial Narrow" w:hAnsi="Arial Narrow" w:cs="Arial"/>
        </w:rPr>
        <w:t>ection</w:t>
      </w:r>
      <w:r>
        <w:rPr>
          <w:rFonts w:ascii="Arial Narrow" w:hAnsi="Arial Narrow" w:cs="Arial"/>
        </w:rPr>
        <w:t>s</w:t>
      </w:r>
      <w:r w:rsidR="002E0349" w:rsidRPr="00CA1098">
        <w:rPr>
          <w:rFonts w:ascii="Arial Narrow" w:hAnsi="Arial Narrow" w:cs="Arial"/>
        </w:rPr>
        <w:t xml:space="preserve"> 2.</w:t>
      </w:r>
      <w:r w:rsidR="00D14197">
        <w:rPr>
          <w:rFonts w:ascii="Arial Narrow" w:hAnsi="Arial Narrow" w:cs="Arial"/>
        </w:rPr>
        <w:t>2.</w:t>
      </w:r>
      <w:r w:rsidR="002E0349" w:rsidRPr="00CA1098">
        <w:rPr>
          <w:rFonts w:ascii="Arial Narrow" w:hAnsi="Arial Narrow" w:cs="Arial"/>
        </w:rPr>
        <w:t>1, 2.2</w:t>
      </w:r>
      <w:r w:rsidR="00D14197">
        <w:rPr>
          <w:rFonts w:ascii="Arial Narrow" w:hAnsi="Arial Narrow" w:cs="Arial"/>
        </w:rPr>
        <w:t>.2</w:t>
      </w:r>
      <w:r w:rsidR="002E0349" w:rsidRPr="00CA1098">
        <w:rPr>
          <w:rFonts w:ascii="Arial Narrow" w:hAnsi="Arial Narrow" w:cs="Arial"/>
        </w:rPr>
        <w:t>, 2.</w:t>
      </w:r>
      <w:r w:rsidR="00D14197">
        <w:rPr>
          <w:rFonts w:ascii="Arial Narrow" w:hAnsi="Arial Narrow" w:cs="Arial"/>
        </w:rPr>
        <w:t>2.</w:t>
      </w:r>
      <w:r w:rsidR="002E0349" w:rsidRPr="00CA1098">
        <w:rPr>
          <w:rFonts w:ascii="Arial Narrow" w:hAnsi="Arial Narrow" w:cs="Arial"/>
        </w:rPr>
        <w:t>3 and 2.</w:t>
      </w:r>
      <w:r w:rsidR="00D14197">
        <w:rPr>
          <w:rFonts w:ascii="Arial Narrow" w:hAnsi="Arial Narrow" w:cs="Arial"/>
        </w:rPr>
        <w:t>2.</w:t>
      </w:r>
      <w:r w:rsidR="002E0349" w:rsidRPr="00CA1098">
        <w:rPr>
          <w:rFonts w:ascii="Arial Narrow" w:hAnsi="Arial Narrow" w:cs="Arial"/>
        </w:rPr>
        <w:t>4</w:t>
      </w:r>
      <w:r w:rsidR="00944D55" w:rsidRPr="00CA1098">
        <w:rPr>
          <w:rFonts w:ascii="Arial Narrow" w:hAnsi="Arial Narrow" w:cs="Arial"/>
        </w:rPr>
        <w:t xml:space="preserve"> </w:t>
      </w:r>
      <w:r w:rsidR="0027575D" w:rsidRPr="00CA1098">
        <w:rPr>
          <w:rFonts w:ascii="Arial Narrow" w:hAnsi="Arial Narrow" w:cs="Arial"/>
        </w:rPr>
        <w:t xml:space="preserve">are to be </w:t>
      </w:r>
      <w:r w:rsidR="002E0349" w:rsidRPr="00CA1098">
        <w:rPr>
          <w:rFonts w:ascii="Arial Narrow" w:hAnsi="Arial Narrow" w:cs="Arial"/>
        </w:rPr>
        <w:t xml:space="preserve">combined </w:t>
      </w:r>
      <w:r>
        <w:rPr>
          <w:rFonts w:ascii="Arial Narrow" w:hAnsi="Arial Narrow" w:cs="Arial"/>
        </w:rPr>
        <w:t xml:space="preserve">documents which incorporate </w:t>
      </w:r>
      <w:r w:rsidR="007C2EF0" w:rsidRPr="00CA1098">
        <w:rPr>
          <w:rFonts w:ascii="Arial Narrow" w:hAnsi="Arial Narrow" w:cs="Arial"/>
        </w:rPr>
        <w:t>all trade disciplines within the (1) one sub-heading.</w:t>
      </w:r>
    </w:p>
    <w:p w:rsidR="0027575D"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sections 2.</w:t>
      </w:r>
      <w:r w:rsidR="00D14197">
        <w:rPr>
          <w:rFonts w:ascii="Arial Narrow" w:hAnsi="Arial Narrow" w:cs="Arial"/>
        </w:rPr>
        <w:t>2.</w:t>
      </w:r>
      <w:r>
        <w:rPr>
          <w:rFonts w:ascii="Arial Narrow" w:hAnsi="Arial Narrow" w:cs="Arial"/>
        </w:rPr>
        <w:t>5 to 2.</w:t>
      </w:r>
      <w:r w:rsidR="00D14197">
        <w:rPr>
          <w:rFonts w:ascii="Arial Narrow" w:hAnsi="Arial Narrow" w:cs="Arial"/>
        </w:rPr>
        <w:t>2.</w:t>
      </w:r>
      <w:r w:rsidR="00463696">
        <w:rPr>
          <w:rFonts w:ascii="Arial Narrow" w:hAnsi="Arial Narrow" w:cs="Arial"/>
        </w:rPr>
        <w:t>14</w:t>
      </w:r>
      <w:r w:rsidR="007C2EF0" w:rsidRPr="00CA1098">
        <w:rPr>
          <w:rFonts w:ascii="Arial Narrow" w:hAnsi="Arial Narrow" w:cs="Arial"/>
        </w:rPr>
        <w:t xml:space="preserve"> </w:t>
      </w:r>
      <w:r w:rsidR="0027575D" w:rsidRPr="00CA1098">
        <w:rPr>
          <w:rFonts w:ascii="Arial Narrow" w:hAnsi="Arial Narrow" w:cs="Arial"/>
        </w:rPr>
        <w:t>are to</w:t>
      </w:r>
      <w:r w:rsidR="007C2EF0" w:rsidRPr="00CA1098">
        <w:rPr>
          <w:rFonts w:ascii="Arial Narrow" w:hAnsi="Arial Narrow" w:cs="Arial"/>
        </w:rPr>
        <w:t xml:space="preserve"> be </w:t>
      </w:r>
      <w:r>
        <w:rPr>
          <w:rFonts w:ascii="Arial Narrow" w:hAnsi="Arial Narrow" w:cs="Arial"/>
        </w:rPr>
        <w:t xml:space="preserve">provided and </w:t>
      </w:r>
      <w:r w:rsidR="007C2EF0" w:rsidRPr="00CA1098">
        <w:rPr>
          <w:rFonts w:ascii="Arial Narrow" w:hAnsi="Arial Narrow" w:cs="Arial"/>
        </w:rPr>
        <w:t xml:space="preserve">separated by each trade type in the order as </w:t>
      </w:r>
      <w:r>
        <w:rPr>
          <w:rFonts w:ascii="Arial Narrow" w:hAnsi="Arial Narrow" w:cs="Arial"/>
        </w:rPr>
        <w:t>listed</w:t>
      </w:r>
      <w:r w:rsidR="007C2EF0" w:rsidRPr="00CA1098">
        <w:rPr>
          <w:rFonts w:ascii="Arial Narrow" w:hAnsi="Arial Narrow" w:cs="Arial"/>
        </w:rPr>
        <w:t xml:space="preserve"> above</w:t>
      </w:r>
      <w:r w:rsidR="0027575D" w:rsidRPr="00CA1098">
        <w:rPr>
          <w:rFonts w:ascii="Arial Narrow" w:hAnsi="Arial Narrow" w:cs="Arial"/>
        </w:rPr>
        <w:t>.</w:t>
      </w:r>
    </w:p>
    <w:p w:rsidR="00FD31C8" w:rsidRPr="00CA1098" w:rsidRDefault="0027575D" w:rsidP="00B44015">
      <w:pPr>
        <w:pStyle w:val="ListParagraph"/>
        <w:numPr>
          <w:ilvl w:val="0"/>
          <w:numId w:val="5"/>
        </w:numPr>
        <w:jc w:val="both"/>
        <w:rPr>
          <w:rFonts w:ascii="Arial Narrow" w:hAnsi="Arial Narrow" w:cs="Arial"/>
        </w:rPr>
      </w:pPr>
      <w:r w:rsidRPr="00CA1098">
        <w:rPr>
          <w:rFonts w:ascii="Arial Narrow" w:hAnsi="Arial Narrow" w:cs="Arial"/>
        </w:rPr>
        <w:t>Separate</w:t>
      </w:r>
      <w:r w:rsidR="00050353">
        <w:rPr>
          <w:rFonts w:ascii="Arial Narrow" w:hAnsi="Arial Narrow" w:cs="Arial"/>
        </w:rPr>
        <w:t xml:space="preserve"> documents provided within the</w:t>
      </w:r>
      <w:r w:rsidRPr="00CA1098">
        <w:rPr>
          <w:rFonts w:ascii="Arial Narrow" w:hAnsi="Arial Narrow" w:cs="Arial"/>
        </w:rPr>
        <w:t xml:space="preserve"> sections</w:t>
      </w:r>
      <w:r w:rsidR="00050353">
        <w:rPr>
          <w:rFonts w:ascii="Arial Narrow" w:hAnsi="Arial Narrow" w:cs="Arial"/>
        </w:rPr>
        <w:t xml:space="preserve"> listed in note 2 above</w:t>
      </w:r>
      <w:r w:rsidRPr="00CA1098">
        <w:rPr>
          <w:rFonts w:ascii="Arial Narrow" w:hAnsi="Arial Narrow" w:cs="Arial"/>
        </w:rPr>
        <w:t xml:space="preserve"> are </w:t>
      </w:r>
      <w:r w:rsidR="007C2EF0" w:rsidRPr="00CA1098">
        <w:rPr>
          <w:rFonts w:ascii="Arial Narrow" w:hAnsi="Arial Narrow" w:cs="Arial"/>
        </w:rPr>
        <w:t xml:space="preserve">to be separated by each section by </w:t>
      </w:r>
      <w:r w:rsidR="00050353">
        <w:rPr>
          <w:rFonts w:ascii="Arial Narrow" w:hAnsi="Arial Narrow" w:cs="Arial"/>
        </w:rPr>
        <w:t xml:space="preserve">each trade discipline by </w:t>
      </w:r>
      <w:r w:rsidR="007C2EF0" w:rsidRPr="00CA1098">
        <w:rPr>
          <w:rFonts w:ascii="Arial Narrow" w:hAnsi="Arial Narrow" w:cs="Arial"/>
        </w:rPr>
        <w:t>a cover page.</w:t>
      </w:r>
    </w:p>
    <w:p w:rsidR="00627493" w:rsidRPr="00CA1098" w:rsidRDefault="00050353" w:rsidP="00B44015">
      <w:pPr>
        <w:pStyle w:val="ListParagraph"/>
        <w:numPr>
          <w:ilvl w:val="0"/>
          <w:numId w:val="5"/>
        </w:numPr>
        <w:jc w:val="both"/>
        <w:rPr>
          <w:rFonts w:ascii="Arial Narrow" w:hAnsi="Arial Narrow" w:cs="Arial"/>
        </w:rPr>
      </w:pPr>
      <w:r>
        <w:rPr>
          <w:rFonts w:ascii="Arial Narrow" w:hAnsi="Arial Narrow" w:cs="Arial"/>
        </w:rPr>
        <w:t>State</w:t>
      </w:r>
      <w:r w:rsidR="00FD31C8" w:rsidRPr="00CA1098">
        <w:rPr>
          <w:rFonts w:ascii="Arial Narrow" w:hAnsi="Arial Narrow" w:cs="Arial"/>
        </w:rPr>
        <w:t xml:space="preserve"> in the table above if a trade discipline is </w:t>
      </w:r>
      <w:r w:rsidR="00FD31C8" w:rsidRPr="00463696">
        <w:rPr>
          <w:rFonts w:ascii="Arial Narrow" w:hAnsi="Arial Narrow" w:cs="Arial"/>
          <w:b/>
        </w:rPr>
        <w:t>‘Applicable’</w:t>
      </w:r>
      <w:r w:rsidR="00FD31C8" w:rsidRPr="00CA1098">
        <w:rPr>
          <w:rFonts w:ascii="Arial Narrow" w:hAnsi="Arial Narrow" w:cs="Arial"/>
        </w:rPr>
        <w:t xml:space="preserve"> or </w:t>
      </w:r>
      <w:r w:rsidR="00FD31C8" w:rsidRPr="00463696">
        <w:rPr>
          <w:rFonts w:ascii="Arial Narrow" w:hAnsi="Arial Narrow" w:cs="Arial"/>
          <w:b/>
        </w:rPr>
        <w:t>‘Not Applicable</w:t>
      </w:r>
      <w:r w:rsidR="00463696" w:rsidRPr="00463696">
        <w:rPr>
          <w:rFonts w:ascii="Arial Narrow" w:hAnsi="Arial Narrow" w:cs="Arial"/>
          <w:b/>
        </w:rPr>
        <w:t>’</w:t>
      </w:r>
      <w:r w:rsidR="00FD31C8" w:rsidRPr="00CA1098">
        <w:rPr>
          <w:rFonts w:ascii="Arial Narrow" w:hAnsi="Arial Narrow" w:cs="Arial"/>
        </w:rPr>
        <w:t xml:space="preserve"> for this project.</w:t>
      </w:r>
      <w:r w:rsidR="00627493" w:rsidRPr="00CA1098">
        <w:rPr>
          <w:rFonts w:ascii="Arial Narrow" w:hAnsi="Arial Narrow" w:cs="Arial"/>
        </w:rPr>
        <w:br w:type="page"/>
      </w:r>
    </w:p>
    <w:p w:rsidR="007C5EF8" w:rsidRPr="00860059" w:rsidRDefault="00037221" w:rsidP="000A21BA">
      <w:pPr>
        <w:pStyle w:val="Heading3"/>
      </w:pPr>
      <w:r>
        <w:lastRenderedPageBreak/>
        <w:fldChar w:fldCharType="begin"/>
      </w:r>
      <w:r>
        <w:instrText xml:space="preserve"> TC  "</w:instrText>
      </w:r>
      <w:bookmarkStart w:id="35" w:name="_Toc49165438"/>
      <w:r>
        <w:instrText xml:space="preserve">2.2.1  </w:instrText>
      </w:r>
      <w:r w:rsidRPr="00860059">
        <w:instrText>Description of the Installation</w:instrText>
      </w:r>
      <w:bookmarkEnd w:id="35"/>
      <w:r>
        <w:instrText xml:space="preserve">" \f b \l 3 \n </w:instrText>
      </w:r>
      <w:r>
        <w:fldChar w:fldCharType="end"/>
      </w:r>
      <w:r w:rsidR="007C5EF8" w:rsidRPr="00860059">
        <w:t>Description of the Installation</w:t>
      </w:r>
    </w:p>
    <w:p w:rsidR="007C5EF8" w:rsidRPr="00860059" w:rsidRDefault="007C5EF8" w:rsidP="0019182E">
      <w:pPr>
        <w:pStyle w:val="NoSpacing"/>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Overall scope of works</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Specific Location i.e. UniSpace reference</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Listing of the trades</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stages</w:t>
      </w:r>
    </w:p>
    <w:p w:rsidR="00786043"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commencement and completion dates</w:t>
      </w:r>
    </w:p>
    <w:p w:rsidR="0076783E" w:rsidRPr="00786043" w:rsidRDefault="00786043" w:rsidP="00786043">
      <w:pPr>
        <w:numPr>
          <w:ilvl w:val="0"/>
          <w:numId w:val="28"/>
        </w:numPr>
        <w:contextualSpacing/>
        <w:jc w:val="both"/>
        <w:rPr>
          <w:rFonts w:ascii="Arial Narrow" w:hAnsi="Arial Narrow" w:cs="Arial"/>
        </w:rPr>
      </w:pPr>
      <w:r w:rsidRPr="00786043">
        <w:rPr>
          <w:rFonts w:ascii="Arial Narrow" w:hAnsi="Arial Narrow" w:cs="Arial"/>
        </w:rPr>
        <w:t>Any work which may have been completed by others (i.e. works completed by others and not the Contractor)</w:t>
      </w:r>
    </w:p>
    <w:p w:rsidR="007C5EF8" w:rsidRDefault="007C5EF8" w:rsidP="00D97463">
      <w:pPr>
        <w:pStyle w:val="NoSpacing"/>
      </w:pPr>
    </w:p>
    <w:p w:rsidR="00786043" w:rsidRPr="00860059" w:rsidRDefault="00786043"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037221" w:rsidP="000A21BA">
      <w:pPr>
        <w:pStyle w:val="Heading3"/>
      </w:pPr>
      <w:r>
        <w:lastRenderedPageBreak/>
        <w:fldChar w:fldCharType="begin"/>
      </w:r>
      <w:r>
        <w:instrText xml:space="preserve"> TC  "</w:instrText>
      </w:r>
      <w:bookmarkStart w:id="36" w:name="_Toc49165439"/>
      <w:r>
        <w:instrText>2.2.2  Directory of Contacts</w:instrText>
      </w:r>
      <w:bookmarkEnd w:id="36"/>
      <w:r>
        <w:instrText xml:space="preserve">" \f b \l 3 \n </w:instrText>
      </w:r>
      <w:r>
        <w:fldChar w:fldCharType="end"/>
      </w:r>
      <w:r w:rsidR="00762E6C">
        <w:t>Directory of Contacts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597DE4">
        <w:trPr>
          <w:trHeight w:val="464"/>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6783E" w:rsidRPr="00CA1098" w:rsidTr="000A21BA">
        <w:trPr>
          <w:trHeight w:val="702"/>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Tanking and damp-proofing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9"/>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Cladding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564"/>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Doors and Windows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597DE4">
        <w:trPr>
          <w:trHeight w:val="14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Glass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131"/>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Insulation</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EB7B73" w:rsidRDefault="00037221" w:rsidP="000A21BA">
      <w:pPr>
        <w:pStyle w:val="Heading3"/>
      </w:pPr>
      <w:r>
        <w:lastRenderedPageBreak/>
        <w:fldChar w:fldCharType="begin"/>
      </w:r>
      <w:r>
        <w:instrText xml:space="preserve"> TC  "</w:instrText>
      </w:r>
      <w:bookmarkStart w:id="37" w:name="_Toc49165440"/>
      <w:r>
        <w:instrText>2.2.3  As</w:instrText>
      </w:r>
      <w:r w:rsidRPr="00EB7B73">
        <w:instrText>set Register</w:instrText>
      </w:r>
      <w:bookmarkEnd w:id="37"/>
      <w:r w:rsidRPr="00EB7B73">
        <w:instrText xml:space="preserve"> </w:instrText>
      </w:r>
      <w:r>
        <w:instrText xml:space="preserve">" \f b \l 3 \n </w:instrText>
      </w:r>
      <w:r>
        <w:fldChar w:fldCharType="end"/>
      </w:r>
      <w:r w:rsidR="007C5EF8" w:rsidRPr="00EB7B73">
        <w:t xml:space="preserve">Asset Register </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037221" w:rsidP="000A21BA">
      <w:pPr>
        <w:pStyle w:val="Heading3"/>
      </w:pPr>
      <w:r>
        <w:lastRenderedPageBreak/>
        <w:fldChar w:fldCharType="begin"/>
      </w:r>
      <w:r>
        <w:instrText xml:space="preserve"> TC  "</w:instrText>
      </w:r>
      <w:bookmarkStart w:id="38" w:name="_Toc49165441"/>
      <w:r>
        <w:instrText xml:space="preserve">2.2.4  </w:instrText>
      </w:r>
      <w:r w:rsidR="001B6B05">
        <w:instrText xml:space="preserve">Defects Liability Period (DLP) </w:instrText>
      </w:r>
      <w:r w:rsidRPr="00860059">
        <w:instrText>Maintenance Schedule</w:instrText>
      </w:r>
      <w:bookmarkEnd w:id="38"/>
      <w:r>
        <w:instrText xml:space="preserve"> "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19182E" w:rsidRDefault="007C5EF8" w:rsidP="0019182E">
      <w:pPr>
        <w:pStyle w:val="NoSpacing"/>
      </w:pP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22565C" w:rsidRPr="00C073B2" w:rsidRDefault="0022565C" w:rsidP="00D97463">
      <w:pPr>
        <w:pStyle w:val="NoSpacing"/>
        <w:rPr>
          <w:rFonts w:eastAsiaTheme="majorEastAsia"/>
        </w:rPr>
      </w:pPr>
    </w:p>
    <w:p w:rsidR="0022565C" w:rsidRPr="00C073B2" w:rsidRDefault="0022565C" w:rsidP="00D97463">
      <w:pPr>
        <w:pStyle w:val="NoSpacing"/>
        <w:rPr>
          <w:rFonts w:eastAsiaTheme="majorEastAsia"/>
        </w:rPr>
      </w:pPr>
    </w:p>
    <w:p w:rsidR="0022565C" w:rsidRPr="00C073B2" w:rsidRDefault="0022565C" w:rsidP="0022565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22565C" w:rsidRPr="00936B41" w:rsidRDefault="0022565C" w:rsidP="00FD110B">
      <w:pPr>
        <w:numPr>
          <w:ilvl w:val="0"/>
          <w:numId w:val="2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22565C" w:rsidRPr="004963D0" w:rsidRDefault="0022565C" w:rsidP="00FD110B">
      <w:pPr>
        <w:numPr>
          <w:ilvl w:val="0"/>
          <w:numId w:val="2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C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D97463">
      <w:pPr>
        <w:pStyle w:val="NoSpacing"/>
        <w:rPr>
          <w:rFonts w:eastAsiaTheme="majorEastAsia"/>
        </w:rPr>
      </w:pPr>
    </w:p>
    <w:p w:rsidR="00D14197" w:rsidRPr="00D14197" w:rsidRDefault="00D14197" w:rsidP="00D97463">
      <w:pPr>
        <w:pStyle w:val="NoSpacing"/>
        <w:rPr>
          <w:rFonts w:eastAsiaTheme="majorEastAsia"/>
        </w:rPr>
      </w:pPr>
    </w:p>
    <w:tbl>
      <w:tblPr>
        <w:tblStyle w:val="TableGrid4"/>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39" w:name="_Toc49165442"/>
      <w:r w:rsidR="001B6B05">
        <w:instrText>2.2.5</w:instrText>
      </w:r>
      <w:r>
        <w:instrText xml:space="preserve">  </w:instrText>
      </w:r>
      <w:r w:rsidRPr="00860059">
        <w:instrText>Care and Maintenance Instructions</w:instrText>
      </w:r>
      <w:bookmarkEnd w:id="39"/>
      <w:r>
        <w:instrText xml:space="preserve"> " \f b \l 3 \n </w:instrText>
      </w:r>
      <w:r>
        <w:fldChar w:fldCharType="end"/>
      </w:r>
      <w:r w:rsidRPr="00860059">
        <w:t>Care and Maintenance Instructions</w:t>
      </w:r>
    </w:p>
    <w:p w:rsidR="00350DC6" w:rsidRDefault="00350DC6" w:rsidP="00350DC6">
      <w:pPr>
        <w:pStyle w:val="NoSpacing"/>
        <w:rPr>
          <w:rFonts w:eastAsiaTheme="majorEastAsia"/>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D97463">
      <w:pPr>
        <w:pStyle w:val="NoSpacing"/>
        <w:rPr>
          <w:rFonts w:eastAsiaTheme="majorEastAsia"/>
        </w:rPr>
      </w:pPr>
    </w:p>
    <w:p w:rsidR="00350DC6" w:rsidRPr="00B44015" w:rsidRDefault="00350DC6" w:rsidP="00D97463">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A25ABB" w:rsidRDefault="00350DC6" w:rsidP="006B64EE">
      <w:pPr>
        <w:numPr>
          <w:ilvl w:val="0"/>
          <w:numId w:val="56"/>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2.2</w:t>
      </w:r>
      <w:r w:rsidRPr="00B44015">
        <w:rPr>
          <w:rFonts w:ascii="Arial Narrow" w:eastAsiaTheme="majorEastAsia" w:hAnsi="Arial Narrow" w:cs="Arial"/>
        </w:rPr>
        <w:t>.2.</w:t>
      </w:r>
    </w:p>
    <w:p w:rsidR="00A25ABB" w:rsidRDefault="00350DC6"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cs="Arial"/>
        </w:rPr>
        <w:t>The Contractor must provide care and maintenance instructions (2) two months prior to Practical Completion.</w:t>
      </w:r>
      <w:r w:rsidR="00A25ABB" w:rsidRPr="00A25ABB">
        <w:rPr>
          <w:rFonts w:ascii="Arial Narrow" w:eastAsiaTheme="majorEastAsia" w:hAnsi="Arial Narrow"/>
        </w:rPr>
        <w:t xml:space="preserve"> </w:t>
      </w:r>
    </w:p>
    <w:p w:rsidR="00A25ABB" w:rsidRDefault="00A25ABB"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rPr>
        <w:t>Mark each product data sheet to clearly identify the specific products and components used in the installation and the data applicable.</w:t>
      </w:r>
    </w:p>
    <w:p w:rsidR="00A25ABB" w:rsidRPr="00A25ABB" w:rsidRDefault="00A25ABB"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rPr>
        <w:t>Product information to be inserted in order as listed in table provided below.</w:t>
      </w:r>
    </w:p>
    <w:p w:rsidR="00A25ABB" w:rsidRDefault="00A25ABB" w:rsidP="00A25ABB">
      <w:pPr>
        <w:contextualSpacing/>
        <w:jc w:val="both"/>
        <w:rPr>
          <w:rFonts w:ascii="Arial Narrow" w:eastAsiaTheme="majorEastAsia" w:hAnsi="Arial Narrow" w:cs="Arial"/>
        </w:rPr>
      </w:pPr>
    </w:p>
    <w:p w:rsidR="00A25ABB" w:rsidRDefault="00A25ABB" w:rsidP="00A25AB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A25ABB" w:rsidRDefault="00A25ABB" w:rsidP="00A25AB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A25ABB" w:rsidRPr="00B60B64" w:rsidTr="00D93AFE">
        <w:trPr>
          <w:trHeight w:val="158"/>
          <w:jc w:val="center"/>
        </w:trPr>
        <w:tc>
          <w:tcPr>
            <w:tcW w:w="2835"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bl>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40" w:name="_Toc49165443"/>
      <w:r w:rsidR="001B6B05">
        <w:instrText>2.2.6</w:instrText>
      </w:r>
      <w:r>
        <w:instrText xml:space="preserve">  </w:instrText>
      </w:r>
      <w:r w:rsidRPr="00860059">
        <w:instrText>Essential Services Provisions</w:instrText>
      </w:r>
      <w:bookmarkEnd w:id="40"/>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Contractor must p</w:t>
      </w:r>
      <w:r w:rsidR="003D5FBA">
        <w:rPr>
          <w:rFonts w:ascii="Arial Narrow" w:eastAsiaTheme="majorEastAsia" w:hAnsi="Arial Narrow" w:cs="Arial"/>
        </w:rPr>
        <w:t>rovide item 2.2.6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1" w:name="_Toc49165444"/>
      <w:r w:rsidR="001B6B05">
        <w:instrText>2.2.7</w:instrText>
      </w:r>
      <w:r>
        <w:instrText xml:space="preserve">  </w:instrText>
      </w:r>
      <w:r w:rsidRPr="00860059">
        <w:instrText>Certificates and Warranties</w:instrText>
      </w:r>
      <w:bookmarkEnd w:id="41"/>
      <w:r>
        <w:instrText xml:space="preserve">" \f b \l 3 \n </w:instrText>
      </w:r>
      <w:r>
        <w:fldChar w:fldCharType="end"/>
      </w:r>
      <w:r w:rsidR="007C5EF8" w:rsidRPr="00860059">
        <w:t>Certificates and Warranties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details of suppliers contractors.</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the example table provided below.</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76783E" w:rsidRPr="00860059"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Tanking and damp-proofing</w:t>
            </w: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Roofing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Cladding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Doors and Windows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Glass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Insulation</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eastAsiaTheme="majorEastAsia" w:hAnsi="Arial Narrow" w:cs="Arial"/>
        </w:rPr>
        <w:t>Copies of warranties for each trade discipline are to be included in this section.</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Confirmation that warranties have been assigned to the University of Adelaide.</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Warranties commence from the date of practical completion (identify any departures where warranties do not commence from date of practical completion).</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Should a warranty not apply insert ‘Not Applicable’.</w:t>
      </w:r>
    </w:p>
    <w:p w:rsidR="008335C9" w:rsidRDefault="008F66BE" w:rsidP="006B64EE">
      <w:pPr>
        <w:numPr>
          <w:ilvl w:val="0"/>
          <w:numId w:val="53"/>
        </w:numPr>
        <w:contextualSpacing/>
        <w:jc w:val="both"/>
        <w:rPr>
          <w:rFonts w:ascii="Arial Narrow" w:eastAsiaTheme="majorEastAsia" w:hAnsi="Arial Narrow" w:cs="Arial"/>
        </w:rPr>
      </w:pPr>
      <w:r w:rsidRPr="008F66BE">
        <w:rPr>
          <w:rFonts w:ascii="Arial Narrow" w:hAnsi="Arial Narrow" w:cs="Arial"/>
        </w:rPr>
        <w:t>Warranty expiry dates to be included in As</w:t>
      </w:r>
      <w:r w:rsidR="00D47732">
        <w:rPr>
          <w:rFonts w:ascii="Arial Narrow" w:hAnsi="Arial Narrow" w:cs="Arial"/>
        </w:rPr>
        <w:t>set Register (refer to section 2.2</w:t>
      </w:r>
      <w:r w:rsidRPr="008F66BE">
        <w:rPr>
          <w:rFonts w:ascii="Arial Narrow" w:hAnsi="Arial Narrow" w:cs="Arial"/>
        </w:rPr>
        <w:t>.3).</w:t>
      </w:r>
      <w:r w:rsidR="008335C9" w:rsidRPr="008335C9">
        <w:rPr>
          <w:rFonts w:ascii="Arial Narrow" w:eastAsiaTheme="majorEastAsia" w:hAnsi="Arial Narrow" w:cs="Arial"/>
        </w:rPr>
        <w:t xml:space="preserve"> </w:t>
      </w:r>
    </w:p>
    <w:p w:rsidR="008335C9" w:rsidRPr="00E52D84" w:rsidRDefault="008335C9" w:rsidP="006B64EE">
      <w:pPr>
        <w:numPr>
          <w:ilvl w:val="0"/>
          <w:numId w:val="5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335C9" w:rsidRDefault="008335C9" w:rsidP="006B64EE">
      <w:pPr>
        <w:numPr>
          <w:ilvl w:val="0"/>
          <w:numId w:val="5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335C9" w:rsidRDefault="008335C9" w:rsidP="008335C9">
      <w:pPr>
        <w:contextualSpacing/>
        <w:jc w:val="both"/>
        <w:rPr>
          <w:rFonts w:ascii="Arial Narrow" w:eastAsiaTheme="majorEastAsia" w:hAnsi="Arial Narrow" w:cs="Arial"/>
        </w:rPr>
      </w:pPr>
    </w:p>
    <w:p w:rsidR="008335C9" w:rsidRDefault="008335C9" w:rsidP="008335C9">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335C9" w:rsidRDefault="008335C9" w:rsidP="008335C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335C9" w:rsidRPr="00B60B64" w:rsidTr="00D93AFE">
        <w:trPr>
          <w:trHeight w:val="158"/>
          <w:jc w:val="center"/>
        </w:trPr>
        <w:tc>
          <w:tcPr>
            <w:tcW w:w="2835"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2" w:name="_Toc49165445"/>
      <w:r w:rsidR="001B6B05">
        <w:instrText>2.2.8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42"/>
      <w:r w:rsidR="001B6B05">
        <w:instrText xml:space="preserve"> </w:instrText>
      </w:r>
      <w:r>
        <w:instrText xml:space="preserve">" \f b \l 3 \n </w:instrText>
      </w:r>
      <w:r>
        <w:fldChar w:fldCharType="end"/>
      </w:r>
      <w:r w:rsidR="00A67BE2">
        <w:t xml:space="preserve">Installation, </w:t>
      </w:r>
      <w:r w:rsidR="007C5EF8" w:rsidRPr="00860059">
        <w:t xml:space="preserve">Dismantling </w:t>
      </w:r>
      <w:r w:rsidR="00A67BE2">
        <w:t>and Technical (Performance) Data</w:t>
      </w:r>
    </w:p>
    <w:p w:rsidR="007C5EF8" w:rsidRPr="00CA1098" w:rsidRDefault="007C5EF8" w:rsidP="0003424F">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D97463">
      <w:pPr>
        <w:pStyle w:val="NoSpacing"/>
        <w:rPr>
          <w:rFonts w:eastAsiaTheme="majorEastAsia"/>
        </w:rPr>
      </w:pPr>
    </w:p>
    <w:p w:rsidR="00A67BE2" w:rsidRPr="00A67BE2" w:rsidRDefault="00A67BE2" w:rsidP="00D97463">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6B64EE" w:rsidRDefault="006B64EE" w:rsidP="006B64EE">
      <w:pPr>
        <w:numPr>
          <w:ilvl w:val="0"/>
          <w:numId w:val="60"/>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6B64EE" w:rsidRPr="00E52D84" w:rsidRDefault="006B64EE" w:rsidP="006B64EE">
      <w:pPr>
        <w:numPr>
          <w:ilvl w:val="0"/>
          <w:numId w:val="6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6B64EE" w:rsidRDefault="006B64EE" w:rsidP="006B64EE">
      <w:pPr>
        <w:numPr>
          <w:ilvl w:val="0"/>
          <w:numId w:val="60"/>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6B64EE" w:rsidRDefault="006B64EE" w:rsidP="006B64E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6B64EE" w:rsidRPr="00B60B64" w:rsidTr="00D93AFE">
        <w:trPr>
          <w:trHeight w:val="158"/>
          <w:jc w:val="center"/>
        </w:trPr>
        <w:tc>
          <w:tcPr>
            <w:tcW w:w="2835"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bl>
    <w:p w:rsidR="006B64EE" w:rsidRPr="003D673E" w:rsidRDefault="006B64EE" w:rsidP="006B64EE">
      <w:pPr>
        <w:pStyle w:val="NoSpacing"/>
        <w:rPr>
          <w:highlight w:val="yellow"/>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3" w:name="_Toc49165446"/>
      <w:r w:rsidR="001B6B05">
        <w:instrText>2.2.9</w:instrText>
      </w:r>
      <w:r>
        <w:instrText xml:space="preserve">  </w:instrText>
      </w:r>
      <w:r w:rsidRPr="00860059">
        <w:instrText>Operating Instructions</w:instrText>
      </w:r>
      <w:bookmarkEnd w:id="43"/>
      <w:r>
        <w:instrText xml:space="preserve">" \f b \l 3 \n </w:instrText>
      </w:r>
      <w:r>
        <w:fldChar w:fldCharType="end"/>
      </w:r>
      <w:r w:rsidR="007C5EF8" w:rsidRPr="00860059">
        <w:t>Operating Instructions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p>
    <w:p w:rsidR="006B64EE" w:rsidRPr="007571C3" w:rsidRDefault="006B64EE" w:rsidP="006B64EE">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6B64EE" w:rsidRPr="00E52D84" w:rsidRDefault="006B64EE" w:rsidP="006B64EE">
      <w:pPr>
        <w:numPr>
          <w:ilvl w:val="0"/>
          <w:numId w:val="86"/>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6B64EE" w:rsidRDefault="006B64EE" w:rsidP="006B64EE">
      <w:pPr>
        <w:numPr>
          <w:ilvl w:val="0"/>
          <w:numId w:val="86"/>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6B64EE" w:rsidRDefault="006B64EE" w:rsidP="006B64E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6B64EE" w:rsidRPr="00B60B64" w:rsidTr="00D93AFE">
        <w:trPr>
          <w:trHeight w:val="158"/>
          <w:jc w:val="center"/>
        </w:trPr>
        <w:tc>
          <w:tcPr>
            <w:tcW w:w="2835"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4" w:name="_Toc49165447"/>
      <w:r>
        <w:instrText xml:space="preserve">2.2.10  </w:instrText>
      </w:r>
      <w:r w:rsidRPr="00860059">
        <w:instrText>As-Built Drawings</w:instrText>
      </w:r>
      <w:bookmarkEnd w:id="44"/>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Expectation</w:t>
      </w:r>
      <w:r w:rsidR="006B4FDC">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3C5791">
      <w:pPr>
        <w:pStyle w:val="NoSpacing"/>
      </w:pPr>
    </w:p>
    <w:p w:rsidR="007C5EF8" w:rsidRPr="00860059" w:rsidRDefault="007C5EF8" w:rsidP="003C5791">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5" w:name="_Toc49165448"/>
      <w:r>
        <w:instrText xml:space="preserve">2.2.11  </w:instrText>
      </w:r>
      <w:r w:rsidRPr="00860059">
        <w:instrText>Commissioning and Testing Data</w:instrText>
      </w:r>
      <w:bookmarkEnd w:id="45"/>
      <w:r>
        <w:instrText xml:space="preserve">" \f b \l 3 \n </w:instrText>
      </w:r>
      <w:r>
        <w:fldChar w:fldCharType="end"/>
      </w:r>
      <w:r w:rsidR="007C5EF8" w:rsidRPr="00860059">
        <w:t>Commissioning and Testing Data</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8474EA">
        <w:rPr>
          <w:rFonts w:ascii="Arial Narrow" w:hAnsi="Arial Narrow" w:cs="Arial"/>
        </w:rPr>
        <w:t>ch system and component for the</w:t>
      </w:r>
      <w:r w:rsidRPr="00860059">
        <w:rPr>
          <w:rFonts w:ascii="Arial Narrow" w:hAnsi="Arial Narrow" w:cs="Arial"/>
        </w:rPr>
        <w:t xml:space="preserve"> trade discipline</w:t>
      </w:r>
      <w:r w:rsidR="008474EA">
        <w:rPr>
          <w:rFonts w:ascii="Arial Narrow" w:hAnsi="Arial Narrow" w:cs="Arial"/>
        </w:rPr>
        <w:t>s listed above</w:t>
      </w:r>
      <w:r w:rsidRPr="00860059">
        <w:rPr>
          <w:rFonts w:ascii="Arial Narrow" w:hAnsi="Arial Narrow" w:cs="Arial"/>
        </w:rPr>
        <w: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68"/>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DF35BD" w:rsidRDefault="000C2057" w:rsidP="00DF35BD">
      <w:pPr>
        <w:numPr>
          <w:ilvl w:val="0"/>
          <w:numId w:val="68"/>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DF35BD" w:rsidRPr="00DF35BD">
        <w:rPr>
          <w:rFonts w:ascii="Arial Narrow" w:eastAsiaTheme="majorEastAsia" w:hAnsi="Arial Narrow" w:cs="Arial"/>
        </w:rPr>
        <w:t xml:space="preserve"> </w:t>
      </w:r>
    </w:p>
    <w:p w:rsidR="00DF35BD" w:rsidRPr="00E52D84" w:rsidRDefault="00DF35BD" w:rsidP="00DF35BD">
      <w:pPr>
        <w:numPr>
          <w:ilvl w:val="0"/>
          <w:numId w:val="68"/>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DF35BD" w:rsidRDefault="00DF35BD" w:rsidP="00DF35BD">
      <w:pPr>
        <w:numPr>
          <w:ilvl w:val="0"/>
          <w:numId w:val="68"/>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DF35BD" w:rsidRDefault="00DF35BD" w:rsidP="00DF35BD">
      <w:pPr>
        <w:contextualSpacing/>
        <w:jc w:val="both"/>
        <w:rPr>
          <w:rFonts w:ascii="Arial Narrow" w:eastAsiaTheme="majorEastAsia" w:hAnsi="Arial Narrow" w:cs="Arial"/>
        </w:rPr>
      </w:pPr>
    </w:p>
    <w:p w:rsidR="00DF35BD" w:rsidRDefault="00DF35BD" w:rsidP="00DF35B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DF35BD" w:rsidRDefault="00DF35BD" w:rsidP="00DF35B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DF35BD" w:rsidRPr="00B60B64" w:rsidTr="00D93AFE">
        <w:trPr>
          <w:trHeight w:val="158"/>
          <w:jc w:val="center"/>
        </w:trPr>
        <w:tc>
          <w:tcPr>
            <w:tcW w:w="2835"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bl>
    <w:p w:rsidR="00DF35BD" w:rsidRPr="003D673E" w:rsidRDefault="00DF35BD" w:rsidP="00DF35BD">
      <w:pPr>
        <w:pStyle w:val="NoSpacing"/>
      </w:pPr>
    </w:p>
    <w:p w:rsidR="007C5EF8" w:rsidRPr="00860059" w:rsidRDefault="007C5EF8" w:rsidP="003C5791">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8128F0" w:rsidP="000A21BA">
      <w:pPr>
        <w:pStyle w:val="Heading3"/>
      </w:pPr>
      <w:r>
        <w:lastRenderedPageBreak/>
        <w:t xml:space="preserve">Specialist </w:t>
      </w:r>
      <w:r w:rsidR="00037221">
        <w:fldChar w:fldCharType="begin"/>
      </w:r>
      <w:r w:rsidR="00037221">
        <w:instrText xml:space="preserve"> TC  "</w:instrText>
      </w:r>
      <w:bookmarkStart w:id="46" w:name="_Toc49165449"/>
      <w:r w:rsidR="00037221">
        <w:instrText xml:space="preserve">2.2.12  </w:instrText>
      </w:r>
      <w:r w:rsidR="00037221" w:rsidRPr="00860059">
        <w:instrText>Tools and Testing Equipment</w:instrText>
      </w:r>
      <w:bookmarkEnd w:id="46"/>
      <w:r w:rsidR="00037221">
        <w:instrText xml:space="preserve"> " \f b \l 3 \n </w:instrText>
      </w:r>
      <w:r w:rsidR="00037221">
        <w:fldChar w:fldCharType="end"/>
      </w:r>
      <w:r w:rsidR="007C5EF8" w:rsidRPr="00860059">
        <w:t>Tools and Testing Equipment</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76783E" w:rsidRPr="00860059"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Tanking and damp-proofing</w:t>
            </w: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Roofing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Cladding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Doors and Windows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Glass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Insulation</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7" w:name="_Toc49165450"/>
      <w:r w:rsidR="001B6B05">
        <w:instrText>2.2.13</w:instrText>
      </w:r>
      <w:r>
        <w:instrText xml:space="preserve">  </w:instrText>
      </w:r>
      <w:r w:rsidRPr="00860059">
        <w:instrText>Spares and Consumables</w:instrText>
      </w:r>
      <w:bookmarkEnd w:id="47"/>
      <w:r>
        <w:instrText xml:space="preserve"> " \f b \l 3 \n </w:instrText>
      </w:r>
      <w:r>
        <w:fldChar w:fldCharType="end"/>
      </w:r>
      <w:r w:rsidR="007C5EF8" w:rsidRPr="00860059">
        <w:t>Spares and Consumables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FB78C6" w:rsidP="007C5EF8">
      <w:pPr>
        <w:jc w:val="both"/>
        <w:rPr>
          <w:rFonts w:ascii="Arial Narrow" w:eastAsiaTheme="majorEastAsia" w:hAnsi="Arial Narrow" w:cs="Arial"/>
        </w:rPr>
      </w:pPr>
      <w:r>
        <w:rPr>
          <w:rFonts w:ascii="Arial Narrow" w:eastAsiaTheme="majorEastAsia" w:hAnsi="Arial Narrow" w:cs="Arial"/>
        </w:rPr>
        <w:t>The Contractor is to provide a</w:t>
      </w:r>
      <w:r w:rsidR="007C5EF8" w:rsidRPr="00860059">
        <w:rPr>
          <w:rFonts w:ascii="Arial Narrow" w:eastAsiaTheme="majorEastAsia" w:hAnsi="Arial Narrow" w:cs="Arial"/>
        </w:rPr>
        <w:t xml:space="preserve"> combined spares, special tools register </w:t>
      </w:r>
      <w:r w:rsidRPr="00FB78C6">
        <w:rPr>
          <w:rFonts w:ascii="Arial Narrow" w:eastAsiaTheme="majorEastAsia" w:hAnsi="Arial Narrow" w:cs="Arial"/>
        </w:rPr>
        <w:t>and portable indicating instruments in table format</w:t>
      </w:r>
      <w:r>
        <w:rPr>
          <w:rFonts w:ascii="Arial Narrow" w:eastAsiaTheme="majorEastAsia" w:hAnsi="Arial Narrow" w:cs="Arial"/>
        </w:rPr>
        <w:t xml:space="preserve"> which</w:t>
      </w:r>
      <w:r w:rsidRPr="00FB78C6">
        <w:rPr>
          <w:rFonts w:ascii="Arial Narrow" w:eastAsiaTheme="majorEastAsia" w:hAnsi="Arial Narrow" w:cs="Arial"/>
        </w:rPr>
        <w:t xml:space="preserve"> </w:t>
      </w:r>
      <w:r w:rsidR="007C5EF8" w:rsidRPr="00860059">
        <w:rPr>
          <w:rFonts w:ascii="Arial Narrow" w:eastAsiaTheme="majorEastAsia" w:hAnsi="Arial Narrow" w:cs="Arial"/>
        </w:rPr>
        <w:t>are used for the operation, maintenance, dismantling or assembly of plant and equipment</w:t>
      </w:r>
      <w:r>
        <w:rPr>
          <w:rFonts w:ascii="Arial Narrow" w:eastAsiaTheme="majorEastAsia" w:hAnsi="Arial Narrow" w:cs="Arial"/>
        </w:rPr>
        <w:t>:</w:t>
      </w:r>
      <w:r w:rsidR="007C5EF8" w:rsidRPr="00860059">
        <w:rPr>
          <w:rFonts w:ascii="Arial Narrow" w:eastAsiaTheme="majorEastAsia" w:hAnsi="Arial Narrow" w:cs="Arial"/>
        </w:rPr>
        <w:t xml:space="preserve"> </w:t>
      </w:r>
      <w:r>
        <w:rPr>
          <w:rFonts w:ascii="Arial Narrow" w:eastAsiaTheme="majorEastAsia" w:hAnsi="Arial Narrow" w:cs="Arial"/>
        </w:rPr>
        <w:t>Include</w:t>
      </w:r>
      <w:r w:rsidR="007C5EF8" w:rsidRPr="00860059">
        <w:rPr>
          <w:rFonts w:ascii="Arial Narrow" w:eastAsiaTheme="majorEastAsia" w:hAnsi="Arial Narrow" w:cs="Arial"/>
        </w:rPr>
        <w:t xml:space="preserve"> the following necessary components as follows: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70423F" w:rsidRPr="00860059"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Tanking and damp-proofing</w:t>
            </w: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134" w:type="dxa"/>
          </w:tcPr>
          <w:p w:rsidR="0070423F" w:rsidRPr="00860059" w:rsidRDefault="0070423F" w:rsidP="0070423F">
            <w:pPr>
              <w:jc w:val="both"/>
              <w:rPr>
                <w:rFonts w:ascii="Arial Narrow" w:eastAsiaTheme="majorEastAsia" w:hAnsi="Arial Narrow" w:cs="Arial"/>
              </w:rPr>
            </w:pPr>
          </w:p>
        </w:tc>
        <w:tc>
          <w:tcPr>
            <w:tcW w:w="1276" w:type="dxa"/>
          </w:tcPr>
          <w:p w:rsidR="0070423F" w:rsidRPr="00860059" w:rsidRDefault="0070423F" w:rsidP="0070423F">
            <w:pPr>
              <w:jc w:val="both"/>
              <w:rPr>
                <w:rFonts w:ascii="Arial Narrow" w:eastAsiaTheme="majorEastAsia" w:hAnsi="Arial Narrow" w:cs="Arial"/>
              </w:rPr>
            </w:pPr>
          </w:p>
        </w:tc>
        <w:tc>
          <w:tcPr>
            <w:tcW w:w="884" w:type="dxa"/>
          </w:tcPr>
          <w:p w:rsidR="0070423F" w:rsidRPr="00860059"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Roofing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Cladding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Doors and Windows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Glass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Insulation</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8" w:name="_Toc49165451"/>
      <w:r w:rsidR="001B6B05">
        <w:instrText>2.2.14</w:instrText>
      </w:r>
      <w:r>
        <w:instrText xml:space="preserve">  </w:instrText>
      </w:r>
      <w:r w:rsidRPr="00860059">
        <w:instrText>Imported Equipment</w:instrText>
      </w:r>
      <w:bookmarkEnd w:id="48"/>
      <w:r>
        <w:instrText xml:space="preserve">" \f b \l 3 \n </w:instrText>
      </w:r>
      <w:r>
        <w:fldChar w:fldCharType="end"/>
      </w:r>
      <w:r w:rsidR="007C5EF8" w:rsidRPr="00860059">
        <w:t>Imported Equipment</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811F8B" w:rsidP="007C5EF8">
      <w:pPr>
        <w:jc w:val="both"/>
        <w:rPr>
          <w:rFonts w:ascii="Arial Narrow" w:eastAsiaTheme="majorEastAsia" w:hAnsi="Arial Narrow" w:cs="Arial"/>
        </w:rPr>
      </w:pPr>
      <w:r>
        <w:rPr>
          <w:rFonts w:ascii="Arial Narrow" w:eastAsiaTheme="majorEastAsia" w:hAnsi="Arial Narrow" w:cs="Arial"/>
        </w:rPr>
        <w:t>The Contractor is to provide in table format a</w:t>
      </w:r>
      <w:r w:rsidR="007C5EF8" w:rsidRPr="00860059">
        <w:rPr>
          <w:rFonts w:ascii="Arial Narrow" w:eastAsiaTheme="majorEastAsia" w:hAnsi="Arial Narrow" w:cs="Arial"/>
        </w:rPr>
        <w:t xml:space="preserve"> combined list of imported equipment including type, cost,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2E2028" w:rsidRPr="00860059" w:rsidTr="000A21BA">
        <w:trPr>
          <w:trHeight w:val="385"/>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Tanking and damp-proofing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860059"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Cladding</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Doors and Windows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Glass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Insulation</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bl>
    <w:p w:rsidR="007C5EF8" w:rsidRDefault="007C5EF8" w:rsidP="005C35FA">
      <w:pPr>
        <w:pStyle w:val="NoSpacing"/>
        <w:ind w:firstLine="720"/>
        <w:rPr>
          <w:rFonts w:eastAsiaTheme="majorEastAsia"/>
        </w:rPr>
      </w:pPr>
    </w:p>
    <w:p w:rsidR="005C35FA" w:rsidRDefault="005C35FA" w:rsidP="005C35FA">
      <w:pPr>
        <w:pStyle w:val="NoSpacing"/>
        <w:ind w:firstLine="720"/>
        <w:rPr>
          <w:rFonts w:eastAsiaTheme="majorEastAsia"/>
        </w:rPr>
      </w:pPr>
    </w:p>
    <w:p w:rsidR="005C35FA" w:rsidRPr="001B0421" w:rsidRDefault="005C35FA" w:rsidP="005C35FA">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C35FA" w:rsidRPr="001B0421" w:rsidRDefault="005C35FA" w:rsidP="006B64EE">
      <w:pPr>
        <w:numPr>
          <w:ilvl w:val="0"/>
          <w:numId w:val="83"/>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5C35FA" w:rsidRPr="001B0421" w:rsidRDefault="005C35FA" w:rsidP="006B64EE">
      <w:pPr>
        <w:numPr>
          <w:ilvl w:val="0"/>
          <w:numId w:val="83"/>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5C35FA" w:rsidRPr="00860059" w:rsidRDefault="005C35FA"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0C2EBE" w:rsidRPr="00CA1098" w:rsidRDefault="000C2EBE">
      <w:pPr>
        <w:rPr>
          <w:rFonts w:ascii="Arial Narrow" w:eastAsiaTheme="majorEastAsia" w:hAnsi="Arial Narrow" w:cstheme="majorBidi"/>
          <w:b/>
          <w:bCs/>
          <w:sz w:val="28"/>
          <w:szCs w:val="28"/>
        </w:rPr>
      </w:pPr>
      <w:r w:rsidRPr="00CA1098">
        <w:rPr>
          <w:rFonts w:ascii="Arial Narrow" w:hAnsi="Arial Narrow"/>
        </w:rPr>
        <w:br w:type="page"/>
      </w:r>
    </w:p>
    <w:p w:rsidR="00FB3FAE" w:rsidRPr="00CA1098" w:rsidRDefault="009C120F" w:rsidP="000A21BA">
      <w:pPr>
        <w:pStyle w:val="Heading2"/>
      </w:pPr>
      <w:r>
        <w:lastRenderedPageBreak/>
        <w:fldChar w:fldCharType="begin"/>
      </w:r>
      <w:r>
        <w:instrText xml:space="preserve"> TC  "</w:instrText>
      </w:r>
      <w:bookmarkStart w:id="49" w:name="_Toc49165452"/>
      <w:r>
        <w:instrText xml:space="preserve">2.3  </w:instrText>
      </w:r>
      <w:r w:rsidRPr="00860059">
        <w:instrText>I</w:instrText>
      </w:r>
      <w:r>
        <w:instrText>nterior</w:instrText>
      </w:r>
      <w:bookmarkEnd w:id="49"/>
      <w:r>
        <w:instrText xml:space="preserve">" \f b \l 2 \n </w:instrText>
      </w:r>
      <w:r>
        <w:fldChar w:fldCharType="end"/>
      </w:r>
      <w:bookmarkStart w:id="50" w:name="_Toc49952404"/>
      <w:r w:rsidR="00AB38F4" w:rsidRPr="00CA1098">
        <w:t>I</w:t>
      </w:r>
      <w:r w:rsidR="00AA3E75">
        <w:t>nterior</w:t>
      </w:r>
      <w:bookmarkEnd w:id="50"/>
    </w:p>
    <w:p w:rsidR="0003424F" w:rsidRPr="00CA1098" w:rsidRDefault="0003424F" w:rsidP="0003424F">
      <w:pPr>
        <w:pStyle w:val="NoSpacing"/>
        <w:rPr>
          <w:rFonts w:ascii="Arial Narrow" w:hAnsi="Arial Narrow"/>
        </w:rPr>
      </w:pPr>
    </w:p>
    <w:p w:rsidR="00AB38F4"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Linings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Partitions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Ceilings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Access Floors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Fixtures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Furniture and Furnishings</w:t>
      </w:r>
    </w:p>
    <w:p w:rsidR="00385F41"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Signs and Features</w:t>
      </w:r>
    </w:p>
    <w:tbl>
      <w:tblPr>
        <w:tblStyle w:val="TableGrid"/>
        <w:tblW w:w="9166" w:type="dxa"/>
        <w:tblLook w:val="04A0" w:firstRow="1" w:lastRow="0" w:firstColumn="1" w:lastColumn="0" w:noHBand="0" w:noVBand="1"/>
      </w:tblPr>
      <w:tblGrid>
        <w:gridCol w:w="4583"/>
        <w:gridCol w:w="4583"/>
      </w:tblGrid>
      <w:tr w:rsidR="00385F41" w:rsidRPr="00CA1098" w:rsidTr="00495B9B">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Applicable/Not Applicable</w:t>
            </w: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Linings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Partitions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Ceilings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Access Floors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Fixtures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Furniture and Furnishings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Signs and Features</w:t>
            </w:r>
          </w:p>
        </w:tc>
        <w:tc>
          <w:tcPr>
            <w:tcW w:w="4583" w:type="dxa"/>
          </w:tcPr>
          <w:p w:rsidR="00385F41" w:rsidRPr="00CA1098" w:rsidRDefault="00385F41" w:rsidP="00495B9B">
            <w:pPr>
              <w:jc w:val="both"/>
              <w:rPr>
                <w:rFonts w:ascii="Arial Narrow" w:hAnsi="Arial Narrow" w:cs="Arial"/>
              </w:rPr>
            </w:pPr>
          </w:p>
        </w:tc>
      </w:tr>
    </w:tbl>
    <w:p w:rsidR="00385F41" w:rsidRPr="00CA1098" w:rsidRDefault="00385F41" w:rsidP="003C5791">
      <w:pPr>
        <w:pStyle w:val="NoSpacing"/>
      </w:pPr>
    </w:p>
    <w:p w:rsidR="00845AC3" w:rsidRPr="00CA1098" w:rsidRDefault="00845AC3" w:rsidP="003C5791">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3.</w:t>
      </w:r>
      <w:r w:rsidRPr="00CA1098">
        <w:rPr>
          <w:rFonts w:ascii="Arial Narrow" w:hAnsi="Arial Narrow" w:cs="Arial"/>
        </w:rPr>
        <w:t>1, 2.</w:t>
      </w:r>
      <w:r w:rsidR="00350DC6">
        <w:rPr>
          <w:rFonts w:ascii="Arial Narrow" w:hAnsi="Arial Narrow" w:cs="Arial"/>
        </w:rPr>
        <w:t>3.</w:t>
      </w:r>
      <w:r w:rsidRPr="00CA1098">
        <w:rPr>
          <w:rFonts w:ascii="Arial Narrow" w:hAnsi="Arial Narrow" w:cs="Arial"/>
        </w:rPr>
        <w:t>2, 2.</w:t>
      </w:r>
      <w:r w:rsidR="00350DC6">
        <w:rPr>
          <w:rFonts w:ascii="Arial Narrow" w:hAnsi="Arial Narrow" w:cs="Arial"/>
        </w:rPr>
        <w:t>3.</w:t>
      </w:r>
      <w:r w:rsidRPr="00CA1098">
        <w:rPr>
          <w:rFonts w:ascii="Arial Narrow" w:hAnsi="Arial Narrow" w:cs="Arial"/>
        </w:rPr>
        <w:t>3 and 2.</w:t>
      </w:r>
      <w:r w:rsidR="00350DC6">
        <w:rPr>
          <w:rFonts w:ascii="Arial Narrow" w:hAnsi="Arial Narrow" w:cs="Arial"/>
        </w:rPr>
        <w:t>3.</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3.</w:t>
      </w:r>
      <w:r>
        <w:rPr>
          <w:rFonts w:ascii="Arial Narrow" w:hAnsi="Arial Narrow" w:cs="Arial"/>
        </w:rPr>
        <w:t>5 to 2.</w:t>
      </w:r>
      <w:r w:rsidR="00350DC6">
        <w:rPr>
          <w:rFonts w:ascii="Arial Narrow" w:hAnsi="Arial Narrow" w:cs="Arial"/>
        </w:rPr>
        <w:t>3.</w:t>
      </w:r>
      <w:r w:rsidR="00CD1096">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5"/>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29260E" w:rsidRPr="00CD1096" w:rsidRDefault="00C02325" w:rsidP="00FD110B">
      <w:pPr>
        <w:pStyle w:val="ListParagraph"/>
        <w:numPr>
          <w:ilvl w:val="0"/>
          <w:numId w:val="45"/>
        </w:numPr>
        <w:jc w:val="both"/>
        <w:rPr>
          <w:rFonts w:ascii="Arial Narrow" w:hAnsi="Arial Narrow" w:cs="Arial"/>
        </w:rPr>
      </w:pPr>
      <w:r w:rsidRPr="00CD1096">
        <w:rPr>
          <w:rFonts w:ascii="Arial Narrow" w:hAnsi="Arial Narrow" w:cs="Arial"/>
        </w:rPr>
        <w:t xml:space="preserve">State in the table above if a trade discipline is </w:t>
      </w:r>
      <w:r w:rsidRPr="00CD1096">
        <w:rPr>
          <w:rFonts w:ascii="Arial Narrow" w:hAnsi="Arial Narrow" w:cs="Arial"/>
          <w:b/>
        </w:rPr>
        <w:t>‘Applicable’</w:t>
      </w:r>
      <w:r w:rsidRPr="00CD1096">
        <w:rPr>
          <w:rFonts w:ascii="Arial Narrow" w:hAnsi="Arial Narrow" w:cs="Arial"/>
        </w:rPr>
        <w:t xml:space="preserve"> or </w:t>
      </w:r>
      <w:r w:rsidRPr="00CD1096">
        <w:rPr>
          <w:rFonts w:ascii="Arial Narrow" w:hAnsi="Arial Narrow" w:cs="Arial"/>
          <w:b/>
        </w:rPr>
        <w:t>‘Not Applicable</w:t>
      </w:r>
      <w:r w:rsidR="00CD1096" w:rsidRPr="00CD1096">
        <w:rPr>
          <w:rFonts w:ascii="Arial Narrow" w:hAnsi="Arial Narrow" w:cs="Arial"/>
          <w:b/>
        </w:rPr>
        <w:t>’</w:t>
      </w:r>
      <w:r w:rsidRPr="00CD1096">
        <w:rPr>
          <w:rFonts w:ascii="Arial Narrow" w:hAnsi="Arial Narrow" w:cs="Arial"/>
        </w:rPr>
        <w:t xml:space="preserve"> for this project.</w:t>
      </w:r>
      <w:r w:rsidR="0029260E" w:rsidRPr="00CD1096">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1" w:name="_Toc49165453"/>
      <w:r>
        <w:instrText xml:space="preserve">2.3.1  </w:instrText>
      </w:r>
      <w:r w:rsidRPr="00860059">
        <w:instrText>Description of the Installation</w:instrText>
      </w:r>
      <w:bookmarkEnd w:id="51"/>
      <w:r>
        <w:instrText xml:space="preserve">" \f b \l 3 \n </w:instrText>
      </w:r>
      <w:r>
        <w:fldChar w:fldCharType="end"/>
      </w:r>
      <w:r w:rsidR="007C5EF8" w:rsidRPr="00860059">
        <w:t>Description of the Installation</w:t>
      </w:r>
    </w:p>
    <w:p w:rsidR="007C5EF8" w:rsidRPr="00CA1098" w:rsidRDefault="007C5EF8" w:rsidP="00A90A1E">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Overall scope of works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Specific Location i.e. UniSpace reference</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Listing of the trades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stages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commencement and completion dates</w:t>
      </w:r>
    </w:p>
    <w:p w:rsidR="007C5EF8" w:rsidRPr="00860059" w:rsidRDefault="00B0704E" w:rsidP="00B0704E">
      <w:pPr>
        <w:numPr>
          <w:ilvl w:val="0"/>
          <w:numId w:val="43"/>
        </w:numPr>
        <w:contextualSpacing/>
        <w:jc w:val="both"/>
        <w:rPr>
          <w:rFonts w:ascii="Arial Narrow" w:hAnsi="Arial Narrow" w:cs="Arial"/>
        </w:rPr>
      </w:pPr>
      <w:r w:rsidRPr="003D673E">
        <w:rPr>
          <w:rFonts w:ascii="Arial Narrow" w:hAnsi="Arial Narrow" w:cs="Arial"/>
        </w:rPr>
        <w:t>Any work which may have been completed by others (i.e. works completed by others and not the Contractor)</w:t>
      </w:r>
      <w:r w:rsidR="007C5EF8" w:rsidRPr="00860059">
        <w:rPr>
          <w:rFonts w:ascii="Arial Narrow" w:hAnsi="Arial Narrow" w:cs="Arial"/>
        </w:rPr>
        <w:br/>
      </w:r>
    </w:p>
    <w:p w:rsidR="007C5EF8" w:rsidRPr="00860059" w:rsidRDefault="007C5EF8" w:rsidP="007C5EF8">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9C120F" w:rsidP="000A21BA">
      <w:pPr>
        <w:pStyle w:val="Heading3"/>
      </w:pPr>
      <w:r>
        <w:lastRenderedPageBreak/>
        <w:fldChar w:fldCharType="begin"/>
      </w:r>
      <w:r>
        <w:instrText xml:space="preserve"> TC  "</w:instrText>
      </w:r>
      <w:bookmarkStart w:id="52" w:name="_Toc49165454"/>
      <w:r>
        <w:instrText xml:space="preserve">2.3.2  </w:instrText>
      </w:r>
      <w:r w:rsidRPr="00860059">
        <w:instrText>Directory of Contacts</w:instrText>
      </w:r>
      <w:bookmarkEnd w:id="52"/>
      <w:r>
        <w:instrText xml:space="preserve">" \f b \l 3 \n </w:instrText>
      </w:r>
      <w:r>
        <w:fldChar w:fldCharType="end"/>
      </w:r>
      <w:r w:rsidR="007C5EF8" w:rsidRPr="00860059">
        <w:t>Directory of Contacts</w:t>
      </w:r>
    </w:p>
    <w:p w:rsidR="007C5EF8" w:rsidRPr="00CA1098" w:rsidRDefault="007C5EF8" w:rsidP="00A90A1E">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852"/>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A90A1E" w:rsidRPr="00CA1098" w:rsidTr="00A90A1E">
        <w:trPr>
          <w:trHeight w:val="293"/>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Linings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9"/>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Partitions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5"/>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Ceilings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564"/>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Access Floors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A90A1E">
        <w:trPr>
          <w:trHeight w:val="277"/>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Fixtures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Furniture and Furnishings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Signs and Features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3" w:name="_Toc49165455"/>
      <w:r>
        <w:instrText xml:space="preserve">2.3.3  </w:instrText>
      </w:r>
      <w:r w:rsidRPr="00860059">
        <w:instrText>Asset Register</w:instrText>
      </w:r>
      <w:bookmarkEnd w:id="53"/>
      <w:r w:rsidRPr="00860059">
        <w:instrText xml:space="preserve"> </w:instrText>
      </w:r>
      <w:r>
        <w:instrText xml:space="preserve">" \f b \l 3 \n </w:instrText>
      </w:r>
      <w:r>
        <w:fldChar w:fldCharType="end"/>
      </w:r>
      <w:r w:rsidR="007C5EF8" w:rsidRPr="00860059">
        <w:t xml:space="preserve">Asset Register </w:t>
      </w:r>
    </w:p>
    <w:p w:rsidR="007C5EF8" w:rsidRPr="00CA1098" w:rsidRDefault="007C5EF8" w:rsidP="00CB4260">
      <w:pPr>
        <w:pStyle w:val="NoSpacing"/>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9C120F" w:rsidP="000A21BA">
      <w:pPr>
        <w:pStyle w:val="Heading3"/>
      </w:pPr>
      <w:r>
        <w:lastRenderedPageBreak/>
        <w:fldChar w:fldCharType="begin"/>
      </w:r>
      <w:r>
        <w:instrText xml:space="preserve"> TC  "</w:instrText>
      </w:r>
      <w:bookmarkStart w:id="54" w:name="_Toc49165456"/>
      <w:r>
        <w:instrText xml:space="preserve">2.3.4  </w:instrText>
      </w:r>
      <w:r w:rsidR="001B6B05">
        <w:instrText xml:space="preserve">Defects Liability Period (DLP) </w:instrText>
      </w:r>
      <w:r w:rsidRPr="00860059">
        <w:instrText>Maintenance Schedule</w:instrText>
      </w:r>
      <w:bookmarkEnd w:id="54"/>
      <w:r>
        <w:instrText xml:space="preserve">"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860059" w:rsidRDefault="007C5EF8" w:rsidP="007C5EF8">
      <w:pPr>
        <w:spacing w:after="0" w:line="240" w:lineRule="auto"/>
        <w:rPr>
          <w:rFonts w:ascii="Arial Narrow" w:eastAsiaTheme="majorEastAsia" w:hAnsi="Arial Narrow"/>
        </w:rPr>
      </w:pP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3F7DCC" w:rsidRPr="003C5791" w:rsidRDefault="003F7DCC" w:rsidP="003C5791">
      <w:pPr>
        <w:pStyle w:val="NoSpacing"/>
      </w:pPr>
    </w:p>
    <w:p w:rsidR="003F7DCC" w:rsidRPr="00C073B2" w:rsidRDefault="003F7DCC" w:rsidP="003C5791">
      <w:pPr>
        <w:pStyle w:val="NoSpacing"/>
        <w:rPr>
          <w:rFonts w:eastAsiaTheme="majorEastAsia"/>
        </w:rPr>
      </w:pPr>
    </w:p>
    <w:p w:rsidR="003F7DCC" w:rsidRPr="00C073B2" w:rsidRDefault="003F7DCC" w:rsidP="003F7DC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3F7DCC" w:rsidRPr="00936B41" w:rsidRDefault="003F7DCC" w:rsidP="006B64EE">
      <w:pPr>
        <w:numPr>
          <w:ilvl w:val="0"/>
          <w:numId w:val="73"/>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3F7DCC" w:rsidRPr="004963D0" w:rsidRDefault="003F7DCC" w:rsidP="006B64EE">
      <w:pPr>
        <w:numPr>
          <w:ilvl w:val="0"/>
          <w:numId w:val="73"/>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w:t>
      </w:r>
      <w:r w:rsidR="00456005">
        <w:rPr>
          <w:rFonts w:ascii="Arial Narrow" w:eastAsiaTheme="majorEastAsia" w:hAnsi="Arial Narrow" w:cs="Arial"/>
        </w:rPr>
        <w:t>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3C5791" w:rsidRDefault="00D14197" w:rsidP="003C5791">
      <w:pPr>
        <w:pStyle w:val="NoSpacing"/>
      </w:pPr>
    </w:p>
    <w:p w:rsidR="00D14197" w:rsidRPr="00D14197" w:rsidRDefault="00D14197" w:rsidP="003C5791">
      <w:pPr>
        <w:pStyle w:val="NoSpacing"/>
        <w:rPr>
          <w:rFonts w:eastAsiaTheme="majorEastAsia"/>
        </w:rPr>
      </w:pPr>
    </w:p>
    <w:tbl>
      <w:tblPr>
        <w:tblStyle w:val="TableGrid5"/>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5" w:name="_Toc49165457"/>
      <w:r w:rsidR="001B6B05">
        <w:instrText>2.3.5</w:instrText>
      </w:r>
      <w:r>
        <w:instrText xml:space="preserve">  </w:instrText>
      </w:r>
      <w:r w:rsidRPr="00860059">
        <w:instrText>Care and Maintenance Instructions</w:instrText>
      </w:r>
      <w:bookmarkEnd w:id="55"/>
      <w:r>
        <w:instrText xml:space="preserve"> " \f b \l 3 \n </w:instrText>
      </w:r>
      <w:r>
        <w:fldChar w:fldCharType="end"/>
      </w:r>
      <w:r w:rsidRPr="00860059">
        <w:t>Care and Maintenance Instructions</w:t>
      </w:r>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6B64EE">
      <w:pPr>
        <w:numPr>
          <w:ilvl w:val="0"/>
          <w:numId w:val="82"/>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6B64EE">
      <w:pPr>
        <w:numPr>
          <w:ilvl w:val="0"/>
          <w:numId w:val="82"/>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2F29B6">
      <w:pPr>
        <w:pStyle w:val="NoSpacing"/>
        <w:rPr>
          <w:rFonts w:eastAsiaTheme="majorEastAsia"/>
        </w:rPr>
      </w:pPr>
    </w:p>
    <w:p w:rsidR="00350DC6" w:rsidRPr="00B44015" w:rsidRDefault="00350DC6" w:rsidP="002F29B6">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706CBF" w:rsidRDefault="00350DC6" w:rsidP="00706CBF">
      <w:pPr>
        <w:numPr>
          <w:ilvl w:val="0"/>
          <w:numId w:val="57"/>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2.3</w:t>
      </w:r>
      <w:r w:rsidRPr="00B44015">
        <w:rPr>
          <w:rFonts w:ascii="Arial Narrow" w:eastAsiaTheme="majorEastAsia" w:hAnsi="Arial Narrow" w:cs="Arial"/>
        </w:rPr>
        <w:t>.2.</w:t>
      </w:r>
    </w:p>
    <w:p w:rsidR="00706CBF" w:rsidRPr="00706CBF" w:rsidRDefault="00350DC6"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cs="Arial"/>
        </w:rPr>
        <w:t>The Contractor must provide care and maintenance instructions (2) two months prior to Practical Completion.</w:t>
      </w:r>
      <w:r w:rsidR="00706CBF" w:rsidRPr="00706CBF">
        <w:rPr>
          <w:rFonts w:ascii="Arial Narrow" w:eastAsiaTheme="majorEastAsia" w:hAnsi="Arial Narrow"/>
        </w:rPr>
        <w:t xml:space="preserve"> </w:t>
      </w:r>
    </w:p>
    <w:p w:rsidR="00706CBF" w:rsidRDefault="00706CBF"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rPr>
        <w:t>Mark each product data sheet to clearly identify the specific products and components used in the installation and the data applicable.</w:t>
      </w:r>
    </w:p>
    <w:p w:rsidR="00706CBF" w:rsidRPr="00706CBF" w:rsidRDefault="00706CBF"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rPr>
        <w:t>Product information to be inserted in order as listed in table provided below.</w:t>
      </w:r>
    </w:p>
    <w:p w:rsidR="00706CBF" w:rsidRDefault="00706CBF" w:rsidP="00706CBF">
      <w:pPr>
        <w:contextualSpacing/>
        <w:jc w:val="both"/>
        <w:rPr>
          <w:rFonts w:ascii="Arial Narrow" w:eastAsiaTheme="majorEastAsia" w:hAnsi="Arial Narrow" w:cs="Arial"/>
        </w:rPr>
      </w:pPr>
    </w:p>
    <w:p w:rsidR="00706CBF" w:rsidRDefault="00706CBF" w:rsidP="00706CBF">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706CBF" w:rsidRDefault="00706CBF" w:rsidP="00706CBF">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06CBF" w:rsidRPr="00B60B64" w:rsidTr="00D93AFE">
        <w:trPr>
          <w:trHeight w:val="158"/>
          <w:jc w:val="center"/>
        </w:trPr>
        <w:tc>
          <w:tcPr>
            <w:tcW w:w="2835"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bl>
    <w:p w:rsidR="00350DC6" w:rsidRPr="002F29B6" w:rsidRDefault="00350DC6" w:rsidP="002F29B6">
      <w:pPr>
        <w:pStyle w:val="NoSpacing"/>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6" w:name="_Toc49165458"/>
      <w:r w:rsidR="001B6B05">
        <w:instrText>2.3.6</w:instrText>
      </w:r>
      <w:r>
        <w:instrText xml:space="preserve">  </w:instrText>
      </w:r>
      <w:r w:rsidRPr="00860059">
        <w:instrText>Essential Services Provisions</w:instrText>
      </w:r>
      <w:bookmarkEnd w:id="56"/>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2.3.6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7" w:name="_Toc49165459"/>
      <w:r w:rsidR="001B6B05">
        <w:instrText>2.3.7</w:instrText>
      </w:r>
      <w:r>
        <w:instrText xml:space="preserve">  </w:instrText>
      </w:r>
      <w:r w:rsidRPr="00860059">
        <w:instrText>Certificates and Warranties</w:instrText>
      </w:r>
      <w:bookmarkEnd w:id="57"/>
      <w:r>
        <w:instrText xml:space="preserve">" \f b \l 3 \n </w:instrText>
      </w:r>
      <w:r>
        <w:fldChar w:fldCharType="end"/>
      </w:r>
      <w:r w:rsidR="007C5EF8" w:rsidRPr="00860059">
        <w:t>Certificates and Warranties</w:t>
      </w:r>
    </w:p>
    <w:p w:rsidR="007C5EF8" w:rsidRPr="00CA1098" w:rsidRDefault="007C5EF8" w:rsidP="00CB4260">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CB4260" w:rsidRPr="00860059"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Linings</w:t>
            </w: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Partitions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Ceilings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Access Floors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Fixtures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Furniture and Furnishings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Signs and Features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Should a warranty not apply insert ‘Not Applicable’.</w:t>
      </w:r>
    </w:p>
    <w:p w:rsidR="004C220C" w:rsidRDefault="00960A6A" w:rsidP="004C220C">
      <w:pPr>
        <w:numPr>
          <w:ilvl w:val="0"/>
          <w:numId w:val="54"/>
        </w:numPr>
        <w:contextualSpacing/>
        <w:jc w:val="both"/>
        <w:rPr>
          <w:rFonts w:ascii="Arial Narrow" w:eastAsiaTheme="majorEastAsia"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2.3</w:t>
      </w:r>
      <w:r w:rsidRPr="00960A6A">
        <w:rPr>
          <w:rFonts w:ascii="Arial Narrow" w:hAnsi="Arial Narrow" w:cs="Arial"/>
        </w:rPr>
        <w:t>.3).</w:t>
      </w:r>
      <w:r w:rsidR="004C220C" w:rsidRPr="004C220C">
        <w:rPr>
          <w:rFonts w:ascii="Arial Narrow" w:eastAsiaTheme="majorEastAsia" w:hAnsi="Arial Narrow" w:cs="Arial"/>
        </w:rPr>
        <w:t xml:space="preserve"> </w:t>
      </w:r>
    </w:p>
    <w:p w:rsidR="004C220C" w:rsidRPr="00E52D84" w:rsidRDefault="004C220C" w:rsidP="004C220C">
      <w:pPr>
        <w:numPr>
          <w:ilvl w:val="0"/>
          <w:numId w:val="54"/>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C220C" w:rsidRDefault="004C220C" w:rsidP="004C220C">
      <w:pPr>
        <w:numPr>
          <w:ilvl w:val="0"/>
          <w:numId w:val="54"/>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C220C" w:rsidRDefault="004C220C" w:rsidP="004C220C">
      <w:pPr>
        <w:contextualSpacing/>
        <w:jc w:val="both"/>
        <w:rPr>
          <w:rFonts w:ascii="Arial Narrow" w:eastAsiaTheme="majorEastAsia" w:hAnsi="Arial Narrow" w:cs="Arial"/>
        </w:rPr>
      </w:pPr>
    </w:p>
    <w:p w:rsidR="004C220C" w:rsidRDefault="004C220C" w:rsidP="004C220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C220C" w:rsidRDefault="004C220C" w:rsidP="004C220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C220C" w:rsidRPr="00B60B64" w:rsidTr="00D93AFE">
        <w:trPr>
          <w:trHeight w:val="158"/>
          <w:jc w:val="center"/>
        </w:trPr>
        <w:tc>
          <w:tcPr>
            <w:tcW w:w="2835"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bl>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58" w:name="_Toc49165460"/>
      <w:r w:rsidR="001B6B05">
        <w:instrText>2.3</w:instrText>
      </w:r>
      <w:r>
        <w:instrText>.</w:instrText>
      </w:r>
      <w:r w:rsidR="001B6B05">
        <w:instrText>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5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7C5EF8" w:rsidRPr="00860059" w:rsidRDefault="007C5EF8" w:rsidP="007C5EF8">
      <w:pPr>
        <w:spacing w:after="0" w:line="240" w:lineRule="auto"/>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2F29B6">
      <w:pPr>
        <w:pStyle w:val="NoSpacing"/>
        <w:rPr>
          <w:rFonts w:eastAsiaTheme="majorEastAsia"/>
        </w:rPr>
      </w:pPr>
    </w:p>
    <w:p w:rsidR="00A67BE2" w:rsidRPr="00A67BE2" w:rsidRDefault="00A67BE2" w:rsidP="002F29B6">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8834B5" w:rsidRDefault="008834B5" w:rsidP="008834B5">
      <w:pPr>
        <w:numPr>
          <w:ilvl w:val="0"/>
          <w:numId w:val="88"/>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8834B5" w:rsidRPr="00E52D84" w:rsidRDefault="008834B5" w:rsidP="008834B5">
      <w:pPr>
        <w:numPr>
          <w:ilvl w:val="0"/>
          <w:numId w:val="88"/>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834B5" w:rsidRDefault="008834B5" w:rsidP="008834B5">
      <w:pPr>
        <w:numPr>
          <w:ilvl w:val="0"/>
          <w:numId w:val="88"/>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834B5" w:rsidRDefault="008834B5" w:rsidP="008834B5">
      <w:pPr>
        <w:contextualSpacing/>
        <w:jc w:val="both"/>
        <w:rPr>
          <w:rFonts w:ascii="Arial Narrow" w:eastAsiaTheme="majorEastAsia" w:hAnsi="Arial Narrow" w:cs="Arial"/>
        </w:rPr>
      </w:pPr>
    </w:p>
    <w:p w:rsidR="008834B5" w:rsidRDefault="008834B5" w:rsidP="008834B5">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834B5" w:rsidRDefault="008834B5" w:rsidP="008834B5">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834B5" w:rsidRPr="00B60B64" w:rsidTr="00D93AFE">
        <w:trPr>
          <w:trHeight w:val="158"/>
          <w:jc w:val="center"/>
        </w:trPr>
        <w:tc>
          <w:tcPr>
            <w:tcW w:w="2835"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bl>
    <w:p w:rsidR="008834B5" w:rsidRPr="003D673E" w:rsidRDefault="008834B5" w:rsidP="008834B5">
      <w:pPr>
        <w:pStyle w:val="NoSpacing"/>
        <w:rPr>
          <w:highlight w:val="yellow"/>
        </w:rPr>
      </w:pPr>
    </w:p>
    <w:p w:rsidR="007C5EF8" w:rsidRPr="00860059" w:rsidRDefault="007C5EF8"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9" w:name="_Toc49165461"/>
      <w:r w:rsidR="001B6B05">
        <w:instrText>2.3.9</w:instrText>
      </w:r>
      <w:r>
        <w:instrText xml:space="preserve">  </w:instrText>
      </w:r>
      <w:r w:rsidRPr="00860059">
        <w:instrText>Operating Instructions</w:instrText>
      </w:r>
      <w:bookmarkEnd w:id="59"/>
      <w:r>
        <w:instrText xml:space="preserve">" \f b \l 3 \n </w:instrText>
      </w:r>
      <w:r>
        <w:fldChar w:fldCharType="end"/>
      </w:r>
      <w:r w:rsidR="007C5EF8" w:rsidRPr="00860059">
        <w:t>Operating Instructions</w:t>
      </w:r>
    </w:p>
    <w:p w:rsidR="007C5EF8" w:rsidRPr="00CA1098" w:rsidRDefault="007C5EF8" w:rsidP="00D21ABB">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7C5EF8" w:rsidRDefault="007C5EF8" w:rsidP="002F29B6">
      <w:pPr>
        <w:pStyle w:val="NoSpacing"/>
        <w:rPr>
          <w:rFonts w:eastAsiaTheme="majorEastAsia"/>
        </w:rPr>
      </w:pPr>
    </w:p>
    <w:p w:rsidR="00F4049B" w:rsidRDefault="00F4049B" w:rsidP="002F29B6">
      <w:pPr>
        <w:pStyle w:val="NoSpacing"/>
        <w:rPr>
          <w:rFonts w:eastAsiaTheme="majorEastAsia"/>
        </w:rPr>
      </w:pPr>
    </w:p>
    <w:p w:rsidR="00F4049B" w:rsidRPr="007571C3" w:rsidRDefault="00F4049B" w:rsidP="00F4049B">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F4049B" w:rsidRPr="00E52D84" w:rsidRDefault="00F4049B" w:rsidP="00F4049B">
      <w:pPr>
        <w:numPr>
          <w:ilvl w:val="0"/>
          <w:numId w:val="89"/>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F4049B" w:rsidRDefault="00F4049B" w:rsidP="00F4049B">
      <w:pPr>
        <w:numPr>
          <w:ilvl w:val="0"/>
          <w:numId w:val="89"/>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F4049B" w:rsidRDefault="00F4049B" w:rsidP="00F4049B">
      <w:pPr>
        <w:contextualSpacing/>
        <w:jc w:val="both"/>
        <w:rPr>
          <w:rFonts w:ascii="Arial Narrow" w:eastAsiaTheme="majorEastAsia" w:hAnsi="Arial Narrow" w:cs="Arial"/>
        </w:rPr>
      </w:pPr>
    </w:p>
    <w:p w:rsidR="00F4049B" w:rsidRDefault="00F4049B" w:rsidP="00F4049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F4049B" w:rsidRDefault="00F4049B" w:rsidP="00F4049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F4049B" w:rsidRPr="00B60B64" w:rsidTr="00D93AFE">
        <w:trPr>
          <w:trHeight w:val="158"/>
          <w:jc w:val="center"/>
        </w:trPr>
        <w:tc>
          <w:tcPr>
            <w:tcW w:w="2835"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bl>
    <w:p w:rsidR="00F4049B" w:rsidRDefault="00F4049B" w:rsidP="00F4049B">
      <w:pPr>
        <w:contextualSpacing/>
        <w:jc w:val="both"/>
        <w:rPr>
          <w:rFonts w:ascii="Arial Narrow" w:eastAsiaTheme="majorEastAsia" w:hAnsi="Arial Narrow" w:cs="Arial"/>
        </w:rPr>
      </w:pPr>
    </w:p>
    <w:p w:rsidR="00F4049B" w:rsidRPr="003D673E" w:rsidRDefault="00F4049B" w:rsidP="00F4049B">
      <w:pPr>
        <w:contextualSpacing/>
        <w:jc w:val="both"/>
        <w:rPr>
          <w:rFonts w:ascii="Arial Narrow" w:eastAsiaTheme="majorEastAsia" w:hAnsi="Arial Narrow" w:cs="Arial"/>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D21ABB">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D21ABB">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D21ABB">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0" w:name="_Toc49165462"/>
      <w:r>
        <w:instrText xml:space="preserve">2.3.10  </w:instrText>
      </w:r>
      <w:r w:rsidRPr="00860059">
        <w:instrText>As-Built Drawings</w:instrText>
      </w:r>
      <w:bookmarkEnd w:id="60"/>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Expectation</w:t>
      </w:r>
      <w:r>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Identify measurement points used to achieve commissioning data.</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1" w:name="_Toc49165463"/>
      <w:r>
        <w:instrText xml:space="preserve">2.3.11  </w:instrText>
      </w:r>
      <w:r w:rsidRPr="00860059">
        <w:instrText>Commissioning and Testing Data</w:instrText>
      </w:r>
      <w:bookmarkEnd w:id="61"/>
      <w:r>
        <w:instrText xml:space="preserve">" \f b \l 3 \n </w:instrText>
      </w:r>
      <w:r>
        <w:fldChar w:fldCharType="end"/>
      </w:r>
      <w:r w:rsidR="007C5EF8" w:rsidRPr="00860059">
        <w:t>Commissioning and Testing Data</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59676F">
        <w:rPr>
          <w:rFonts w:ascii="Arial Narrow" w:hAnsi="Arial Narrow" w:cs="Arial"/>
        </w:rPr>
        <w:t>ch system and component for the</w:t>
      </w:r>
      <w:r w:rsidRPr="00860059">
        <w:rPr>
          <w:rFonts w:ascii="Arial Narrow" w:hAnsi="Arial Narrow" w:cs="Arial"/>
        </w:rPr>
        <w:t xml:space="preserve"> trade discipline</w:t>
      </w:r>
      <w:r w:rsidR="0059676F">
        <w:rPr>
          <w:rFonts w:ascii="Arial Narrow" w:hAnsi="Arial Narrow" w:cs="Arial"/>
        </w:rPr>
        <w:t>s listed above</w:t>
      </w:r>
      <w:r w:rsidRPr="00860059">
        <w:rPr>
          <w:rFonts w:ascii="Arial Narrow" w:hAnsi="Arial Narrow" w:cs="Arial"/>
        </w:rPr>
        <w: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69"/>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14599D" w:rsidRDefault="000C2057" w:rsidP="0014599D">
      <w:pPr>
        <w:numPr>
          <w:ilvl w:val="0"/>
          <w:numId w:val="69"/>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14599D" w:rsidRPr="0014599D">
        <w:rPr>
          <w:rFonts w:ascii="Arial Narrow" w:eastAsiaTheme="majorEastAsia" w:hAnsi="Arial Narrow" w:cs="Arial"/>
        </w:rPr>
        <w:t xml:space="preserve"> </w:t>
      </w:r>
    </w:p>
    <w:p w:rsidR="0014599D" w:rsidRPr="00E52D84" w:rsidRDefault="0014599D" w:rsidP="0014599D">
      <w:pPr>
        <w:numPr>
          <w:ilvl w:val="0"/>
          <w:numId w:val="69"/>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14599D" w:rsidRDefault="0014599D" w:rsidP="0014599D">
      <w:pPr>
        <w:numPr>
          <w:ilvl w:val="0"/>
          <w:numId w:val="69"/>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14599D" w:rsidRDefault="0014599D" w:rsidP="0014599D">
      <w:pPr>
        <w:contextualSpacing/>
        <w:jc w:val="both"/>
        <w:rPr>
          <w:rFonts w:ascii="Arial Narrow" w:eastAsiaTheme="majorEastAsia" w:hAnsi="Arial Narrow" w:cs="Arial"/>
        </w:rPr>
      </w:pPr>
    </w:p>
    <w:p w:rsidR="0014599D" w:rsidRDefault="0014599D" w:rsidP="0014599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14599D" w:rsidRDefault="0014599D" w:rsidP="0014599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4599D" w:rsidRPr="00B60B64" w:rsidTr="00D93AFE">
        <w:trPr>
          <w:trHeight w:val="158"/>
          <w:jc w:val="center"/>
        </w:trPr>
        <w:tc>
          <w:tcPr>
            <w:tcW w:w="2835"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bl>
    <w:p w:rsidR="007C5EF8" w:rsidRPr="00860059" w:rsidRDefault="007C5EF8" w:rsidP="002F29B6">
      <w:pPr>
        <w:pStyle w:val="NoSpacing"/>
      </w:pPr>
    </w:p>
    <w:p w:rsidR="007C5EF8" w:rsidRPr="00860059" w:rsidRDefault="007C5EF8" w:rsidP="002F29B6">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2" w:name="_Toc49165464"/>
      <w:r>
        <w:instrText xml:space="preserve">2.3.12  </w:instrText>
      </w:r>
      <w:r w:rsidR="001B6B05">
        <w:instrText xml:space="preserve">Specialist </w:instrText>
      </w:r>
      <w:r w:rsidRPr="00860059">
        <w:instrText>Tools and Testing Equipment</w:instrText>
      </w:r>
      <w:bookmarkEnd w:id="62"/>
      <w:r>
        <w:instrText xml:space="preserve">" \f b \l 3 \n </w:instrText>
      </w:r>
      <w:r>
        <w:fldChar w:fldCharType="end"/>
      </w:r>
      <w:r w:rsidR="001B6B05" w:rsidRPr="001B6B05">
        <w:t xml:space="preserve"> </w:t>
      </w:r>
      <w:r w:rsidR="001B6B05">
        <w:t xml:space="preserve">Specialist </w:t>
      </w:r>
      <w:r w:rsidR="007C5EF8" w:rsidRPr="00860059">
        <w:t>Tools and Testing Equipment</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49"/>
        <w:gridCol w:w="1123"/>
        <w:gridCol w:w="1123"/>
        <w:gridCol w:w="1123"/>
        <w:gridCol w:w="1123"/>
        <w:gridCol w:w="1119"/>
        <w:gridCol w:w="1126"/>
        <w:gridCol w:w="1124"/>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D21292" w:rsidRPr="00860059"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Linings</w:t>
            </w: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Partitions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Ceilings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Access Floors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Fixtures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Furniture and Furnishings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Signs and Features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3" w:name="_Toc49165465"/>
      <w:r>
        <w:instrText xml:space="preserve">2.3.13  </w:instrText>
      </w:r>
      <w:r w:rsidRPr="00860059">
        <w:instrText>Spares and Consumables</w:instrText>
      </w:r>
      <w:bookmarkEnd w:id="63"/>
      <w:r>
        <w:instrText xml:space="preserve"> " \f b \l 3 \n </w:instrText>
      </w:r>
      <w:r>
        <w:fldChar w:fldCharType="end"/>
      </w:r>
      <w:r w:rsidR="007C5EF8" w:rsidRPr="00860059">
        <w:t>Spares and Consumables</w:t>
      </w:r>
    </w:p>
    <w:p w:rsidR="007C5EF8" w:rsidRPr="00CA1098" w:rsidRDefault="007C5EF8" w:rsidP="00BD7083">
      <w:pPr>
        <w:pStyle w:val="NoSpacing"/>
        <w:rPr>
          <w:rFonts w:ascii="Arial Narrow" w:eastAsiaTheme="majorEastAsia" w:hAnsi="Arial Narrow"/>
        </w:rPr>
      </w:pPr>
    </w:p>
    <w:p w:rsidR="00412C1C" w:rsidRP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This section is expected to contain:</w:t>
      </w:r>
    </w:p>
    <w:p w:rsid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BD7083" w:rsidRPr="00860059"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134" w:type="dxa"/>
          </w:tcPr>
          <w:p w:rsidR="00BD7083" w:rsidRPr="00860059" w:rsidRDefault="00BD7083" w:rsidP="00BD7083">
            <w:pPr>
              <w:jc w:val="both"/>
              <w:rPr>
                <w:rFonts w:ascii="Arial Narrow" w:eastAsiaTheme="majorEastAsia" w:hAnsi="Arial Narrow" w:cs="Arial"/>
              </w:rPr>
            </w:pPr>
          </w:p>
        </w:tc>
        <w:tc>
          <w:tcPr>
            <w:tcW w:w="1276" w:type="dxa"/>
          </w:tcPr>
          <w:p w:rsidR="00BD7083" w:rsidRPr="00860059" w:rsidRDefault="00BD7083" w:rsidP="00BD7083">
            <w:pPr>
              <w:jc w:val="both"/>
              <w:rPr>
                <w:rFonts w:ascii="Arial Narrow" w:eastAsiaTheme="majorEastAsia" w:hAnsi="Arial Narrow" w:cs="Arial"/>
              </w:rPr>
            </w:pPr>
          </w:p>
        </w:tc>
        <w:tc>
          <w:tcPr>
            <w:tcW w:w="884"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bl>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4" w:name="_Toc49165466"/>
      <w:r w:rsidR="001B6B05">
        <w:instrText>2.3.14</w:instrText>
      </w:r>
      <w:r>
        <w:instrText xml:space="preserve">  </w:instrText>
      </w:r>
      <w:r w:rsidRPr="00860059">
        <w:instrText>Imported Equipment</w:instrText>
      </w:r>
      <w:bookmarkEnd w:id="64"/>
      <w:r>
        <w:instrText xml:space="preserve">" \f b \l 3 \n </w:instrText>
      </w:r>
      <w:r>
        <w:fldChar w:fldCharType="end"/>
      </w:r>
      <w:r w:rsidR="007C5EF8" w:rsidRPr="00860059">
        <w:t>Imported Equipment</w:t>
      </w:r>
    </w:p>
    <w:p w:rsidR="007C5EF8" w:rsidRPr="00CA1098" w:rsidRDefault="007C5EF8" w:rsidP="00BD7083">
      <w:pPr>
        <w:pStyle w:val="NoSpacing"/>
        <w:rPr>
          <w:rFonts w:ascii="Arial Narrow" w:eastAsiaTheme="majorEastAsia" w:hAnsi="Arial Narrow"/>
        </w:rPr>
      </w:pPr>
    </w:p>
    <w:p w:rsidR="007C5EF8"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811F8B" w:rsidRPr="00860059" w:rsidRDefault="00811F8B" w:rsidP="007C5EF8">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BD7083" w:rsidRPr="00860059" w:rsidTr="000A21BA">
        <w:trPr>
          <w:trHeight w:val="385"/>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860059"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bl>
    <w:p w:rsidR="007C5EF8" w:rsidRDefault="007C5EF8" w:rsidP="001E783E">
      <w:pPr>
        <w:pStyle w:val="NoSpacing"/>
        <w:rPr>
          <w:rFonts w:eastAsiaTheme="majorEastAsia"/>
        </w:rPr>
      </w:pPr>
    </w:p>
    <w:p w:rsidR="00E86620" w:rsidRPr="00CA1098" w:rsidRDefault="00E86620" w:rsidP="001E783E">
      <w:pPr>
        <w:pStyle w:val="NoSpacing"/>
        <w:rPr>
          <w:rFonts w:eastAsiaTheme="majorEastAsia"/>
        </w:rPr>
      </w:pPr>
    </w:p>
    <w:p w:rsidR="00E86620" w:rsidRPr="001B0421" w:rsidRDefault="00E86620" w:rsidP="00E86620">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E86620" w:rsidRPr="001B0421" w:rsidRDefault="00E86620" w:rsidP="00D243A9">
      <w:pPr>
        <w:numPr>
          <w:ilvl w:val="0"/>
          <w:numId w:val="91"/>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8339CA" w:rsidRPr="00E86620" w:rsidRDefault="00E86620" w:rsidP="00D243A9">
      <w:pPr>
        <w:numPr>
          <w:ilvl w:val="0"/>
          <w:numId w:val="91"/>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E86620" w:rsidRDefault="00E86620" w:rsidP="001E783E">
      <w:pPr>
        <w:pStyle w:val="NoSpacing"/>
        <w:rPr>
          <w:rFonts w:eastAsiaTheme="majorEastAsia"/>
        </w:rPr>
      </w:pPr>
    </w:p>
    <w:p w:rsidR="00E86620" w:rsidRPr="00CA1098" w:rsidRDefault="00E86620"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339CA" w:rsidRPr="00860059" w:rsidTr="000A21BA">
        <w:trPr>
          <w:trHeight w:val="277"/>
          <w:jc w:val="center"/>
        </w:trPr>
        <w:tc>
          <w:tcPr>
            <w:tcW w:w="4510" w:type="dxa"/>
          </w:tcPr>
          <w:p w:rsidR="008339CA" w:rsidRPr="00860059" w:rsidRDefault="008339CA"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339CA" w:rsidRPr="00860059" w:rsidRDefault="008339CA" w:rsidP="000A21BA">
            <w:pPr>
              <w:rPr>
                <w:rFonts w:ascii="Arial Narrow" w:hAnsi="Arial Narrow" w:cs="Arial"/>
                <w:u w:val="single"/>
              </w:rPr>
            </w:pPr>
            <w:r w:rsidRPr="00860059">
              <w:rPr>
                <w:rFonts w:ascii="Arial Narrow" w:hAnsi="Arial Narrow" w:cs="Arial"/>
                <w:u w:val="single"/>
              </w:rPr>
              <w:t xml:space="preserve">Volume K: </w:t>
            </w:r>
          </w:p>
          <w:p w:rsidR="008339CA" w:rsidRPr="00860059" w:rsidRDefault="008339CA" w:rsidP="000A21BA">
            <w:pPr>
              <w:rPr>
                <w:rFonts w:ascii="Arial Narrow" w:hAnsi="Arial Narrow" w:cs="Arial"/>
                <w:highlight w:val="yellow"/>
              </w:rPr>
            </w:pPr>
            <w:r w:rsidRPr="00860059">
              <w:rPr>
                <w:rFonts w:ascii="Arial Narrow" w:hAnsi="Arial Narrow" w:cs="Arial"/>
              </w:rPr>
              <w:t>‘Schedule of spares and consumables’</w:t>
            </w:r>
          </w:p>
        </w:tc>
      </w:tr>
    </w:tbl>
    <w:p w:rsidR="008339CA" w:rsidRPr="00860059" w:rsidRDefault="008339CA" w:rsidP="007C5EF8">
      <w:pPr>
        <w:jc w:val="both"/>
        <w:rPr>
          <w:rFonts w:ascii="Arial Narrow" w:eastAsiaTheme="majorEastAsia" w:hAnsi="Arial Narrow" w:cs="Arial"/>
        </w:rPr>
      </w:pPr>
    </w:p>
    <w:p w:rsidR="007C5EF8" w:rsidRPr="00860059" w:rsidRDefault="008339CA" w:rsidP="008339CA">
      <w:pPr>
        <w:rPr>
          <w:rFonts w:ascii="Arial Narrow" w:eastAsiaTheme="majorEastAsia" w:hAnsi="Arial Narrow" w:cs="Arial"/>
        </w:rPr>
      </w:pPr>
      <w:r w:rsidRPr="00CA1098">
        <w:rPr>
          <w:rFonts w:ascii="Arial Narrow" w:eastAsiaTheme="majorEastAsia" w:hAnsi="Arial Narrow" w:cs="Arial"/>
        </w:rPr>
        <w:br w:type="page"/>
      </w:r>
    </w:p>
    <w:p w:rsidR="00116897" w:rsidRPr="00CA1098" w:rsidRDefault="007E39DF" w:rsidP="000A21BA">
      <w:pPr>
        <w:pStyle w:val="Heading2"/>
      </w:pPr>
      <w:r>
        <w:lastRenderedPageBreak/>
        <w:fldChar w:fldCharType="begin"/>
      </w:r>
      <w:r>
        <w:instrText xml:space="preserve"> TC  "</w:instrText>
      </w:r>
      <w:bookmarkStart w:id="65" w:name="_Toc49165467"/>
      <w:r>
        <w:instrText>2.4  Finishes</w:instrText>
      </w:r>
      <w:bookmarkEnd w:id="65"/>
      <w:r>
        <w:instrText xml:space="preserve">" \f b \l 2 \n </w:instrText>
      </w:r>
      <w:r>
        <w:fldChar w:fldCharType="end"/>
      </w:r>
      <w:bookmarkStart w:id="66" w:name="_Toc49952405"/>
      <w:r w:rsidR="00EB49E8" w:rsidRPr="00CA1098">
        <w:t>F</w:t>
      </w:r>
      <w:r w:rsidR="00AA3E75">
        <w:t>inishes</w:t>
      </w:r>
      <w:bookmarkEnd w:id="66"/>
    </w:p>
    <w:p w:rsidR="004E36CD" w:rsidRPr="00CA1098" w:rsidRDefault="004E36CD" w:rsidP="004E36CD">
      <w:pPr>
        <w:pStyle w:val="NoSpacing"/>
        <w:rPr>
          <w:rFonts w:ascii="Arial Narrow" w:hAnsi="Arial Narrow"/>
        </w:rPr>
      </w:pPr>
    </w:p>
    <w:p w:rsidR="00F24851"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Troweled and Sprayed Coatings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Wet Areas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Tiling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Wall Surfacing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Floor Surfacing</w:t>
      </w:r>
    </w:p>
    <w:p w:rsidR="00C1517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Painting</w:t>
      </w:r>
    </w:p>
    <w:tbl>
      <w:tblPr>
        <w:tblStyle w:val="TableGrid"/>
        <w:tblW w:w="9166" w:type="dxa"/>
        <w:tblLook w:val="04A0" w:firstRow="1" w:lastRow="0" w:firstColumn="1" w:lastColumn="0" w:noHBand="0" w:noVBand="1"/>
      </w:tblPr>
      <w:tblGrid>
        <w:gridCol w:w="4583"/>
        <w:gridCol w:w="4583"/>
      </w:tblGrid>
      <w:tr w:rsidR="00C15171" w:rsidRPr="00CA1098" w:rsidTr="00495B9B">
        <w:trPr>
          <w:trHeight w:val="413"/>
        </w:trPr>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Applicable/Not Applicable</w:t>
            </w: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Troweled and Sprayed Coatings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413"/>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Wet Areas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Tiling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Wall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Floor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Painting</w:t>
            </w:r>
          </w:p>
        </w:tc>
        <w:tc>
          <w:tcPr>
            <w:tcW w:w="4583" w:type="dxa"/>
          </w:tcPr>
          <w:p w:rsidR="00C15171" w:rsidRPr="00CA1098" w:rsidRDefault="00C15171" w:rsidP="00495B9B">
            <w:pPr>
              <w:jc w:val="both"/>
              <w:rPr>
                <w:rFonts w:ascii="Arial Narrow" w:hAnsi="Arial Narrow" w:cs="Arial"/>
              </w:rPr>
            </w:pPr>
          </w:p>
        </w:tc>
      </w:tr>
    </w:tbl>
    <w:p w:rsidR="00C15171" w:rsidRPr="00CA1098" w:rsidRDefault="00C15171" w:rsidP="001E783E">
      <w:pPr>
        <w:pStyle w:val="NoSpacing"/>
      </w:pPr>
    </w:p>
    <w:p w:rsidR="0027575D" w:rsidRPr="00CA1098" w:rsidRDefault="0027575D" w:rsidP="001E783E">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4.</w:t>
      </w:r>
      <w:r w:rsidRPr="00CA1098">
        <w:rPr>
          <w:rFonts w:ascii="Arial Narrow" w:hAnsi="Arial Narrow" w:cs="Arial"/>
        </w:rPr>
        <w:t>1, 2</w:t>
      </w:r>
      <w:r w:rsidR="0034443C">
        <w:rPr>
          <w:rFonts w:ascii="Arial Narrow" w:hAnsi="Arial Narrow" w:cs="Arial"/>
        </w:rPr>
        <w:t>.</w:t>
      </w:r>
      <w:r w:rsidR="00350DC6">
        <w:rPr>
          <w:rFonts w:ascii="Arial Narrow" w:hAnsi="Arial Narrow" w:cs="Arial"/>
        </w:rPr>
        <w:t>4.</w:t>
      </w:r>
      <w:r w:rsidRPr="00CA1098">
        <w:rPr>
          <w:rFonts w:ascii="Arial Narrow" w:hAnsi="Arial Narrow" w:cs="Arial"/>
        </w:rPr>
        <w:t>2, 2.</w:t>
      </w:r>
      <w:r w:rsidR="0034443C">
        <w:rPr>
          <w:rFonts w:ascii="Arial Narrow" w:hAnsi="Arial Narrow" w:cs="Arial"/>
        </w:rPr>
        <w:t>4.</w:t>
      </w:r>
      <w:r w:rsidRPr="00CA1098">
        <w:rPr>
          <w:rFonts w:ascii="Arial Narrow" w:hAnsi="Arial Narrow" w:cs="Arial"/>
        </w:rPr>
        <w:t>3 and 2.</w:t>
      </w:r>
      <w:r w:rsidR="00350DC6">
        <w:rPr>
          <w:rFonts w:ascii="Arial Narrow" w:hAnsi="Arial Narrow" w:cs="Arial"/>
        </w:rPr>
        <w:t>4.</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4.</w:t>
      </w:r>
      <w:r>
        <w:rPr>
          <w:rFonts w:ascii="Arial Narrow" w:hAnsi="Arial Narrow" w:cs="Arial"/>
        </w:rPr>
        <w:t>5 to 2.</w:t>
      </w:r>
      <w:r w:rsidR="00350DC6">
        <w:rPr>
          <w:rFonts w:ascii="Arial Narrow" w:hAnsi="Arial Narrow" w:cs="Arial"/>
        </w:rPr>
        <w:t>4.</w:t>
      </w:r>
      <w:r w:rsidR="0034443C">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6"/>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EB49E8" w:rsidRPr="000E4D33" w:rsidRDefault="00C02325" w:rsidP="00FD110B">
      <w:pPr>
        <w:pStyle w:val="ListParagraph"/>
        <w:numPr>
          <w:ilvl w:val="0"/>
          <w:numId w:val="46"/>
        </w:numPr>
        <w:jc w:val="both"/>
        <w:rPr>
          <w:rFonts w:ascii="Arial Narrow" w:hAnsi="Arial Narrow" w:cs="Arial"/>
        </w:rPr>
      </w:pPr>
      <w:r w:rsidRPr="000E4D33">
        <w:rPr>
          <w:rFonts w:ascii="Arial Narrow" w:hAnsi="Arial Narrow" w:cs="Arial"/>
        </w:rPr>
        <w:t xml:space="preserve">State in the table above if a trade discipline is </w:t>
      </w:r>
      <w:r w:rsidRPr="000E4D33">
        <w:rPr>
          <w:rFonts w:ascii="Arial Narrow" w:hAnsi="Arial Narrow" w:cs="Arial"/>
          <w:b/>
        </w:rPr>
        <w:t>‘Applicable’</w:t>
      </w:r>
      <w:r w:rsidRPr="000E4D33">
        <w:rPr>
          <w:rFonts w:ascii="Arial Narrow" w:hAnsi="Arial Narrow" w:cs="Arial"/>
        </w:rPr>
        <w:t xml:space="preserve"> or </w:t>
      </w:r>
      <w:r w:rsidRPr="000E4D33">
        <w:rPr>
          <w:rFonts w:ascii="Arial Narrow" w:hAnsi="Arial Narrow" w:cs="Arial"/>
          <w:b/>
        </w:rPr>
        <w:t>‘Not Applicable</w:t>
      </w:r>
      <w:r w:rsidR="0034443C" w:rsidRPr="000E4D33">
        <w:rPr>
          <w:rFonts w:ascii="Arial Narrow" w:hAnsi="Arial Narrow" w:cs="Arial"/>
          <w:b/>
        </w:rPr>
        <w:t>’</w:t>
      </w:r>
      <w:r w:rsidRPr="000E4D33">
        <w:rPr>
          <w:rFonts w:ascii="Arial Narrow" w:hAnsi="Arial Narrow" w:cs="Arial"/>
        </w:rPr>
        <w:t xml:space="preserve"> for this project.</w:t>
      </w:r>
      <w:r w:rsidR="00EB49E8" w:rsidRPr="000E4D33">
        <w:rPr>
          <w:rFonts w:ascii="Arial Narrow" w:hAnsi="Arial Narrow" w:cs="Arial"/>
        </w:rPr>
        <w:br w:type="page"/>
      </w:r>
    </w:p>
    <w:bookmarkStart w:id="67" w:name="_Toc43793999"/>
    <w:bookmarkStart w:id="68" w:name="_Toc43803717"/>
    <w:p w:rsidR="00860059" w:rsidRPr="00860059" w:rsidRDefault="007E39DF" w:rsidP="000A21BA">
      <w:pPr>
        <w:pStyle w:val="Heading3"/>
      </w:pPr>
      <w:r>
        <w:lastRenderedPageBreak/>
        <w:fldChar w:fldCharType="begin"/>
      </w:r>
      <w:r>
        <w:instrText xml:space="preserve"> TC  "</w:instrText>
      </w:r>
      <w:bookmarkStart w:id="69" w:name="_Toc49165468"/>
      <w:r>
        <w:instrText xml:space="preserve">2.4.1  </w:instrText>
      </w:r>
      <w:r w:rsidRPr="00860059">
        <w:instrText>Description of the Installation</w:instrText>
      </w:r>
      <w:bookmarkEnd w:id="69"/>
      <w:r>
        <w:instrText xml:space="preserve"> " \f b \l 3 \n </w:instrText>
      </w:r>
      <w:r>
        <w:fldChar w:fldCharType="end"/>
      </w:r>
      <w:r w:rsidR="00860059" w:rsidRPr="00860059">
        <w:t>Description of the Installation</w:t>
      </w:r>
      <w:bookmarkEnd w:id="67"/>
      <w:bookmarkEnd w:id="68"/>
    </w:p>
    <w:p w:rsidR="00860059" w:rsidRPr="00CA1098" w:rsidRDefault="00860059" w:rsidP="004E36CD">
      <w:pPr>
        <w:pStyle w:val="NoSpacing"/>
        <w:rPr>
          <w:rFonts w:ascii="Arial Narrow" w:hAnsi="Arial Narrow"/>
        </w:rPr>
      </w:pPr>
    </w:p>
    <w:p w:rsidR="00860059" w:rsidRPr="00860059" w:rsidRDefault="00860059" w:rsidP="00860059">
      <w:pPr>
        <w:jc w:val="both"/>
        <w:rPr>
          <w:rFonts w:ascii="Arial Narrow" w:hAnsi="Arial Narrow" w:cs="Arial"/>
        </w:rPr>
      </w:pPr>
      <w:bookmarkStart w:id="70" w:name="_Toc42005696"/>
      <w:r w:rsidRPr="00860059">
        <w:rPr>
          <w:rFonts w:ascii="Arial Narrow" w:hAnsi="Arial Narrow" w:cs="Arial"/>
        </w:rPr>
        <w:t>Provide a full description of the project including but not limited to the following:</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Overall scope of works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Listing of the trades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stages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commencement and completion dates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Any work which may have been completed by others (i.e. works completed by others and not the Contractor)</w:t>
      </w:r>
      <w:r w:rsidRPr="00860059">
        <w:rPr>
          <w:rFonts w:ascii="Arial Narrow" w:hAnsi="Arial Narrow" w:cs="Arial"/>
        </w:rPr>
        <w:br/>
      </w:r>
    </w:p>
    <w:p w:rsidR="00860059" w:rsidRPr="00860059" w:rsidRDefault="00860059" w:rsidP="00860059">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rPr>
            </w:pPr>
            <w:r w:rsidRPr="00860059">
              <w:rPr>
                <w:rFonts w:ascii="Arial Narrow" w:hAnsi="Arial Narrow" w:cs="Arial"/>
              </w:rPr>
              <w:t>‘Project Description’</w:t>
            </w:r>
          </w:p>
        </w:tc>
      </w:tr>
    </w:tbl>
    <w:p w:rsidR="00860059" w:rsidRPr="00860059" w:rsidRDefault="00860059" w:rsidP="00860059">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bookmarkStart w:id="71" w:name="_Toc43794000"/>
    <w:bookmarkStart w:id="72" w:name="_Toc43803718"/>
    <w:p w:rsidR="00860059" w:rsidRPr="00860059" w:rsidRDefault="007E39DF" w:rsidP="000A21BA">
      <w:pPr>
        <w:pStyle w:val="Heading3"/>
      </w:pPr>
      <w:r>
        <w:lastRenderedPageBreak/>
        <w:fldChar w:fldCharType="begin"/>
      </w:r>
      <w:r>
        <w:instrText xml:space="preserve"> TC  "</w:instrText>
      </w:r>
      <w:bookmarkStart w:id="73" w:name="_Toc49165469"/>
      <w:r>
        <w:instrText xml:space="preserve">2.4.2  </w:instrText>
      </w:r>
      <w:r w:rsidRPr="00860059">
        <w:instrText>Directory of Contacts</w:instrText>
      </w:r>
      <w:bookmarkEnd w:id="73"/>
      <w:r>
        <w:instrText xml:space="preserve">" \f b \l 3 \n </w:instrText>
      </w:r>
      <w:r>
        <w:fldChar w:fldCharType="end"/>
      </w:r>
      <w:r w:rsidR="00860059" w:rsidRPr="00860059">
        <w:t>Directory of Contacts</w:t>
      </w:r>
      <w:bookmarkEnd w:id="71"/>
      <w:bookmarkEnd w:id="72"/>
    </w:p>
    <w:p w:rsidR="00860059" w:rsidRPr="00CA1098" w:rsidRDefault="00860059" w:rsidP="004E36CD">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Provide in table format a combined contact list which includes Contractors, Consultan</w:t>
      </w:r>
      <w:r w:rsidR="00BB0884">
        <w:rPr>
          <w:rFonts w:ascii="Arial Narrow" w:eastAsiaTheme="majorEastAsia" w:hAnsi="Arial Narrow" w:cs="Arial"/>
        </w:rPr>
        <w:t>ts, UoA Project Manager and the</w:t>
      </w:r>
      <w:r w:rsidRPr="00860059">
        <w:rPr>
          <w:rFonts w:ascii="Arial Narrow" w:eastAsiaTheme="majorEastAsia" w:hAnsi="Arial Narrow" w:cs="Arial"/>
        </w:rPr>
        <w:t xml:space="preserve"> trade discipline</w:t>
      </w:r>
      <w:r w:rsidR="00BB0884">
        <w:rPr>
          <w:rFonts w:ascii="Arial Narrow" w:eastAsiaTheme="majorEastAsia" w:hAnsi="Arial Narrow" w:cs="Arial"/>
        </w:rPr>
        <w:t>s listed above</w:t>
      </w:r>
      <w:r w:rsidRPr="00860059">
        <w:rPr>
          <w:rFonts w:ascii="Arial Narrow" w:eastAsiaTheme="majorEastAsia" w:hAnsi="Arial Narrow" w:cs="Arial"/>
        </w:rPr>
        <w:t xml:space="preserve">. </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Name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Position</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Email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After-Hours Contact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w:t>
      </w:r>
    </w:p>
    <w:p w:rsidR="00860059" w:rsidRPr="00860059" w:rsidRDefault="00860059" w:rsidP="00860059">
      <w:pPr>
        <w:ind w:left="360"/>
        <w:contextualSpacing/>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860059" w:rsidRPr="00860059" w:rsidTr="000A21BA">
        <w:trPr>
          <w:trHeight w:val="1940"/>
        </w:trPr>
        <w:tc>
          <w:tcPr>
            <w:tcW w:w="116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860059" w:rsidRPr="00860059" w:rsidTr="000A21BA">
        <w:trPr>
          <w:trHeight w:val="243"/>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Contractor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260"/>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Consultant</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852"/>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UoA Project Manager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4E36CD" w:rsidRPr="00CA1098" w:rsidTr="002F111C">
        <w:trPr>
          <w:trHeight w:val="702"/>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Troweled and Sprayed Coatings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9"/>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Wet Areas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5"/>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Tiling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4"/>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Wall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0"/>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Floor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131"/>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Painting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‘Directory of Contacts’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4" w:name="_Toc43803719"/>
    <w:p w:rsidR="00860059" w:rsidRPr="00860059" w:rsidRDefault="007E39DF" w:rsidP="000A21BA">
      <w:pPr>
        <w:pStyle w:val="Heading3"/>
      </w:pPr>
      <w:r>
        <w:lastRenderedPageBreak/>
        <w:fldChar w:fldCharType="begin"/>
      </w:r>
      <w:r>
        <w:instrText xml:space="preserve"> TC  "</w:instrText>
      </w:r>
      <w:bookmarkStart w:id="75" w:name="_Toc49165470"/>
      <w:r>
        <w:instrText xml:space="preserve">2.4.3  </w:instrText>
      </w:r>
      <w:r w:rsidRPr="00860059">
        <w:instrText>Asset Register</w:instrText>
      </w:r>
      <w:bookmarkEnd w:id="75"/>
      <w:r w:rsidRPr="00860059">
        <w:instrText xml:space="preserve"> </w:instrText>
      </w:r>
      <w:r>
        <w:instrText xml:space="preserve">" \f b \l 3 \n </w:instrText>
      </w:r>
      <w:r>
        <w:fldChar w:fldCharType="end"/>
      </w:r>
      <w:r w:rsidR="00860059" w:rsidRPr="00860059">
        <w:t>Asset Register</w:t>
      </w:r>
      <w:bookmarkEnd w:id="70"/>
      <w:bookmarkEnd w:id="74"/>
      <w:r w:rsidR="00860059" w:rsidRPr="00860059">
        <w:t xml:space="preserve"> </w:t>
      </w:r>
    </w:p>
    <w:p w:rsidR="00860059" w:rsidRPr="00CA1098" w:rsidRDefault="00860059" w:rsidP="00307861">
      <w:pPr>
        <w:pStyle w:val="NoSpacing"/>
        <w:rPr>
          <w:rFonts w:ascii="Arial Narrow" w:hAnsi="Arial Narrow"/>
        </w:rPr>
      </w:pPr>
    </w:p>
    <w:p w:rsidR="00860059" w:rsidRPr="00860059" w:rsidRDefault="00B96033" w:rsidP="00860059">
      <w:pPr>
        <w:jc w:val="both"/>
        <w:rPr>
          <w:rFonts w:ascii="Arial Narrow" w:hAnsi="Arial Narrow"/>
        </w:rPr>
      </w:pPr>
      <w:r w:rsidRPr="00CA1098">
        <w:rPr>
          <w:rFonts w:ascii="Arial Narrow" w:hAnsi="Arial Narrow"/>
        </w:rPr>
        <w:t>This may not be applicable. Please confirm with the University of Adelaide Project Manager.</w:t>
      </w: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theme="majorBidi"/>
          <w:b/>
          <w:bCs/>
          <w:sz w:val="26"/>
          <w:szCs w:val="26"/>
        </w:rPr>
      </w:pPr>
      <w:r w:rsidRPr="00860059">
        <w:rPr>
          <w:rFonts w:ascii="Arial Narrow" w:hAnsi="Arial Narrow"/>
        </w:rPr>
        <w:br w:type="page"/>
      </w:r>
    </w:p>
    <w:bookmarkStart w:id="76" w:name="_Toc43794002"/>
    <w:bookmarkStart w:id="77" w:name="_Toc43803720"/>
    <w:p w:rsidR="00860059" w:rsidRPr="00860059" w:rsidRDefault="007E39DF" w:rsidP="00C448B6">
      <w:pPr>
        <w:pStyle w:val="Heading3"/>
      </w:pPr>
      <w:r>
        <w:lastRenderedPageBreak/>
        <w:fldChar w:fldCharType="begin"/>
      </w:r>
      <w:r>
        <w:instrText xml:space="preserve"> TC  "</w:instrText>
      </w:r>
      <w:bookmarkStart w:id="78" w:name="_Toc49165471"/>
      <w:r>
        <w:instrText xml:space="preserve">2.4.4  </w:instrText>
      </w:r>
      <w:r w:rsidR="001B6B05">
        <w:instrText xml:space="preserve">Defects Liability Period (DLP) </w:instrText>
      </w:r>
      <w:r w:rsidRPr="00860059">
        <w:instrText>Maintenance Schedule</w:instrText>
      </w:r>
      <w:bookmarkEnd w:id="78"/>
      <w:r>
        <w:instrText xml:space="preserve">" \f b \l 3 \n </w:instrText>
      </w:r>
      <w:r w:rsidR="001B6B05">
        <w:instrText xml:space="preserve">Defects Liability Period (DLP) </w:instrText>
      </w:r>
      <w:r>
        <w:fldChar w:fldCharType="end"/>
      </w:r>
      <w:bookmarkEnd w:id="76"/>
      <w:bookmarkEnd w:id="77"/>
      <w:r w:rsidR="00C448B6" w:rsidRPr="00C448B6">
        <w:t>Defects Liability Period (DLP) Maintenance Schedule</w:t>
      </w:r>
    </w:p>
    <w:p w:rsidR="00860059" w:rsidRPr="00CA1098" w:rsidRDefault="00860059" w:rsidP="00307861">
      <w:pPr>
        <w:pStyle w:val="NoSpacing"/>
        <w:rPr>
          <w:rFonts w:ascii="Arial Narrow" w:eastAsiaTheme="majorEastAsia" w:hAnsi="Arial Narrow"/>
        </w:rPr>
      </w:pP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535B4A" w:rsidRPr="00C073B2" w:rsidRDefault="00535B4A" w:rsidP="001E783E">
      <w:pPr>
        <w:pStyle w:val="NoSpacing"/>
        <w:rPr>
          <w:rFonts w:eastAsiaTheme="majorEastAsia"/>
        </w:rPr>
      </w:pPr>
    </w:p>
    <w:p w:rsidR="00535B4A" w:rsidRPr="00C073B2" w:rsidRDefault="00535B4A" w:rsidP="001E783E">
      <w:pPr>
        <w:pStyle w:val="NoSpacing"/>
        <w:rPr>
          <w:rFonts w:eastAsiaTheme="majorEastAsia"/>
        </w:rPr>
      </w:pPr>
    </w:p>
    <w:p w:rsidR="00535B4A" w:rsidRPr="00C073B2" w:rsidRDefault="00535B4A" w:rsidP="00535B4A">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35B4A" w:rsidRPr="00936B41" w:rsidRDefault="00535B4A" w:rsidP="006B64EE">
      <w:pPr>
        <w:numPr>
          <w:ilvl w:val="0"/>
          <w:numId w:val="7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535B4A" w:rsidRPr="004963D0" w:rsidRDefault="00535B4A" w:rsidP="006B64EE">
      <w:pPr>
        <w:numPr>
          <w:ilvl w:val="0"/>
          <w:numId w:val="7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Contractor to complete all columns of the DLP maintenance schedule temp</w:t>
      </w:r>
      <w:r w:rsidR="00C448B6">
        <w:rPr>
          <w:rFonts w:ascii="Arial Narrow" w:eastAsiaTheme="majorEastAsia" w:hAnsi="Arial Narrow" w:cs="Arial"/>
        </w:rPr>
        <w:t>late with exception for 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1E783E">
      <w:pPr>
        <w:pStyle w:val="NoSpacing"/>
        <w:rPr>
          <w:rFonts w:eastAsiaTheme="majorEastAsia"/>
        </w:rPr>
      </w:pPr>
    </w:p>
    <w:p w:rsidR="00D14197" w:rsidRPr="00D14197" w:rsidRDefault="00D14197" w:rsidP="001E783E">
      <w:pPr>
        <w:pStyle w:val="NoSpacing"/>
        <w:rPr>
          <w:rFonts w:eastAsiaTheme="majorEastAsia"/>
        </w:rPr>
      </w:pPr>
    </w:p>
    <w:tbl>
      <w:tblPr>
        <w:tblStyle w:val="TableGrid6"/>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9" w:name="_Toc43794004"/>
    <w:bookmarkStart w:id="80" w:name="_Toc43803722"/>
    <w:bookmarkStart w:id="81" w:name="_Toc43794003"/>
    <w:bookmarkStart w:id="82" w:name="_Toc43803721"/>
    <w:p w:rsidR="00350DC6" w:rsidRPr="00860059" w:rsidRDefault="00350DC6" w:rsidP="00350DC6">
      <w:pPr>
        <w:pStyle w:val="Heading3"/>
      </w:pPr>
      <w:r>
        <w:lastRenderedPageBreak/>
        <w:fldChar w:fldCharType="begin"/>
      </w:r>
      <w:r>
        <w:instrText xml:space="preserve"> TC  "</w:instrText>
      </w:r>
      <w:bookmarkStart w:id="83" w:name="_Toc49165472"/>
      <w:r w:rsidR="001B6B05">
        <w:instrText>2.4.5</w:instrText>
      </w:r>
      <w:r>
        <w:instrText xml:space="preserve">  </w:instrText>
      </w:r>
      <w:r w:rsidRPr="00860059">
        <w:instrText>Care and Maintenance Instructions</w:instrText>
      </w:r>
      <w:bookmarkEnd w:id="83"/>
      <w:r>
        <w:instrText xml:space="preserve">" \f b \l 3 \n </w:instrText>
      </w:r>
      <w:r>
        <w:fldChar w:fldCharType="end"/>
      </w:r>
      <w:r w:rsidRPr="00860059">
        <w:t>Care and Maintenance Instructions</w:t>
      </w:r>
      <w:bookmarkEnd w:id="79"/>
      <w:bookmarkEnd w:id="80"/>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6B64EE">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6B64EE">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1E783E">
      <w:pPr>
        <w:pStyle w:val="NoSpacing"/>
        <w:rPr>
          <w:rFonts w:eastAsiaTheme="majorEastAsia"/>
        </w:rPr>
      </w:pPr>
    </w:p>
    <w:p w:rsidR="00350DC6" w:rsidRPr="00B44015" w:rsidRDefault="00350DC6" w:rsidP="001E783E">
      <w:pPr>
        <w:pStyle w:val="NoSpacing"/>
        <w:rPr>
          <w:rFonts w:eastAsiaTheme="majorEastAsia"/>
        </w:rPr>
      </w:pPr>
    </w:p>
    <w:p w:rsidR="00B8378F" w:rsidRPr="00631FB0" w:rsidRDefault="00B8378F" w:rsidP="00B8378F">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B8378F" w:rsidRPr="00FB5C9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Contactor contact details</w:t>
      </w:r>
      <w:r>
        <w:rPr>
          <w:rFonts w:ascii="Arial Narrow" w:eastAsiaTheme="majorEastAsia" w:hAnsi="Arial Narrow"/>
        </w:rPr>
        <w:t xml:space="preserve"> are to be recorded in Section 2.4</w:t>
      </w:r>
      <w:r w:rsidRPr="00FB5C9F">
        <w:rPr>
          <w:rFonts w:ascii="Arial Narrow" w:eastAsiaTheme="majorEastAsia" w:hAnsi="Arial Narrow"/>
        </w:rPr>
        <w:t>.</w:t>
      </w:r>
      <w:r>
        <w:rPr>
          <w:rFonts w:ascii="Arial Narrow" w:eastAsiaTheme="majorEastAsia" w:hAnsi="Arial Narrow"/>
        </w:rPr>
        <w:t>2.</w:t>
      </w:r>
    </w:p>
    <w:p w:rsidR="00B8378F" w:rsidRPr="00FB5C9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B8378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B8378F" w:rsidRPr="00A242AC" w:rsidRDefault="00B8378F" w:rsidP="00B8378F">
      <w:pPr>
        <w:pStyle w:val="ListParagraph"/>
        <w:numPr>
          <w:ilvl w:val="0"/>
          <w:numId w:val="87"/>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B8378F" w:rsidRDefault="00B8378F" w:rsidP="00B8378F">
      <w:pPr>
        <w:contextualSpacing/>
        <w:jc w:val="both"/>
        <w:rPr>
          <w:rFonts w:ascii="Arial Narrow" w:eastAsiaTheme="majorEastAsia" w:hAnsi="Arial Narrow" w:cs="Arial"/>
        </w:rPr>
      </w:pPr>
    </w:p>
    <w:p w:rsidR="00B8378F" w:rsidRDefault="00B8378F" w:rsidP="00B8378F">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B8378F" w:rsidRDefault="00B8378F" w:rsidP="00B8378F">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B8378F" w:rsidRPr="00B60B64" w:rsidTr="00D93AFE">
        <w:trPr>
          <w:trHeight w:val="158"/>
          <w:jc w:val="center"/>
        </w:trPr>
        <w:tc>
          <w:tcPr>
            <w:tcW w:w="2835"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bl>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bookmarkStart w:id="84" w:name="_Toc43794005"/>
    <w:bookmarkStart w:id="85" w:name="_Toc43803729"/>
    <w:p w:rsidR="00350DC6" w:rsidRPr="00860059" w:rsidRDefault="00350DC6" w:rsidP="00350DC6">
      <w:pPr>
        <w:pStyle w:val="Heading3"/>
      </w:pPr>
      <w:r>
        <w:lastRenderedPageBreak/>
        <w:fldChar w:fldCharType="begin"/>
      </w:r>
      <w:r>
        <w:instrText xml:space="preserve"> TC  "</w:instrText>
      </w:r>
      <w:bookmarkStart w:id="86" w:name="_Toc49165473"/>
      <w:r w:rsidR="001B6B05">
        <w:instrText>2.4.6</w:instrText>
      </w:r>
      <w:r>
        <w:instrText xml:space="preserve">  </w:instrText>
      </w:r>
      <w:r w:rsidRPr="00860059">
        <w:instrText>Essential Services Provisions</w:instrText>
      </w:r>
      <w:bookmarkEnd w:id="86"/>
      <w:r>
        <w:instrText xml:space="preserve"> " \f b \l 3 \n </w:instrText>
      </w:r>
      <w:r>
        <w:fldChar w:fldCharType="end"/>
      </w:r>
      <w:r w:rsidRPr="00860059">
        <w:t>Essential Services Provisions</w:t>
      </w:r>
      <w:bookmarkEnd w:id="84"/>
      <w:bookmarkEnd w:id="85"/>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2.4.6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860059" w:rsidRPr="00860059" w:rsidRDefault="007E39DF" w:rsidP="000A21BA">
      <w:pPr>
        <w:pStyle w:val="Heading3"/>
      </w:pPr>
      <w:r>
        <w:lastRenderedPageBreak/>
        <w:fldChar w:fldCharType="begin"/>
      </w:r>
      <w:r>
        <w:instrText xml:space="preserve"> TC  "</w:instrText>
      </w:r>
      <w:bookmarkStart w:id="87" w:name="_Toc49165474"/>
      <w:r w:rsidR="001B6B05">
        <w:instrText>2.4.7</w:instrText>
      </w:r>
      <w:r>
        <w:instrText xml:space="preserve">  </w:instrText>
      </w:r>
      <w:r w:rsidRPr="00860059">
        <w:instrText>Certificates and Warranties</w:instrText>
      </w:r>
      <w:bookmarkEnd w:id="87"/>
      <w:r>
        <w:instrText xml:space="preserve"> " \f b \l 3 \n </w:instrText>
      </w:r>
      <w:r>
        <w:fldChar w:fldCharType="end"/>
      </w:r>
      <w:r w:rsidR="00860059" w:rsidRPr="00860059">
        <w:t>Certificates and Warranties</w:t>
      </w:r>
      <w:bookmarkEnd w:id="81"/>
      <w:bookmarkEnd w:id="82"/>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In this section provide:</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860059" w:rsidRPr="00860059" w:rsidTr="000A21BA">
        <w:tc>
          <w:tcPr>
            <w:tcW w:w="1802"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B96033" w:rsidRPr="00860059"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Troweled and Sprayed Coatings</w:t>
            </w: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Wet Areas</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Tiling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Wall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Floor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Painting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Should a warranty not apply insert ‘Not Applicable’.</w:t>
      </w:r>
    </w:p>
    <w:p w:rsidR="00327D2B" w:rsidRDefault="00960A6A" w:rsidP="00327D2B">
      <w:pPr>
        <w:numPr>
          <w:ilvl w:val="0"/>
          <w:numId w:val="55"/>
        </w:numPr>
        <w:contextualSpacing/>
        <w:jc w:val="both"/>
        <w:rPr>
          <w:rFonts w:ascii="Arial Narrow" w:eastAsiaTheme="majorEastAsia"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2.4</w:t>
      </w:r>
      <w:r w:rsidRPr="00960A6A">
        <w:rPr>
          <w:rFonts w:ascii="Arial Narrow" w:hAnsi="Arial Narrow" w:cs="Arial"/>
        </w:rPr>
        <w:t>.3).</w:t>
      </w:r>
      <w:r w:rsidR="00327D2B" w:rsidRPr="00327D2B">
        <w:rPr>
          <w:rFonts w:ascii="Arial Narrow" w:eastAsiaTheme="majorEastAsia" w:hAnsi="Arial Narrow" w:cs="Arial"/>
        </w:rPr>
        <w:t xml:space="preserve"> </w:t>
      </w:r>
    </w:p>
    <w:p w:rsidR="00327D2B" w:rsidRPr="00327D2B" w:rsidRDefault="00327D2B" w:rsidP="00327D2B">
      <w:pPr>
        <w:numPr>
          <w:ilvl w:val="0"/>
          <w:numId w:val="55"/>
        </w:numPr>
        <w:contextualSpacing/>
        <w:jc w:val="both"/>
        <w:rPr>
          <w:rFonts w:ascii="Arial Narrow" w:eastAsiaTheme="majorEastAsia" w:hAnsi="Arial Narrow" w:cs="Arial"/>
        </w:rPr>
      </w:pPr>
      <w:r w:rsidRPr="00327D2B">
        <w:rPr>
          <w:rFonts w:ascii="Arial Narrow" w:eastAsiaTheme="majorEastAsia" w:hAnsi="Arial Narrow" w:cs="Arial"/>
        </w:rPr>
        <w:t>Mark each product data sheet to clearly identify the specific products and components used in the installation and the data applicable.</w:t>
      </w:r>
    </w:p>
    <w:p w:rsidR="00327D2B" w:rsidRPr="00327D2B" w:rsidRDefault="00327D2B" w:rsidP="00327D2B">
      <w:pPr>
        <w:numPr>
          <w:ilvl w:val="0"/>
          <w:numId w:val="55"/>
        </w:numPr>
        <w:contextualSpacing/>
        <w:jc w:val="both"/>
        <w:rPr>
          <w:rFonts w:ascii="Arial Narrow" w:eastAsiaTheme="majorEastAsia" w:hAnsi="Arial Narrow" w:cs="Arial"/>
        </w:rPr>
      </w:pPr>
      <w:r w:rsidRPr="00327D2B">
        <w:rPr>
          <w:rFonts w:ascii="Arial Narrow" w:eastAsiaTheme="majorEastAsia" w:hAnsi="Arial Narrow" w:cs="Arial"/>
        </w:rPr>
        <w:t>Product information to be inserted in order as listed in table provided below.</w:t>
      </w:r>
    </w:p>
    <w:p w:rsidR="00327D2B" w:rsidRPr="00327D2B" w:rsidRDefault="00327D2B" w:rsidP="00327D2B">
      <w:pPr>
        <w:contextualSpacing/>
        <w:jc w:val="both"/>
        <w:rPr>
          <w:rFonts w:ascii="Arial Narrow" w:eastAsiaTheme="majorEastAsia" w:hAnsi="Arial Narrow" w:cs="Arial"/>
        </w:rPr>
      </w:pPr>
    </w:p>
    <w:p w:rsidR="00327D2B" w:rsidRPr="00327D2B" w:rsidRDefault="00327D2B" w:rsidP="00327D2B">
      <w:pPr>
        <w:contextualSpacing/>
        <w:jc w:val="both"/>
        <w:rPr>
          <w:rFonts w:ascii="Arial Narrow" w:eastAsiaTheme="majorEastAsia" w:hAnsi="Arial Narrow" w:cs="Arial"/>
        </w:rPr>
      </w:pPr>
      <w:r w:rsidRPr="00327D2B">
        <w:rPr>
          <w:rFonts w:ascii="Arial Narrow" w:eastAsiaTheme="majorEastAsia" w:hAnsi="Arial Narrow" w:cs="Arial"/>
        </w:rPr>
        <w:t>Sample table format as follows:</w:t>
      </w:r>
    </w:p>
    <w:p w:rsidR="00327D2B" w:rsidRPr="00327D2B" w:rsidRDefault="00327D2B" w:rsidP="00327D2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327D2B" w:rsidRPr="00327D2B" w:rsidTr="00D93AFE">
        <w:trPr>
          <w:trHeight w:val="158"/>
          <w:jc w:val="center"/>
        </w:trPr>
        <w:tc>
          <w:tcPr>
            <w:tcW w:w="2835"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Product Brochure Title</w:t>
            </w: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bl>
    <w:p w:rsidR="00860059" w:rsidRPr="00860059" w:rsidRDefault="00860059" w:rsidP="001E783E">
      <w:pPr>
        <w:pStyle w:val="NoSpacing"/>
      </w:pPr>
    </w:p>
    <w:p w:rsidR="00860059" w:rsidRPr="00860059" w:rsidRDefault="00860059" w:rsidP="001E783E">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B: </w:t>
            </w:r>
          </w:p>
          <w:p w:rsidR="00860059" w:rsidRPr="00860059" w:rsidRDefault="00860059" w:rsidP="00860059">
            <w:pPr>
              <w:rPr>
                <w:rFonts w:ascii="Arial Narrow" w:hAnsi="Arial Narrow" w:cs="Arial"/>
                <w:highlight w:val="yellow"/>
              </w:rPr>
            </w:pPr>
            <w:r w:rsidRPr="00860059">
              <w:rPr>
                <w:rFonts w:ascii="Arial Narrow" w:hAnsi="Arial Narrow" w:cs="Arial"/>
              </w:rPr>
              <w:t>‘Warranties’</w:t>
            </w:r>
          </w:p>
        </w:tc>
      </w:tr>
    </w:tbl>
    <w:p w:rsidR="00860059" w:rsidRPr="00860059" w:rsidRDefault="00860059" w:rsidP="00860059">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88" w:name="_Toc49165475"/>
      <w:r w:rsidR="001B6B05">
        <w:instrText>2.4.8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8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860059" w:rsidRPr="00CA1098" w:rsidRDefault="00860059" w:rsidP="00307861">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1E783E">
      <w:pPr>
        <w:pStyle w:val="NoSpacing"/>
        <w:rPr>
          <w:rFonts w:eastAsiaTheme="majorEastAsia"/>
        </w:rPr>
      </w:pPr>
    </w:p>
    <w:p w:rsidR="00A67BE2" w:rsidRPr="00A67BE2" w:rsidRDefault="00A67BE2" w:rsidP="001E783E">
      <w:pPr>
        <w:pStyle w:val="NoSpacing"/>
        <w:rPr>
          <w:rFonts w:eastAsiaTheme="majorEastAsia"/>
        </w:rPr>
      </w:pPr>
    </w:p>
    <w:p w:rsidR="000119C1" w:rsidRPr="000119C1" w:rsidRDefault="000119C1" w:rsidP="000119C1">
      <w:pPr>
        <w:jc w:val="both"/>
        <w:rPr>
          <w:rFonts w:ascii="Arial Narrow" w:eastAsiaTheme="majorEastAsia" w:hAnsi="Arial Narrow" w:cs="Arial"/>
          <w:u w:val="single"/>
        </w:rPr>
      </w:pPr>
      <w:r w:rsidRPr="000119C1">
        <w:rPr>
          <w:rFonts w:ascii="Arial Narrow" w:eastAsiaTheme="majorEastAsia" w:hAnsi="Arial Narrow" w:cs="Arial"/>
          <w:u w:val="single"/>
        </w:rPr>
        <w:t>Note:</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Mark each product data sheet to clearly identify the specific products and components used in the installation and the data applicable.</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Product information to be inserted in order as listed in table provided below.</w:t>
      </w:r>
    </w:p>
    <w:p w:rsidR="000119C1" w:rsidRPr="000119C1" w:rsidRDefault="000119C1" w:rsidP="000119C1">
      <w:pPr>
        <w:contextualSpacing/>
        <w:jc w:val="both"/>
        <w:rPr>
          <w:rFonts w:ascii="Arial Narrow" w:eastAsiaTheme="majorEastAsia" w:hAnsi="Arial Narrow" w:cs="Arial"/>
        </w:rPr>
      </w:pPr>
    </w:p>
    <w:p w:rsidR="000119C1" w:rsidRPr="000119C1" w:rsidRDefault="000119C1" w:rsidP="000119C1">
      <w:pPr>
        <w:contextualSpacing/>
        <w:jc w:val="both"/>
        <w:rPr>
          <w:rFonts w:ascii="Arial Narrow" w:eastAsiaTheme="majorEastAsia" w:hAnsi="Arial Narrow" w:cs="Arial"/>
        </w:rPr>
      </w:pPr>
      <w:r w:rsidRPr="000119C1">
        <w:rPr>
          <w:rFonts w:ascii="Arial Narrow" w:eastAsiaTheme="majorEastAsia" w:hAnsi="Arial Narrow" w:cs="Arial"/>
        </w:rPr>
        <w:t>Sample table format as follows:</w:t>
      </w:r>
    </w:p>
    <w:p w:rsidR="000119C1" w:rsidRPr="000119C1" w:rsidRDefault="000119C1" w:rsidP="000119C1">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0119C1" w:rsidRPr="000119C1" w:rsidTr="00D93AFE">
        <w:trPr>
          <w:trHeight w:val="158"/>
          <w:jc w:val="center"/>
        </w:trPr>
        <w:tc>
          <w:tcPr>
            <w:tcW w:w="2835"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Product Brochure Title</w:t>
            </w: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bl>
    <w:p w:rsidR="000119C1" w:rsidRPr="000119C1" w:rsidRDefault="000119C1" w:rsidP="000119C1">
      <w:pPr>
        <w:spacing w:after="0" w:line="240" w:lineRule="auto"/>
        <w:rPr>
          <w:highlight w:val="yellow"/>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89" w:name="_Toc43794007"/>
    <w:bookmarkStart w:id="90" w:name="_Toc43803724"/>
    <w:p w:rsidR="00860059" w:rsidRPr="00860059" w:rsidRDefault="007E39DF" w:rsidP="000A21BA">
      <w:pPr>
        <w:pStyle w:val="Heading3"/>
      </w:pPr>
      <w:r>
        <w:lastRenderedPageBreak/>
        <w:fldChar w:fldCharType="begin"/>
      </w:r>
      <w:r>
        <w:instrText xml:space="preserve"> TC  "</w:instrText>
      </w:r>
      <w:bookmarkStart w:id="91" w:name="_Toc49165476"/>
      <w:r w:rsidR="001B6B05">
        <w:instrText>2.4.9</w:instrText>
      </w:r>
      <w:r>
        <w:instrText xml:space="preserve">  </w:instrText>
      </w:r>
      <w:r w:rsidRPr="00860059">
        <w:instrText>Operating Instructions</w:instrText>
      </w:r>
      <w:bookmarkEnd w:id="91"/>
      <w:r>
        <w:instrText xml:space="preserve">" \f b \l 3 \n </w:instrText>
      </w:r>
      <w:r>
        <w:fldChar w:fldCharType="end"/>
      </w:r>
      <w:r w:rsidR="00860059" w:rsidRPr="00860059">
        <w:t>Operating Instructions</w:t>
      </w:r>
      <w:bookmarkEnd w:id="89"/>
      <w:bookmarkEnd w:id="90"/>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The Contractor is to provide operating instruction of eac</w:t>
      </w:r>
      <w:r w:rsidR="00FC2C1C">
        <w:rPr>
          <w:rFonts w:ascii="Arial Narrow" w:eastAsiaTheme="majorEastAsia" w:hAnsi="Arial Narrow" w:cs="Arial"/>
        </w:rPr>
        <w:t>h system provided for the trade disciplines</w:t>
      </w:r>
      <w:r w:rsidRPr="00860059">
        <w:rPr>
          <w:rFonts w:ascii="Arial Narrow" w:eastAsiaTheme="majorEastAsia" w:hAnsi="Arial Narrow" w:cs="Arial"/>
        </w:rPr>
        <w:t xml:space="preserve"> listed above including but not limited to: </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1E400C" w:rsidRDefault="001E400C" w:rsidP="001E400C">
      <w:pPr>
        <w:contextualSpacing/>
        <w:jc w:val="both"/>
        <w:rPr>
          <w:rFonts w:ascii="Arial Narrow" w:eastAsiaTheme="majorEastAsia" w:hAnsi="Arial Narrow" w:cs="Arial"/>
        </w:rPr>
      </w:pPr>
    </w:p>
    <w:p w:rsidR="001E400C" w:rsidRPr="001E400C" w:rsidRDefault="001E400C" w:rsidP="001E400C">
      <w:pPr>
        <w:contextualSpacing/>
        <w:jc w:val="both"/>
        <w:rPr>
          <w:rFonts w:ascii="Arial Narrow" w:eastAsiaTheme="majorEastAsia" w:hAnsi="Arial Narrow" w:cs="Arial"/>
          <w:u w:val="single"/>
        </w:rPr>
      </w:pPr>
      <w:r w:rsidRPr="001E400C">
        <w:rPr>
          <w:rFonts w:ascii="Arial Narrow" w:eastAsiaTheme="majorEastAsia" w:hAnsi="Arial Narrow" w:cs="Arial"/>
          <w:u w:val="single"/>
        </w:rPr>
        <w:t>Note:</w:t>
      </w:r>
    </w:p>
    <w:p w:rsidR="001E400C" w:rsidRPr="001E400C" w:rsidRDefault="001E400C" w:rsidP="001E400C">
      <w:pPr>
        <w:numPr>
          <w:ilvl w:val="0"/>
          <w:numId w:val="93"/>
        </w:numPr>
        <w:contextualSpacing/>
        <w:jc w:val="both"/>
        <w:rPr>
          <w:rFonts w:ascii="Arial Narrow" w:eastAsiaTheme="majorEastAsia" w:hAnsi="Arial Narrow" w:cs="Arial"/>
        </w:rPr>
      </w:pPr>
      <w:r w:rsidRPr="001E400C">
        <w:rPr>
          <w:rFonts w:ascii="Arial Narrow" w:eastAsiaTheme="majorEastAsia" w:hAnsi="Arial Narrow" w:cs="Arial"/>
        </w:rPr>
        <w:t>Mark each product data sheet to clearly identify the specific products and components used in the installation and the data applicable.</w:t>
      </w:r>
    </w:p>
    <w:p w:rsidR="001E400C" w:rsidRPr="001E400C" w:rsidRDefault="001E400C" w:rsidP="001E400C">
      <w:pPr>
        <w:numPr>
          <w:ilvl w:val="0"/>
          <w:numId w:val="93"/>
        </w:numPr>
        <w:contextualSpacing/>
        <w:jc w:val="both"/>
        <w:rPr>
          <w:rFonts w:ascii="Arial Narrow" w:eastAsiaTheme="majorEastAsia" w:hAnsi="Arial Narrow" w:cs="Arial"/>
        </w:rPr>
      </w:pPr>
      <w:r w:rsidRPr="001E400C">
        <w:rPr>
          <w:rFonts w:ascii="Arial Narrow" w:eastAsiaTheme="majorEastAsia" w:hAnsi="Arial Narrow" w:cs="Arial"/>
        </w:rPr>
        <w:t>Product information to be inserted in order as listed in table provided below.</w:t>
      </w:r>
    </w:p>
    <w:p w:rsidR="001E400C" w:rsidRPr="001E400C" w:rsidRDefault="001E400C" w:rsidP="001E400C">
      <w:pPr>
        <w:contextualSpacing/>
        <w:jc w:val="both"/>
        <w:rPr>
          <w:rFonts w:ascii="Arial Narrow" w:eastAsiaTheme="majorEastAsia" w:hAnsi="Arial Narrow" w:cs="Arial"/>
        </w:rPr>
      </w:pPr>
    </w:p>
    <w:p w:rsidR="001E400C" w:rsidRPr="001E400C" w:rsidRDefault="001E400C" w:rsidP="001E400C">
      <w:pPr>
        <w:contextualSpacing/>
        <w:jc w:val="both"/>
        <w:rPr>
          <w:rFonts w:ascii="Arial Narrow" w:eastAsiaTheme="majorEastAsia" w:hAnsi="Arial Narrow" w:cs="Arial"/>
        </w:rPr>
      </w:pPr>
      <w:r w:rsidRPr="001E400C">
        <w:rPr>
          <w:rFonts w:ascii="Arial Narrow" w:eastAsiaTheme="majorEastAsia" w:hAnsi="Arial Narrow" w:cs="Arial"/>
        </w:rPr>
        <w:t>Sample table format as follows:</w:t>
      </w:r>
    </w:p>
    <w:p w:rsidR="001E400C" w:rsidRPr="001E400C" w:rsidRDefault="001E400C" w:rsidP="001E400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E400C" w:rsidRPr="001E400C" w:rsidTr="00D93AFE">
        <w:trPr>
          <w:trHeight w:val="158"/>
          <w:jc w:val="center"/>
        </w:trPr>
        <w:tc>
          <w:tcPr>
            <w:tcW w:w="2835"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Product Brochure Title</w:t>
            </w: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856"/>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2" w:name="_Toc43794009"/>
    <w:bookmarkStart w:id="93" w:name="_Toc43803726"/>
    <w:p w:rsidR="00860059" w:rsidRPr="00860059" w:rsidRDefault="007E39DF" w:rsidP="000A21BA">
      <w:pPr>
        <w:pStyle w:val="Heading3"/>
      </w:pPr>
      <w:r>
        <w:lastRenderedPageBreak/>
        <w:fldChar w:fldCharType="begin"/>
      </w:r>
      <w:r>
        <w:instrText xml:space="preserve"> TC  "</w:instrText>
      </w:r>
      <w:bookmarkStart w:id="94" w:name="_Toc49165477"/>
      <w:r>
        <w:instrText xml:space="preserve">2.4.10  </w:instrText>
      </w:r>
      <w:r w:rsidRPr="00860059">
        <w:instrText>As-Built Drawings</w:instrText>
      </w:r>
      <w:bookmarkEnd w:id="94"/>
      <w:r>
        <w:instrText xml:space="preserve">" \f b \l 3 \n </w:instrText>
      </w:r>
      <w:r>
        <w:fldChar w:fldCharType="end"/>
      </w:r>
      <w:r w:rsidR="00860059" w:rsidRPr="00860059">
        <w:t>As-Built Drawings</w:t>
      </w:r>
      <w:bookmarkEnd w:id="92"/>
      <w:bookmarkEnd w:id="93"/>
    </w:p>
    <w:p w:rsidR="00860059" w:rsidRPr="00CA1098" w:rsidRDefault="00860059" w:rsidP="0030786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 xml:space="preserve">Expectation </w:t>
      </w:r>
      <w:r w:rsidR="00E6291B">
        <w:rPr>
          <w:rFonts w:ascii="Arial Narrow" w:hAnsi="Arial Narrow" w:cs="Arial"/>
        </w:rPr>
        <w:t xml:space="preserve">- </w:t>
      </w:r>
      <w:r w:rsidRPr="00224415">
        <w:rPr>
          <w:rFonts w:ascii="Arial Narrow" w:hAnsi="Arial Narrow" w:cs="Arial"/>
        </w:rPr>
        <w:t>drawings are transmitted via Aconex. Provide Aconex transmittal reference numbers.</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All drawings to include legends/keys/schedules where applicable.</w:t>
      </w:r>
    </w:p>
    <w:p w:rsidR="00860059" w:rsidRPr="00860059" w:rsidRDefault="00860059" w:rsidP="0078658F">
      <w:pPr>
        <w:pStyle w:val="NoSpacing"/>
      </w:pPr>
    </w:p>
    <w:p w:rsidR="00860059" w:rsidRPr="00860059" w:rsidRDefault="00860059" w:rsidP="0078658F">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vAlign w:val="center"/>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references: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‘As-built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5" w:name="_Toc43794010"/>
    <w:bookmarkStart w:id="96" w:name="_Toc43803727"/>
    <w:p w:rsidR="00860059" w:rsidRPr="00860059" w:rsidRDefault="007E39DF" w:rsidP="000A21BA">
      <w:pPr>
        <w:pStyle w:val="Heading3"/>
      </w:pPr>
      <w:r>
        <w:lastRenderedPageBreak/>
        <w:fldChar w:fldCharType="begin"/>
      </w:r>
      <w:r>
        <w:instrText xml:space="preserve"> TC  "</w:instrText>
      </w:r>
      <w:bookmarkStart w:id="97" w:name="_Toc49165478"/>
      <w:r>
        <w:instrText xml:space="preserve">2.4.11  </w:instrText>
      </w:r>
      <w:r w:rsidRPr="00860059">
        <w:instrText>Commissioning and Testing Data</w:instrText>
      </w:r>
      <w:bookmarkEnd w:id="97"/>
      <w:r>
        <w:instrText xml:space="preserve"> " \f b \l 3 \n </w:instrText>
      </w:r>
      <w:r>
        <w:fldChar w:fldCharType="end"/>
      </w:r>
      <w:r w:rsidR="00860059" w:rsidRPr="00860059">
        <w:t>Commissioning and Testing Data</w:t>
      </w:r>
      <w:bookmarkEnd w:id="95"/>
      <w:bookmarkEnd w:id="96"/>
    </w:p>
    <w:p w:rsidR="00860059" w:rsidRPr="00860059" w:rsidRDefault="00860059" w:rsidP="00860059">
      <w:pPr>
        <w:spacing w:after="0" w:line="240" w:lineRule="auto"/>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each system and component for this trade discipline.</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70"/>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725AD0" w:rsidRDefault="000C2057" w:rsidP="00725AD0">
      <w:pPr>
        <w:numPr>
          <w:ilvl w:val="0"/>
          <w:numId w:val="70"/>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725AD0" w:rsidRPr="00725AD0">
        <w:rPr>
          <w:rFonts w:ascii="Arial Narrow" w:eastAsiaTheme="majorEastAsia" w:hAnsi="Arial Narrow" w:cs="Arial"/>
        </w:rPr>
        <w:t xml:space="preserve"> </w:t>
      </w:r>
    </w:p>
    <w:p w:rsidR="00725AD0" w:rsidRPr="00725AD0" w:rsidRDefault="00725AD0" w:rsidP="00725AD0">
      <w:pPr>
        <w:numPr>
          <w:ilvl w:val="0"/>
          <w:numId w:val="70"/>
        </w:numPr>
        <w:contextualSpacing/>
        <w:jc w:val="both"/>
        <w:rPr>
          <w:rFonts w:ascii="Arial Narrow" w:eastAsiaTheme="majorEastAsia" w:hAnsi="Arial Narrow" w:cs="Arial"/>
        </w:rPr>
      </w:pPr>
      <w:r w:rsidRPr="00725AD0">
        <w:rPr>
          <w:rFonts w:ascii="Arial Narrow" w:eastAsiaTheme="majorEastAsia" w:hAnsi="Arial Narrow" w:cs="Arial"/>
        </w:rPr>
        <w:t>Mark each product data sheet to clearly identify the specific products and components used in the installation and the data applicable.</w:t>
      </w:r>
    </w:p>
    <w:p w:rsidR="00725AD0" w:rsidRPr="00725AD0" w:rsidRDefault="00725AD0" w:rsidP="00725AD0">
      <w:pPr>
        <w:numPr>
          <w:ilvl w:val="0"/>
          <w:numId w:val="70"/>
        </w:numPr>
        <w:contextualSpacing/>
        <w:jc w:val="both"/>
        <w:rPr>
          <w:rFonts w:ascii="Arial Narrow" w:eastAsiaTheme="majorEastAsia" w:hAnsi="Arial Narrow" w:cs="Arial"/>
        </w:rPr>
      </w:pPr>
      <w:r w:rsidRPr="00725AD0">
        <w:rPr>
          <w:rFonts w:ascii="Arial Narrow" w:eastAsiaTheme="majorEastAsia" w:hAnsi="Arial Narrow" w:cs="Arial"/>
        </w:rPr>
        <w:t>Information to be inserted in order as listed in table provided below.</w:t>
      </w:r>
    </w:p>
    <w:p w:rsidR="00725AD0" w:rsidRPr="00725AD0" w:rsidRDefault="00725AD0" w:rsidP="00725AD0">
      <w:pPr>
        <w:contextualSpacing/>
        <w:jc w:val="both"/>
        <w:rPr>
          <w:rFonts w:ascii="Arial Narrow" w:eastAsiaTheme="majorEastAsia" w:hAnsi="Arial Narrow" w:cs="Arial"/>
        </w:rPr>
      </w:pPr>
    </w:p>
    <w:p w:rsidR="00725AD0" w:rsidRPr="00725AD0" w:rsidRDefault="00725AD0" w:rsidP="00725AD0">
      <w:pPr>
        <w:contextualSpacing/>
        <w:jc w:val="both"/>
        <w:rPr>
          <w:rFonts w:ascii="Arial Narrow" w:eastAsiaTheme="majorEastAsia" w:hAnsi="Arial Narrow" w:cs="Arial"/>
        </w:rPr>
      </w:pPr>
      <w:r w:rsidRPr="00725AD0">
        <w:rPr>
          <w:rFonts w:ascii="Arial Narrow" w:eastAsiaTheme="majorEastAsia" w:hAnsi="Arial Narrow" w:cs="Arial"/>
        </w:rPr>
        <w:t>Sample table format as follows:</w:t>
      </w:r>
    </w:p>
    <w:p w:rsidR="00725AD0" w:rsidRPr="00725AD0" w:rsidRDefault="00725AD0" w:rsidP="00725AD0">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25AD0" w:rsidRPr="00725AD0" w:rsidTr="00D93AFE">
        <w:trPr>
          <w:trHeight w:val="158"/>
          <w:jc w:val="center"/>
        </w:trPr>
        <w:tc>
          <w:tcPr>
            <w:tcW w:w="2835"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Product Brochure Title</w:t>
            </w: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bl>
    <w:p w:rsidR="00860059" w:rsidRPr="00860059" w:rsidRDefault="00860059" w:rsidP="0078658F">
      <w:pPr>
        <w:pStyle w:val="NoSpacing"/>
      </w:pPr>
    </w:p>
    <w:p w:rsidR="00860059" w:rsidRPr="00860059" w:rsidRDefault="00860059" w:rsidP="0078658F">
      <w:pPr>
        <w:pStyle w:val="NoSpacing"/>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‘Commissioning Data’</w:t>
            </w:r>
          </w:p>
        </w:tc>
      </w:tr>
    </w:tbl>
    <w:p w:rsidR="00860059" w:rsidRPr="00860059" w:rsidRDefault="00860059" w:rsidP="00860059">
      <w:pPr>
        <w:jc w:val="both"/>
        <w:rPr>
          <w:rFonts w:ascii="Arial Narrow" w:eastAsiaTheme="majorEastAsia" w:hAnsi="Arial Narrow" w:cs="Arial"/>
          <w:sz w:val="28"/>
          <w:szCs w:val="28"/>
        </w:rPr>
      </w:pPr>
      <w:r w:rsidRPr="00860059">
        <w:rPr>
          <w:rFonts w:ascii="Arial Narrow" w:hAnsi="Arial Narrow" w:cs="Arial"/>
        </w:rPr>
        <w:br w:type="page"/>
      </w:r>
    </w:p>
    <w:p w:rsidR="00860059" w:rsidRPr="00860059" w:rsidRDefault="008128F0" w:rsidP="000A21BA">
      <w:pPr>
        <w:pStyle w:val="Heading3"/>
      </w:pPr>
      <w:bookmarkStart w:id="98" w:name="_Toc43794011"/>
      <w:bookmarkStart w:id="99" w:name="_Toc43803728"/>
      <w:r>
        <w:lastRenderedPageBreak/>
        <w:t xml:space="preserve">Specialist </w:t>
      </w:r>
      <w:r w:rsidR="007E39DF">
        <w:fldChar w:fldCharType="begin"/>
      </w:r>
      <w:r w:rsidR="007E39DF">
        <w:instrText xml:space="preserve"> TC  "</w:instrText>
      </w:r>
      <w:bookmarkStart w:id="100" w:name="_Toc49165479"/>
      <w:r w:rsidR="007E39DF">
        <w:instrText xml:space="preserve">2.4.12  </w:instrText>
      </w:r>
      <w:r w:rsidR="007E39DF" w:rsidRPr="00860059">
        <w:instrText>Tools and Testing Equipment</w:instrText>
      </w:r>
      <w:bookmarkEnd w:id="100"/>
      <w:r w:rsidR="007E39DF">
        <w:instrText xml:space="preserve">" \f b \l 3 \n </w:instrText>
      </w:r>
      <w:r w:rsidR="007E39DF">
        <w:fldChar w:fldCharType="end"/>
      </w:r>
      <w:r w:rsidR="00860059" w:rsidRPr="00860059">
        <w:t>Tools and Testing Equipment</w:t>
      </w:r>
      <w:bookmarkEnd w:id="98"/>
      <w:bookmarkEnd w:id="99"/>
    </w:p>
    <w:p w:rsidR="00860059" w:rsidRPr="00CA1098" w:rsidRDefault="00860059" w:rsidP="00287DF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This section is expected to contain:</w:t>
      </w:r>
    </w:p>
    <w:p w:rsidR="00860059" w:rsidRPr="00860059" w:rsidRDefault="00860059" w:rsidP="00860059">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860059" w:rsidRPr="00860059" w:rsidTr="000A21BA">
        <w:tc>
          <w:tcPr>
            <w:tcW w:w="1126"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Number of Tools</w:t>
            </w:r>
          </w:p>
        </w:tc>
      </w:tr>
      <w:tr w:rsidR="006E4D26" w:rsidRPr="00860059"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Troweled and Sprayed Coatings</w:t>
            </w: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Wet Areas</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Tiling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Wall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Floor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Painting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1" w:name="_Toc43794012"/>
    <w:bookmarkStart w:id="102" w:name="_Toc43803730"/>
    <w:p w:rsidR="00860059" w:rsidRPr="00860059" w:rsidRDefault="007E39DF" w:rsidP="000A21BA">
      <w:pPr>
        <w:pStyle w:val="Heading3"/>
      </w:pPr>
      <w:r>
        <w:lastRenderedPageBreak/>
        <w:fldChar w:fldCharType="begin"/>
      </w:r>
      <w:r>
        <w:instrText xml:space="preserve"> TC  "</w:instrText>
      </w:r>
      <w:bookmarkStart w:id="103" w:name="_Toc49165480"/>
      <w:r w:rsidR="001B6B05">
        <w:instrText>2.4.13</w:instrText>
      </w:r>
      <w:r>
        <w:instrText xml:space="preserve">  </w:instrText>
      </w:r>
      <w:r w:rsidRPr="00860059">
        <w:instrText>Spares and Consumables</w:instrText>
      </w:r>
      <w:bookmarkEnd w:id="103"/>
      <w:r>
        <w:instrText xml:space="preserve">" \f b \l 3 \n </w:instrText>
      </w:r>
      <w:r>
        <w:fldChar w:fldCharType="end"/>
      </w:r>
      <w:r w:rsidR="00860059" w:rsidRPr="00860059">
        <w:t>Spares and Consumables</w:t>
      </w:r>
      <w:bookmarkEnd w:id="101"/>
      <w:bookmarkEnd w:id="102"/>
    </w:p>
    <w:p w:rsidR="00860059" w:rsidRPr="00CA1098" w:rsidRDefault="00860059" w:rsidP="00287DF1">
      <w:pPr>
        <w:pStyle w:val="NoSpacing"/>
        <w:rPr>
          <w:rFonts w:ascii="Arial Narrow" w:eastAsiaTheme="majorEastAsia" w:hAnsi="Arial Narrow"/>
        </w:rPr>
      </w:pPr>
    </w:p>
    <w:p w:rsidR="00BA55FF" w:rsidRDefault="00BA55FF" w:rsidP="00BA55FF">
      <w:pPr>
        <w:jc w:val="both"/>
        <w:rPr>
          <w:rFonts w:ascii="Arial Narrow" w:eastAsiaTheme="majorEastAsia" w:hAnsi="Arial Narrow" w:cs="Arial"/>
        </w:rPr>
      </w:pPr>
      <w:r w:rsidRPr="00BA55FF">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860059" w:rsidRPr="00860059" w:rsidTr="000A21BA">
        <w:trPr>
          <w:trHeight w:val="1353"/>
          <w:jc w:val="center"/>
        </w:trPr>
        <w:tc>
          <w:tcPr>
            <w:tcW w:w="1555"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Etc.</w:t>
            </w:r>
          </w:p>
        </w:tc>
      </w:tr>
      <w:tr w:rsidR="008F589A" w:rsidRPr="00860059"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Troweled and Sprayed Coatings</w:t>
            </w: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134" w:type="dxa"/>
          </w:tcPr>
          <w:p w:rsidR="008F589A" w:rsidRPr="00860059" w:rsidRDefault="008F589A" w:rsidP="008F589A">
            <w:pPr>
              <w:jc w:val="both"/>
              <w:rPr>
                <w:rFonts w:ascii="Arial Narrow" w:eastAsiaTheme="majorEastAsia" w:hAnsi="Arial Narrow" w:cs="Arial"/>
              </w:rPr>
            </w:pPr>
          </w:p>
        </w:tc>
        <w:tc>
          <w:tcPr>
            <w:tcW w:w="1276" w:type="dxa"/>
          </w:tcPr>
          <w:p w:rsidR="008F589A" w:rsidRPr="00860059" w:rsidRDefault="008F589A" w:rsidP="008F589A">
            <w:pPr>
              <w:jc w:val="both"/>
              <w:rPr>
                <w:rFonts w:ascii="Arial Narrow" w:eastAsiaTheme="majorEastAsia" w:hAnsi="Arial Narrow" w:cs="Arial"/>
              </w:rPr>
            </w:pPr>
          </w:p>
        </w:tc>
        <w:tc>
          <w:tcPr>
            <w:tcW w:w="884" w:type="dxa"/>
          </w:tcPr>
          <w:p w:rsidR="008F589A" w:rsidRPr="00860059"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Wet Areas</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Tiling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Wall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Floor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Painting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4" w:name="_Toc43794013"/>
    <w:bookmarkStart w:id="105" w:name="_Toc43803731"/>
    <w:p w:rsidR="00860059" w:rsidRPr="00860059" w:rsidRDefault="007E39DF" w:rsidP="000A21BA">
      <w:pPr>
        <w:pStyle w:val="Heading3"/>
      </w:pPr>
      <w:r>
        <w:lastRenderedPageBreak/>
        <w:fldChar w:fldCharType="begin"/>
      </w:r>
      <w:r>
        <w:instrText xml:space="preserve"> TC  "</w:instrText>
      </w:r>
      <w:bookmarkStart w:id="106" w:name="_Toc49165481"/>
      <w:r w:rsidR="001B6B05">
        <w:instrText>2.4.14</w:instrText>
      </w:r>
      <w:r>
        <w:instrText xml:space="preserve">  </w:instrText>
      </w:r>
      <w:r w:rsidRPr="00860059">
        <w:instrText>Imported Equipment</w:instrText>
      </w:r>
      <w:bookmarkEnd w:id="106"/>
      <w:r>
        <w:instrText xml:space="preserve"> " \f b \l 3 \n </w:instrText>
      </w:r>
      <w:r>
        <w:fldChar w:fldCharType="end"/>
      </w:r>
      <w:r w:rsidR="00860059" w:rsidRPr="00860059">
        <w:t>Imported Equipment</w:t>
      </w:r>
      <w:bookmarkEnd w:id="104"/>
      <w:bookmarkEnd w:id="105"/>
    </w:p>
    <w:p w:rsidR="00860059" w:rsidRPr="00CA1098" w:rsidRDefault="00860059" w:rsidP="00287DF1">
      <w:pPr>
        <w:pStyle w:val="NoSpacing"/>
        <w:rPr>
          <w:rFonts w:ascii="Arial Narrow" w:eastAsiaTheme="majorEastAsia" w:hAnsi="Arial Narrow"/>
        </w:rPr>
      </w:pPr>
    </w:p>
    <w:p w:rsidR="00811F8B" w:rsidRPr="00860059" w:rsidRDefault="00811F8B" w:rsidP="00860059">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860059" w:rsidRPr="00860059" w:rsidTr="000A21BA">
        <w:trPr>
          <w:trHeight w:val="594"/>
          <w:jc w:val="center"/>
        </w:trPr>
        <w:tc>
          <w:tcPr>
            <w:tcW w:w="205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860059" w:rsidRPr="00860059" w:rsidTr="008F589A">
        <w:trPr>
          <w:trHeight w:val="385"/>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Troweled and Sprayed Coatings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860059"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Wet Areas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Tiling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Wall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Floor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Painting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bl>
    <w:p w:rsidR="00860059" w:rsidRDefault="00860059" w:rsidP="0078658F">
      <w:pPr>
        <w:pStyle w:val="NoSpacing"/>
        <w:rPr>
          <w:rFonts w:eastAsiaTheme="majorEastAsia"/>
        </w:rPr>
      </w:pPr>
    </w:p>
    <w:p w:rsidR="00970545" w:rsidRDefault="00970545" w:rsidP="0078658F">
      <w:pPr>
        <w:pStyle w:val="NoSpacing"/>
        <w:rPr>
          <w:rFonts w:eastAsiaTheme="majorEastAsia"/>
        </w:rPr>
      </w:pPr>
    </w:p>
    <w:p w:rsidR="00970545" w:rsidRPr="001B0421" w:rsidRDefault="00970545" w:rsidP="00970545">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970545" w:rsidRPr="001B0421" w:rsidRDefault="00970545" w:rsidP="00557D7C">
      <w:pPr>
        <w:numPr>
          <w:ilvl w:val="0"/>
          <w:numId w:val="9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970545" w:rsidRPr="001B0421" w:rsidRDefault="00970545" w:rsidP="00557D7C">
      <w:pPr>
        <w:numPr>
          <w:ilvl w:val="0"/>
          <w:numId w:val="9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970545" w:rsidRPr="00970545" w:rsidRDefault="00970545" w:rsidP="00970545">
      <w:pPr>
        <w:pStyle w:val="NoSpacing"/>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6B5612" w:rsidRDefault="006B5612" w:rsidP="00EE5761">
      <w:pPr>
        <w:jc w:val="both"/>
        <w:rPr>
          <w:rFonts w:ascii="Arial Narrow" w:eastAsiaTheme="majorEastAsia" w:hAnsi="Arial Narrow" w:cs="Arial"/>
        </w:rPr>
      </w:pPr>
    </w:p>
    <w:p w:rsidR="000A21BA" w:rsidRPr="00CA1098" w:rsidRDefault="000A21BA" w:rsidP="00EE5761">
      <w:pPr>
        <w:jc w:val="both"/>
        <w:rPr>
          <w:rFonts w:ascii="Arial Narrow" w:eastAsiaTheme="majorEastAsia" w:hAnsi="Arial Narrow" w:cs="Arial"/>
        </w:rPr>
      </w:pPr>
    </w:p>
    <w:sectPr w:rsidR="000A21BA" w:rsidRPr="00CA1098" w:rsidSect="008357EE">
      <w:headerReference w:type="default" r:id="rId10"/>
      <w:footerReference w:type="even" r:id="rId11"/>
      <w:footerReference w:type="default" r:id="rId12"/>
      <w:type w:val="continuous"/>
      <w:pgSz w:w="11900" w:h="16840"/>
      <w:pgMar w:top="1440" w:right="1440" w:bottom="1440" w:left="1440" w:header="567" w:footer="51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FE" w:rsidRDefault="00D93AFE">
      <w:r>
        <w:separator/>
      </w:r>
    </w:p>
  </w:endnote>
  <w:endnote w:type="continuationSeparator" w:id="0">
    <w:p w:rsidR="00D93AFE" w:rsidRDefault="00D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Default="00D93AFE">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FE" w:rsidRDefault="00D93AF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D93AFE" w:rsidRDefault="00D93AF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Pr="00944D55" w:rsidRDefault="00D93AFE" w:rsidP="00E4061A">
    <w:pPr>
      <w:pStyle w:val="Footer"/>
      <w:rPr>
        <w:rFonts w:ascii="Arial Narrow" w:hAnsi="Arial Narrow"/>
      </w:rPr>
    </w:pPr>
    <w:r>
      <w:rPr>
        <w:rFonts w:ascii="Arial Narrow" w:hAnsi="Arial Narrow"/>
      </w:rPr>
      <w:t>[Revision Date]</w:t>
    </w:r>
    <w:r w:rsidRPr="00944D55">
      <w:rPr>
        <w:rFonts w:ascii="Arial Narrow" w:hAnsi="Arial Narrow"/>
      </w:rPr>
      <w:ptab w:relativeTo="margin" w:alignment="center" w:leader="none"/>
    </w:r>
    <w:r>
      <w:rPr>
        <w:rFonts w:ascii="Arial Narrow" w:hAnsi="Arial Narrow"/>
      </w:rPr>
      <w:t>[File Name]</w:t>
    </w:r>
    <w:r w:rsidRPr="00944D55">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FE" w:rsidRDefault="00D93AFE"/>
  </w:footnote>
  <w:footnote w:type="continuationSeparator" w:id="0">
    <w:p w:rsidR="00D93AFE" w:rsidRDefault="00D93A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Pr="00935ED3" w:rsidRDefault="00D93AFE" w:rsidP="00935ED3">
    <w:pPr>
      <w:pStyle w:val="Header"/>
      <w:pBdr>
        <w:bottom w:val="single" w:sz="4" w:space="1" w:color="auto"/>
      </w:pBdr>
      <w:rPr>
        <w:rFonts w:ascii="Arial Narrow" w:hAnsi="Arial Narrow"/>
        <w:sz w:val="24"/>
      </w:rPr>
    </w:pPr>
    <w:r>
      <w:rPr>
        <w:rFonts w:ascii="Arial Narrow" w:hAnsi="Arial Narrow"/>
        <w:sz w:val="24"/>
      </w:rPr>
      <w:t xml:space="preserve">[UoA </w:t>
    </w:r>
    <w:r w:rsidRPr="00935ED3">
      <w:rPr>
        <w:rFonts w:ascii="Arial Narrow" w:hAnsi="Arial Narrow"/>
        <w:sz w:val="24"/>
      </w:rPr>
      <w:t>Project Name</w:t>
    </w:r>
    <w:r>
      <w:rPr>
        <w:rFonts w:ascii="Arial Narrow" w:hAnsi="Arial Narrow"/>
        <w:sz w:val="24"/>
      </w:rPr>
      <w:t>]</w:t>
    </w:r>
    <w:r>
      <w:rPr>
        <w:rFonts w:ascii="Arial Narrow" w:hAnsi="Arial Narrow"/>
        <w:sz w:val="24"/>
      </w:rPr>
      <w:tab/>
    </w:r>
    <w:r>
      <w:rPr>
        <w:rFonts w:ascii="Arial Narrow" w:hAnsi="Arial Narrow"/>
        <w:sz w:val="24"/>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59"/>
    <w:multiLevelType w:val="hybridMultilevel"/>
    <w:tmpl w:val="2DB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6A73"/>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3035EA"/>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D75B2"/>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C5452A"/>
    <w:multiLevelType w:val="hybridMultilevel"/>
    <w:tmpl w:val="1A742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CF170A"/>
    <w:multiLevelType w:val="hybridMultilevel"/>
    <w:tmpl w:val="36F01A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25F5D"/>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0A5CF1"/>
    <w:multiLevelType w:val="hybridMultilevel"/>
    <w:tmpl w:val="8ECA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C332E4"/>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8A0EDE"/>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1A3E75"/>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C14C0E"/>
    <w:multiLevelType w:val="hybridMultilevel"/>
    <w:tmpl w:val="D02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6A767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FF09E2"/>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362D9B"/>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2C0EB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C15D0F"/>
    <w:multiLevelType w:val="hybridMultilevel"/>
    <w:tmpl w:val="B8EE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801CE5"/>
    <w:multiLevelType w:val="hybridMultilevel"/>
    <w:tmpl w:val="4D367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8A55C7"/>
    <w:multiLevelType w:val="hybridMultilevel"/>
    <w:tmpl w:val="FE94F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A96B91"/>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E61166"/>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C421F1"/>
    <w:multiLevelType w:val="hybridMultilevel"/>
    <w:tmpl w:val="A044D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F92EB0"/>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E73BD3"/>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8F06B5"/>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B0710C"/>
    <w:multiLevelType w:val="hybridMultilevel"/>
    <w:tmpl w:val="3BC2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98734C"/>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F846F2"/>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C723F6"/>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A25B9D"/>
    <w:multiLevelType w:val="hybridMultilevel"/>
    <w:tmpl w:val="A31AA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941E8F"/>
    <w:multiLevelType w:val="hybridMultilevel"/>
    <w:tmpl w:val="BD142714"/>
    <w:lvl w:ilvl="0" w:tplc="97CA9BB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CC368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4822D5"/>
    <w:multiLevelType w:val="hybridMultilevel"/>
    <w:tmpl w:val="7C900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28943AE"/>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D75A77"/>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E60B17"/>
    <w:multiLevelType w:val="hybridMultilevel"/>
    <w:tmpl w:val="67BAE8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6646BC"/>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4937BCA"/>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50810DF"/>
    <w:multiLevelType w:val="hybridMultilevel"/>
    <w:tmpl w:val="1C0AF2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1F05E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8A69C1"/>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B3449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4CE419BF"/>
    <w:multiLevelType w:val="multilevel"/>
    <w:tmpl w:val="5EE05550"/>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F0332B"/>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F8565A4"/>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F9D0CB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0E46FDA"/>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3301A61"/>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5055B62"/>
    <w:multiLevelType w:val="hybridMultilevel"/>
    <w:tmpl w:val="EEAA78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57A7BA9"/>
    <w:multiLevelType w:val="hybridMultilevel"/>
    <w:tmpl w:val="965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5B36DD3"/>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73561A2"/>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46153F"/>
    <w:multiLevelType w:val="hybridMultilevel"/>
    <w:tmpl w:val="BFEEA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B2648E"/>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CC5474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F43571B"/>
    <w:multiLevelType w:val="hybridMultilevel"/>
    <w:tmpl w:val="EA848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01F5A7C"/>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064310D"/>
    <w:multiLevelType w:val="hybridMultilevel"/>
    <w:tmpl w:val="FCEED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2953523"/>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54255B6"/>
    <w:multiLevelType w:val="hybridMultilevel"/>
    <w:tmpl w:val="FB5A3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9C909F8"/>
    <w:multiLevelType w:val="hybridMultilevel"/>
    <w:tmpl w:val="4A38A444"/>
    <w:lvl w:ilvl="0" w:tplc="0C09000F">
      <w:start w:val="1"/>
      <w:numFmt w:val="decimal"/>
      <w:lvlText w:val="%1."/>
      <w:lvlJc w:val="left"/>
      <w:pPr>
        <w:ind w:left="720" w:hanging="360"/>
      </w:pPr>
      <w:rPr>
        <w:rFonts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143809"/>
    <w:multiLevelType w:val="hybridMultilevel"/>
    <w:tmpl w:val="E68C0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DC9135B"/>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C41AC3"/>
    <w:multiLevelType w:val="hybridMultilevel"/>
    <w:tmpl w:val="8D149D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B25077"/>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FD17FA2"/>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43970FF"/>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4565992"/>
    <w:multiLevelType w:val="hybridMultilevel"/>
    <w:tmpl w:val="F828D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531DF5"/>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83C6648"/>
    <w:multiLevelType w:val="hybridMultilevel"/>
    <w:tmpl w:val="5EE8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7AFA2030"/>
    <w:multiLevelType w:val="hybridMultilevel"/>
    <w:tmpl w:val="E23A56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D17220A"/>
    <w:multiLevelType w:val="hybridMultilevel"/>
    <w:tmpl w:val="1F241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E7D49AF"/>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1"/>
  </w:num>
  <w:num w:numId="2">
    <w:abstractNumId w:val="55"/>
  </w:num>
  <w:num w:numId="3">
    <w:abstractNumId w:val="78"/>
  </w:num>
  <w:num w:numId="4">
    <w:abstractNumId w:val="59"/>
  </w:num>
  <w:num w:numId="5">
    <w:abstractNumId w:val="11"/>
  </w:num>
  <w:num w:numId="6">
    <w:abstractNumId w:val="64"/>
  </w:num>
  <w:num w:numId="7">
    <w:abstractNumId w:val="94"/>
  </w:num>
  <w:num w:numId="8">
    <w:abstractNumId w:val="80"/>
  </w:num>
  <w:num w:numId="9">
    <w:abstractNumId w:val="8"/>
  </w:num>
  <w:num w:numId="10">
    <w:abstractNumId w:val="15"/>
  </w:num>
  <w:num w:numId="11">
    <w:abstractNumId w:val="86"/>
  </w:num>
  <w:num w:numId="12">
    <w:abstractNumId w:val="26"/>
  </w:num>
  <w:num w:numId="13">
    <w:abstractNumId w:val="76"/>
  </w:num>
  <w:num w:numId="14">
    <w:abstractNumId w:val="90"/>
  </w:num>
  <w:num w:numId="15">
    <w:abstractNumId w:val="57"/>
  </w:num>
  <w:num w:numId="16">
    <w:abstractNumId w:val="9"/>
  </w:num>
  <w:num w:numId="17">
    <w:abstractNumId w:val="7"/>
  </w:num>
  <w:num w:numId="18">
    <w:abstractNumId w:val="71"/>
  </w:num>
  <w:num w:numId="19">
    <w:abstractNumId w:val="49"/>
  </w:num>
  <w:num w:numId="20">
    <w:abstractNumId w:val="12"/>
  </w:num>
  <w:num w:numId="21">
    <w:abstractNumId w:val="67"/>
  </w:num>
  <w:num w:numId="22">
    <w:abstractNumId w:val="77"/>
  </w:num>
  <w:num w:numId="23">
    <w:abstractNumId w:val="54"/>
  </w:num>
  <w:num w:numId="24">
    <w:abstractNumId w:val="25"/>
  </w:num>
  <w:num w:numId="25">
    <w:abstractNumId w:val="19"/>
  </w:num>
  <w:num w:numId="26">
    <w:abstractNumId w:val="81"/>
  </w:num>
  <w:num w:numId="27">
    <w:abstractNumId w:val="28"/>
  </w:num>
  <w:num w:numId="28">
    <w:abstractNumId w:val="4"/>
  </w:num>
  <w:num w:numId="29">
    <w:abstractNumId w:val="17"/>
  </w:num>
  <w:num w:numId="30">
    <w:abstractNumId w:val="65"/>
  </w:num>
  <w:num w:numId="31">
    <w:abstractNumId w:val="63"/>
  </w:num>
  <w:num w:numId="32">
    <w:abstractNumId w:val="38"/>
  </w:num>
  <w:num w:numId="33">
    <w:abstractNumId w:val="16"/>
  </w:num>
  <w:num w:numId="34">
    <w:abstractNumId w:val="70"/>
  </w:num>
  <w:num w:numId="35">
    <w:abstractNumId w:val="66"/>
  </w:num>
  <w:num w:numId="36">
    <w:abstractNumId w:val="21"/>
  </w:num>
  <w:num w:numId="37">
    <w:abstractNumId w:val="51"/>
  </w:num>
  <w:num w:numId="38">
    <w:abstractNumId w:val="29"/>
  </w:num>
  <w:num w:numId="39">
    <w:abstractNumId w:val="74"/>
  </w:num>
  <w:num w:numId="40">
    <w:abstractNumId w:val="30"/>
  </w:num>
  <w:num w:numId="41">
    <w:abstractNumId w:val="41"/>
  </w:num>
  <w:num w:numId="42">
    <w:abstractNumId w:val="13"/>
  </w:num>
  <w:num w:numId="43">
    <w:abstractNumId w:val="22"/>
  </w:num>
  <w:num w:numId="44">
    <w:abstractNumId w:val="39"/>
  </w:num>
  <w:num w:numId="45">
    <w:abstractNumId w:val="82"/>
  </w:num>
  <w:num w:numId="46">
    <w:abstractNumId w:val="32"/>
  </w:num>
  <w:num w:numId="47">
    <w:abstractNumId w:val="58"/>
  </w:num>
  <w:num w:numId="48">
    <w:abstractNumId w:val="18"/>
  </w:num>
  <w:num w:numId="49">
    <w:abstractNumId w:val="75"/>
  </w:num>
  <w:num w:numId="50">
    <w:abstractNumId w:val="56"/>
  </w:num>
  <w:num w:numId="51">
    <w:abstractNumId w:val="35"/>
  </w:num>
  <w:num w:numId="52">
    <w:abstractNumId w:val="40"/>
  </w:num>
  <w:num w:numId="53">
    <w:abstractNumId w:val="92"/>
  </w:num>
  <w:num w:numId="54">
    <w:abstractNumId w:val="52"/>
  </w:num>
  <w:num w:numId="55">
    <w:abstractNumId w:val="83"/>
  </w:num>
  <w:num w:numId="56">
    <w:abstractNumId w:val="45"/>
  </w:num>
  <w:num w:numId="57">
    <w:abstractNumId w:val="48"/>
  </w:num>
  <w:num w:numId="58">
    <w:abstractNumId w:val="85"/>
  </w:num>
  <w:num w:numId="59">
    <w:abstractNumId w:val="73"/>
  </w:num>
  <w:num w:numId="60">
    <w:abstractNumId w:val="62"/>
  </w:num>
  <w:num w:numId="61">
    <w:abstractNumId w:val="60"/>
  </w:num>
  <w:num w:numId="62">
    <w:abstractNumId w:val="61"/>
  </w:num>
  <w:num w:numId="63">
    <w:abstractNumId w:val="53"/>
  </w:num>
  <w:num w:numId="64">
    <w:abstractNumId w:val="1"/>
  </w:num>
  <w:num w:numId="65">
    <w:abstractNumId w:val="36"/>
  </w:num>
  <w:num w:numId="66">
    <w:abstractNumId w:val="88"/>
  </w:num>
  <w:num w:numId="67">
    <w:abstractNumId w:val="20"/>
  </w:num>
  <w:num w:numId="68">
    <w:abstractNumId w:val="89"/>
  </w:num>
  <w:num w:numId="69">
    <w:abstractNumId w:val="68"/>
  </w:num>
  <w:num w:numId="70">
    <w:abstractNumId w:val="43"/>
  </w:num>
  <w:num w:numId="71">
    <w:abstractNumId w:val="72"/>
  </w:num>
  <w:num w:numId="72">
    <w:abstractNumId w:val="3"/>
  </w:num>
  <w:num w:numId="73">
    <w:abstractNumId w:val="95"/>
  </w:num>
  <w:num w:numId="74">
    <w:abstractNumId w:val="69"/>
  </w:num>
  <w:num w:numId="75">
    <w:abstractNumId w:val="87"/>
  </w:num>
  <w:num w:numId="76">
    <w:abstractNumId w:val="6"/>
  </w:num>
  <w:num w:numId="77">
    <w:abstractNumId w:val="79"/>
  </w:num>
  <w:num w:numId="78">
    <w:abstractNumId w:val="0"/>
  </w:num>
  <w:num w:numId="79">
    <w:abstractNumId w:val="24"/>
  </w:num>
  <w:num w:numId="80">
    <w:abstractNumId w:val="31"/>
  </w:num>
  <w:num w:numId="81">
    <w:abstractNumId w:val="10"/>
  </w:num>
  <w:num w:numId="82">
    <w:abstractNumId w:val="50"/>
  </w:num>
  <w:num w:numId="83">
    <w:abstractNumId w:val="5"/>
  </w:num>
  <w:num w:numId="84">
    <w:abstractNumId w:val="93"/>
  </w:num>
  <w:num w:numId="85">
    <w:abstractNumId w:val="27"/>
  </w:num>
  <w:num w:numId="86">
    <w:abstractNumId w:val="46"/>
  </w:num>
  <w:num w:numId="87">
    <w:abstractNumId w:val="42"/>
  </w:num>
  <w:num w:numId="88">
    <w:abstractNumId w:val="23"/>
  </w:num>
  <w:num w:numId="89">
    <w:abstractNumId w:val="84"/>
  </w:num>
  <w:num w:numId="90">
    <w:abstractNumId w:val="37"/>
  </w:num>
  <w:num w:numId="91">
    <w:abstractNumId w:val="33"/>
  </w:num>
  <w:num w:numId="92">
    <w:abstractNumId w:val="34"/>
  </w:num>
  <w:num w:numId="93">
    <w:abstractNumId w:val="14"/>
  </w:num>
  <w:num w:numId="94">
    <w:abstractNumId w:val="47"/>
  </w:num>
  <w:num w:numId="95">
    <w:abstractNumId w:val="44"/>
  </w:num>
  <w:num w:numId="96">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1351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0209C"/>
    <w:rsid w:val="00006B30"/>
    <w:rsid w:val="000119C1"/>
    <w:rsid w:val="0002095B"/>
    <w:rsid w:val="00022EB6"/>
    <w:rsid w:val="00030396"/>
    <w:rsid w:val="0003045D"/>
    <w:rsid w:val="00031EF0"/>
    <w:rsid w:val="00032E9B"/>
    <w:rsid w:val="0003424F"/>
    <w:rsid w:val="00037221"/>
    <w:rsid w:val="00050353"/>
    <w:rsid w:val="00050EBD"/>
    <w:rsid w:val="00052ABF"/>
    <w:rsid w:val="000541B4"/>
    <w:rsid w:val="0005765B"/>
    <w:rsid w:val="000638DD"/>
    <w:rsid w:val="000640A6"/>
    <w:rsid w:val="0006411C"/>
    <w:rsid w:val="00065162"/>
    <w:rsid w:val="000654AE"/>
    <w:rsid w:val="00077D57"/>
    <w:rsid w:val="00077EC8"/>
    <w:rsid w:val="000811DD"/>
    <w:rsid w:val="0009054C"/>
    <w:rsid w:val="00090AB1"/>
    <w:rsid w:val="00092DE8"/>
    <w:rsid w:val="000930B9"/>
    <w:rsid w:val="0009370B"/>
    <w:rsid w:val="00094950"/>
    <w:rsid w:val="000A1ADB"/>
    <w:rsid w:val="000A21BA"/>
    <w:rsid w:val="000A4244"/>
    <w:rsid w:val="000A5639"/>
    <w:rsid w:val="000A669C"/>
    <w:rsid w:val="000C2057"/>
    <w:rsid w:val="000C2932"/>
    <w:rsid w:val="000C2EBE"/>
    <w:rsid w:val="000D2AD0"/>
    <w:rsid w:val="000D32CC"/>
    <w:rsid w:val="000D3FB2"/>
    <w:rsid w:val="000D59AB"/>
    <w:rsid w:val="000D61AE"/>
    <w:rsid w:val="000E1ABE"/>
    <w:rsid w:val="000E2B1B"/>
    <w:rsid w:val="000E375B"/>
    <w:rsid w:val="000E4D33"/>
    <w:rsid w:val="000F23FD"/>
    <w:rsid w:val="000F60C1"/>
    <w:rsid w:val="000F69F0"/>
    <w:rsid w:val="001008DB"/>
    <w:rsid w:val="00100A6B"/>
    <w:rsid w:val="00103208"/>
    <w:rsid w:val="001035C2"/>
    <w:rsid w:val="00103BCD"/>
    <w:rsid w:val="001061AC"/>
    <w:rsid w:val="00111A2E"/>
    <w:rsid w:val="00116897"/>
    <w:rsid w:val="001175BB"/>
    <w:rsid w:val="0012445C"/>
    <w:rsid w:val="001265AA"/>
    <w:rsid w:val="00126666"/>
    <w:rsid w:val="0013333A"/>
    <w:rsid w:val="0014101C"/>
    <w:rsid w:val="00142F56"/>
    <w:rsid w:val="0014599D"/>
    <w:rsid w:val="00145F69"/>
    <w:rsid w:val="00150F64"/>
    <w:rsid w:val="001515AC"/>
    <w:rsid w:val="00152668"/>
    <w:rsid w:val="00157053"/>
    <w:rsid w:val="00160296"/>
    <w:rsid w:val="0016093A"/>
    <w:rsid w:val="00163069"/>
    <w:rsid w:val="00163D7F"/>
    <w:rsid w:val="00165361"/>
    <w:rsid w:val="001654B0"/>
    <w:rsid w:val="00165FB7"/>
    <w:rsid w:val="00167939"/>
    <w:rsid w:val="00170F04"/>
    <w:rsid w:val="001729F3"/>
    <w:rsid w:val="00174496"/>
    <w:rsid w:val="00175651"/>
    <w:rsid w:val="001838ED"/>
    <w:rsid w:val="00184604"/>
    <w:rsid w:val="00185375"/>
    <w:rsid w:val="0019029E"/>
    <w:rsid w:val="00190BB8"/>
    <w:rsid w:val="0019182E"/>
    <w:rsid w:val="00192ED0"/>
    <w:rsid w:val="001945FC"/>
    <w:rsid w:val="00194929"/>
    <w:rsid w:val="00194B4D"/>
    <w:rsid w:val="001A0C8E"/>
    <w:rsid w:val="001A2DC5"/>
    <w:rsid w:val="001A6608"/>
    <w:rsid w:val="001A69C9"/>
    <w:rsid w:val="001A6D28"/>
    <w:rsid w:val="001B22BB"/>
    <w:rsid w:val="001B26FD"/>
    <w:rsid w:val="001B520D"/>
    <w:rsid w:val="001B64DA"/>
    <w:rsid w:val="001B6B05"/>
    <w:rsid w:val="001C2DC6"/>
    <w:rsid w:val="001C2E1A"/>
    <w:rsid w:val="001C5485"/>
    <w:rsid w:val="001C7CAC"/>
    <w:rsid w:val="001E0DD0"/>
    <w:rsid w:val="001E400C"/>
    <w:rsid w:val="001E783E"/>
    <w:rsid w:val="001F055C"/>
    <w:rsid w:val="002019CA"/>
    <w:rsid w:val="00202E03"/>
    <w:rsid w:val="00216044"/>
    <w:rsid w:val="00220666"/>
    <w:rsid w:val="00222717"/>
    <w:rsid w:val="002236FB"/>
    <w:rsid w:val="00224415"/>
    <w:rsid w:val="002248D4"/>
    <w:rsid w:val="0022546F"/>
    <w:rsid w:val="0022565C"/>
    <w:rsid w:val="00227978"/>
    <w:rsid w:val="0023102A"/>
    <w:rsid w:val="00233E96"/>
    <w:rsid w:val="00234CCA"/>
    <w:rsid w:val="002457E0"/>
    <w:rsid w:val="00250AF8"/>
    <w:rsid w:val="002514FF"/>
    <w:rsid w:val="00253535"/>
    <w:rsid w:val="002537B9"/>
    <w:rsid w:val="0026099B"/>
    <w:rsid w:val="00260D25"/>
    <w:rsid w:val="002644EA"/>
    <w:rsid w:val="00264511"/>
    <w:rsid w:val="00265188"/>
    <w:rsid w:val="002655DB"/>
    <w:rsid w:val="00271DCC"/>
    <w:rsid w:val="00273564"/>
    <w:rsid w:val="0027526A"/>
    <w:rsid w:val="0027575D"/>
    <w:rsid w:val="00276C6A"/>
    <w:rsid w:val="00277B68"/>
    <w:rsid w:val="00280F6F"/>
    <w:rsid w:val="0028103A"/>
    <w:rsid w:val="00281176"/>
    <w:rsid w:val="00282053"/>
    <w:rsid w:val="002841F7"/>
    <w:rsid w:val="00284E86"/>
    <w:rsid w:val="002868CC"/>
    <w:rsid w:val="00286948"/>
    <w:rsid w:val="00287304"/>
    <w:rsid w:val="00287DF1"/>
    <w:rsid w:val="0029260E"/>
    <w:rsid w:val="002A26C5"/>
    <w:rsid w:val="002A75FF"/>
    <w:rsid w:val="002B275E"/>
    <w:rsid w:val="002B5A3A"/>
    <w:rsid w:val="002D081C"/>
    <w:rsid w:val="002D2293"/>
    <w:rsid w:val="002D28A5"/>
    <w:rsid w:val="002E0349"/>
    <w:rsid w:val="002E0916"/>
    <w:rsid w:val="002E2028"/>
    <w:rsid w:val="002E26A3"/>
    <w:rsid w:val="002F0106"/>
    <w:rsid w:val="002F111C"/>
    <w:rsid w:val="002F28B3"/>
    <w:rsid w:val="002F29B6"/>
    <w:rsid w:val="0030154C"/>
    <w:rsid w:val="00303CC2"/>
    <w:rsid w:val="00306B6D"/>
    <w:rsid w:val="00307861"/>
    <w:rsid w:val="0031133F"/>
    <w:rsid w:val="003130A4"/>
    <w:rsid w:val="00313734"/>
    <w:rsid w:val="0031412E"/>
    <w:rsid w:val="0032266A"/>
    <w:rsid w:val="00323DFC"/>
    <w:rsid w:val="00327062"/>
    <w:rsid w:val="00327D2B"/>
    <w:rsid w:val="00330812"/>
    <w:rsid w:val="00333C42"/>
    <w:rsid w:val="00335281"/>
    <w:rsid w:val="003352B9"/>
    <w:rsid w:val="0033568A"/>
    <w:rsid w:val="003436E4"/>
    <w:rsid w:val="0034443C"/>
    <w:rsid w:val="003465EC"/>
    <w:rsid w:val="00347834"/>
    <w:rsid w:val="00350910"/>
    <w:rsid w:val="00350DC6"/>
    <w:rsid w:val="003533C1"/>
    <w:rsid w:val="00354BDD"/>
    <w:rsid w:val="00355695"/>
    <w:rsid w:val="003570CE"/>
    <w:rsid w:val="003600D9"/>
    <w:rsid w:val="003603B5"/>
    <w:rsid w:val="00360F5C"/>
    <w:rsid w:val="0036158A"/>
    <w:rsid w:val="0036227A"/>
    <w:rsid w:val="00362B6A"/>
    <w:rsid w:val="003638D8"/>
    <w:rsid w:val="003648F1"/>
    <w:rsid w:val="00373502"/>
    <w:rsid w:val="00373D9C"/>
    <w:rsid w:val="003752FE"/>
    <w:rsid w:val="00376FFD"/>
    <w:rsid w:val="0037772D"/>
    <w:rsid w:val="00380296"/>
    <w:rsid w:val="00382605"/>
    <w:rsid w:val="00385F41"/>
    <w:rsid w:val="0038617B"/>
    <w:rsid w:val="00386ADA"/>
    <w:rsid w:val="00387AF5"/>
    <w:rsid w:val="00387FE7"/>
    <w:rsid w:val="003906A9"/>
    <w:rsid w:val="003955F7"/>
    <w:rsid w:val="003A07D1"/>
    <w:rsid w:val="003A0F69"/>
    <w:rsid w:val="003A1020"/>
    <w:rsid w:val="003A40FA"/>
    <w:rsid w:val="003A55B2"/>
    <w:rsid w:val="003B0590"/>
    <w:rsid w:val="003B0FC0"/>
    <w:rsid w:val="003B4225"/>
    <w:rsid w:val="003B6FB2"/>
    <w:rsid w:val="003C30D7"/>
    <w:rsid w:val="003C3A4D"/>
    <w:rsid w:val="003C5791"/>
    <w:rsid w:val="003C7A39"/>
    <w:rsid w:val="003D2EF6"/>
    <w:rsid w:val="003D303F"/>
    <w:rsid w:val="003D5A9B"/>
    <w:rsid w:val="003D5FBA"/>
    <w:rsid w:val="003D763F"/>
    <w:rsid w:val="003E0F14"/>
    <w:rsid w:val="003E6692"/>
    <w:rsid w:val="003F20C2"/>
    <w:rsid w:val="003F4D13"/>
    <w:rsid w:val="003F626A"/>
    <w:rsid w:val="003F6F46"/>
    <w:rsid w:val="003F7DCC"/>
    <w:rsid w:val="00403070"/>
    <w:rsid w:val="004120A3"/>
    <w:rsid w:val="00412C1C"/>
    <w:rsid w:val="00417F5E"/>
    <w:rsid w:val="00421089"/>
    <w:rsid w:val="00425875"/>
    <w:rsid w:val="004264CB"/>
    <w:rsid w:val="00426759"/>
    <w:rsid w:val="00436F85"/>
    <w:rsid w:val="0044114E"/>
    <w:rsid w:val="004420E9"/>
    <w:rsid w:val="004475B4"/>
    <w:rsid w:val="00451C24"/>
    <w:rsid w:val="00453FA0"/>
    <w:rsid w:val="00454870"/>
    <w:rsid w:val="00456005"/>
    <w:rsid w:val="00463696"/>
    <w:rsid w:val="0047070C"/>
    <w:rsid w:val="0048032E"/>
    <w:rsid w:val="00483172"/>
    <w:rsid w:val="00485790"/>
    <w:rsid w:val="00485B39"/>
    <w:rsid w:val="004863CE"/>
    <w:rsid w:val="00487168"/>
    <w:rsid w:val="00490597"/>
    <w:rsid w:val="00495B9B"/>
    <w:rsid w:val="00496E0E"/>
    <w:rsid w:val="004A36D8"/>
    <w:rsid w:val="004A40AF"/>
    <w:rsid w:val="004A42A4"/>
    <w:rsid w:val="004A5AD4"/>
    <w:rsid w:val="004A6F78"/>
    <w:rsid w:val="004A77BF"/>
    <w:rsid w:val="004B0C0A"/>
    <w:rsid w:val="004C220C"/>
    <w:rsid w:val="004C5893"/>
    <w:rsid w:val="004D1272"/>
    <w:rsid w:val="004D7A5B"/>
    <w:rsid w:val="004E1FC4"/>
    <w:rsid w:val="004E20FC"/>
    <w:rsid w:val="004E36CD"/>
    <w:rsid w:val="004F03D7"/>
    <w:rsid w:val="004F5FD0"/>
    <w:rsid w:val="004F79C0"/>
    <w:rsid w:val="00505A61"/>
    <w:rsid w:val="00511F2D"/>
    <w:rsid w:val="0051573A"/>
    <w:rsid w:val="0051586E"/>
    <w:rsid w:val="0051716A"/>
    <w:rsid w:val="005219F4"/>
    <w:rsid w:val="00524D92"/>
    <w:rsid w:val="0053079E"/>
    <w:rsid w:val="005354CF"/>
    <w:rsid w:val="00535850"/>
    <w:rsid w:val="00535B4A"/>
    <w:rsid w:val="005361CA"/>
    <w:rsid w:val="00536362"/>
    <w:rsid w:val="00536526"/>
    <w:rsid w:val="005434E8"/>
    <w:rsid w:val="00544336"/>
    <w:rsid w:val="0055112F"/>
    <w:rsid w:val="00556EE8"/>
    <w:rsid w:val="00557D7C"/>
    <w:rsid w:val="00561A6C"/>
    <w:rsid w:val="00561C93"/>
    <w:rsid w:val="005625E2"/>
    <w:rsid w:val="0056674E"/>
    <w:rsid w:val="005756CE"/>
    <w:rsid w:val="005774B8"/>
    <w:rsid w:val="00577B08"/>
    <w:rsid w:val="00577EB1"/>
    <w:rsid w:val="00585B41"/>
    <w:rsid w:val="00587FB4"/>
    <w:rsid w:val="00592AC3"/>
    <w:rsid w:val="00593016"/>
    <w:rsid w:val="0059385E"/>
    <w:rsid w:val="00595375"/>
    <w:rsid w:val="0059583F"/>
    <w:rsid w:val="0059676F"/>
    <w:rsid w:val="00597DE4"/>
    <w:rsid w:val="005A05C2"/>
    <w:rsid w:val="005A0806"/>
    <w:rsid w:val="005A41A5"/>
    <w:rsid w:val="005C0EE7"/>
    <w:rsid w:val="005C35FA"/>
    <w:rsid w:val="005C40E4"/>
    <w:rsid w:val="005C40FF"/>
    <w:rsid w:val="005C73CF"/>
    <w:rsid w:val="005D21BC"/>
    <w:rsid w:val="005D3946"/>
    <w:rsid w:val="005D3C9E"/>
    <w:rsid w:val="005E1E9E"/>
    <w:rsid w:val="005E3015"/>
    <w:rsid w:val="005E3634"/>
    <w:rsid w:val="005F0749"/>
    <w:rsid w:val="005F36D0"/>
    <w:rsid w:val="005F37FD"/>
    <w:rsid w:val="005F417E"/>
    <w:rsid w:val="005F78C5"/>
    <w:rsid w:val="005F7F53"/>
    <w:rsid w:val="006003D6"/>
    <w:rsid w:val="00615E2F"/>
    <w:rsid w:val="00621317"/>
    <w:rsid w:val="006232DD"/>
    <w:rsid w:val="00627493"/>
    <w:rsid w:val="00632720"/>
    <w:rsid w:val="00633431"/>
    <w:rsid w:val="00634943"/>
    <w:rsid w:val="00634E1B"/>
    <w:rsid w:val="00635661"/>
    <w:rsid w:val="00636907"/>
    <w:rsid w:val="00640966"/>
    <w:rsid w:val="00647152"/>
    <w:rsid w:val="00650F81"/>
    <w:rsid w:val="00651DD0"/>
    <w:rsid w:val="00652534"/>
    <w:rsid w:val="00657402"/>
    <w:rsid w:val="00661732"/>
    <w:rsid w:val="00662CCB"/>
    <w:rsid w:val="00666820"/>
    <w:rsid w:val="00672720"/>
    <w:rsid w:val="00673352"/>
    <w:rsid w:val="0067792C"/>
    <w:rsid w:val="00683BBD"/>
    <w:rsid w:val="00686FD7"/>
    <w:rsid w:val="00691262"/>
    <w:rsid w:val="00695873"/>
    <w:rsid w:val="00697AD3"/>
    <w:rsid w:val="006A21DF"/>
    <w:rsid w:val="006A2303"/>
    <w:rsid w:val="006B1523"/>
    <w:rsid w:val="006B35EF"/>
    <w:rsid w:val="006B3DA0"/>
    <w:rsid w:val="006B4FDC"/>
    <w:rsid w:val="006B5612"/>
    <w:rsid w:val="006B5886"/>
    <w:rsid w:val="006B64EE"/>
    <w:rsid w:val="006B758A"/>
    <w:rsid w:val="006C03C8"/>
    <w:rsid w:val="006C16B3"/>
    <w:rsid w:val="006C2624"/>
    <w:rsid w:val="006C4D66"/>
    <w:rsid w:val="006C78A4"/>
    <w:rsid w:val="006C7B04"/>
    <w:rsid w:val="006C7DC8"/>
    <w:rsid w:val="006D2908"/>
    <w:rsid w:val="006D38E2"/>
    <w:rsid w:val="006E090B"/>
    <w:rsid w:val="006E2775"/>
    <w:rsid w:val="006E2B14"/>
    <w:rsid w:val="006E2E5D"/>
    <w:rsid w:val="006E4D26"/>
    <w:rsid w:val="006E5D96"/>
    <w:rsid w:val="006F3BE5"/>
    <w:rsid w:val="006F5C5B"/>
    <w:rsid w:val="0070070B"/>
    <w:rsid w:val="0070229D"/>
    <w:rsid w:val="0070343E"/>
    <w:rsid w:val="0070423F"/>
    <w:rsid w:val="00706CBF"/>
    <w:rsid w:val="0071157C"/>
    <w:rsid w:val="00711BD1"/>
    <w:rsid w:val="0071327F"/>
    <w:rsid w:val="00717E61"/>
    <w:rsid w:val="007203CA"/>
    <w:rsid w:val="0072131E"/>
    <w:rsid w:val="00721432"/>
    <w:rsid w:val="007227C5"/>
    <w:rsid w:val="00722817"/>
    <w:rsid w:val="00725AD0"/>
    <w:rsid w:val="007272E2"/>
    <w:rsid w:val="00732901"/>
    <w:rsid w:val="00734D70"/>
    <w:rsid w:val="00734E9B"/>
    <w:rsid w:val="00735F93"/>
    <w:rsid w:val="007377C5"/>
    <w:rsid w:val="00740AD5"/>
    <w:rsid w:val="00743E77"/>
    <w:rsid w:val="007442DA"/>
    <w:rsid w:val="00750226"/>
    <w:rsid w:val="007503B2"/>
    <w:rsid w:val="00755B6E"/>
    <w:rsid w:val="00756578"/>
    <w:rsid w:val="0076106D"/>
    <w:rsid w:val="00761EBA"/>
    <w:rsid w:val="0076215C"/>
    <w:rsid w:val="0076266A"/>
    <w:rsid w:val="00762E6C"/>
    <w:rsid w:val="00767698"/>
    <w:rsid w:val="0076783E"/>
    <w:rsid w:val="00774060"/>
    <w:rsid w:val="007746A7"/>
    <w:rsid w:val="007758F7"/>
    <w:rsid w:val="00777937"/>
    <w:rsid w:val="00777D89"/>
    <w:rsid w:val="00782598"/>
    <w:rsid w:val="00784B85"/>
    <w:rsid w:val="007855FC"/>
    <w:rsid w:val="00786043"/>
    <w:rsid w:val="0078658F"/>
    <w:rsid w:val="007877DB"/>
    <w:rsid w:val="007924D0"/>
    <w:rsid w:val="0079386E"/>
    <w:rsid w:val="00793BC1"/>
    <w:rsid w:val="007A22A5"/>
    <w:rsid w:val="007A28CB"/>
    <w:rsid w:val="007A3617"/>
    <w:rsid w:val="007A4012"/>
    <w:rsid w:val="007A6EE0"/>
    <w:rsid w:val="007A78DA"/>
    <w:rsid w:val="007B27AB"/>
    <w:rsid w:val="007B44D4"/>
    <w:rsid w:val="007B611E"/>
    <w:rsid w:val="007B6B29"/>
    <w:rsid w:val="007B719A"/>
    <w:rsid w:val="007C24F6"/>
    <w:rsid w:val="007C29FB"/>
    <w:rsid w:val="007C2EF0"/>
    <w:rsid w:val="007C5A14"/>
    <w:rsid w:val="007C5EF8"/>
    <w:rsid w:val="007D0E55"/>
    <w:rsid w:val="007D3CB8"/>
    <w:rsid w:val="007D64E7"/>
    <w:rsid w:val="007E09F6"/>
    <w:rsid w:val="007E32D8"/>
    <w:rsid w:val="007E36C2"/>
    <w:rsid w:val="007E39DF"/>
    <w:rsid w:val="007E4269"/>
    <w:rsid w:val="007E4B39"/>
    <w:rsid w:val="007E511E"/>
    <w:rsid w:val="007F021F"/>
    <w:rsid w:val="007F3D13"/>
    <w:rsid w:val="007F76EA"/>
    <w:rsid w:val="008000EA"/>
    <w:rsid w:val="00803273"/>
    <w:rsid w:val="00803FA6"/>
    <w:rsid w:val="008056E3"/>
    <w:rsid w:val="00807D41"/>
    <w:rsid w:val="00811F8B"/>
    <w:rsid w:val="008128F0"/>
    <w:rsid w:val="00817F1F"/>
    <w:rsid w:val="00820165"/>
    <w:rsid w:val="0082090B"/>
    <w:rsid w:val="00824A16"/>
    <w:rsid w:val="008251F0"/>
    <w:rsid w:val="00825D5A"/>
    <w:rsid w:val="008304FB"/>
    <w:rsid w:val="00830B96"/>
    <w:rsid w:val="008335C9"/>
    <w:rsid w:val="008339CA"/>
    <w:rsid w:val="008357EE"/>
    <w:rsid w:val="00841550"/>
    <w:rsid w:val="00841C44"/>
    <w:rsid w:val="00842867"/>
    <w:rsid w:val="00842D8D"/>
    <w:rsid w:val="00844AE1"/>
    <w:rsid w:val="00845AC3"/>
    <w:rsid w:val="008474EA"/>
    <w:rsid w:val="008514AF"/>
    <w:rsid w:val="00851BDD"/>
    <w:rsid w:val="00852302"/>
    <w:rsid w:val="008523FC"/>
    <w:rsid w:val="008563A2"/>
    <w:rsid w:val="00860059"/>
    <w:rsid w:val="00862875"/>
    <w:rsid w:val="00864C00"/>
    <w:rsid w:val="00871882"/>
    <w:rsid w:val="00871980"/>
    <w:rsid w:val="00872C8F"/>
    <w:rsid w:val="00873132"/>
    <w:rsid w:val="00874B08"/>
    <w:rsid w:val="008778E4"/>
    <w:rsid w:val="00880386"/>
    <w:rsid w:val="008815D6"/>
    <w:rsid w:val="0088205C"/>
    <w:rsid w:val="008820DB"/>
    <w:rsid w:val="00882661"/>
    <w:rsid w:val="00882C17"/>
    <w:rsid w:val="008834B5"/>
    <w:rsid w:val="00883921"/>
    <w:rsid w:val="00885C6A"/>
    <w:rsid w:val="00891748"/>
    <w:rsid w:val="008932B1"/>
    <w:rsid w:val="00893AB5"/>
    <w:rsid w:val="008A0F15"/>
    <w:rsid w:val="008A24EB"/>
    <w:rsid w:val="008A2D28"/>
    <w:rsid w:val="008A4D8C"/>
    <w:rsid w:val="008B1FDE"/>
    <w:rsid w:val="008B21F1"/>
    <w:rsid w:val="008B3B75"/>
    <w:rsid w:val="008B597E"/>
    <w:rsid w:val="008B5DC1"/>
    <w:rsid w:val="008C0117"/>
    <w:rsid w:val="008C1EE6"/>
    <w:rsid w:val="008C2703"/>
    <w:rsid w:val="008C3AFA"/>
    <w:rsid w:val="008C6F54"/>
    <w:rsid w:val="008C78AD"/>
    <w:rsid w:val="008D213F"/>
    <w:rsid w:val="008D406C"/>
    <w:rsid w:val="008E0429"/>
    <w:rsid w:val="008E54B9"/>
    <w:rsid w:val="008F0ADD"/>
    <w:rsid w:val="008F4075"/>
    <w:rsid w:val="008F589A"/>
    <w:rsid w:val="008F596C"/>
    <w:rsid w:val="008F5C18"/>
    <w:rsid w:val="008F66BE"/>
    <w:rsid w:val="00900C97"/>
    <w:rsid w:val="0090436D"/>
    <w:rsid w:val="009048DA"/>
    <w:rsid w:val="0090599F"/>
    <w:rsid w:val="00910838"/>
    <w:rsid w:val="009171E0"/>
    <w:rsid w:val="00917443"/>
    <w:rsid w:val="0091759D"/>
    <w:rsid w:val="00924861"/>
    <w:rsid w:val="009259C0"/>
    <w:rsid w:val="00931F9C"/>
    <w:rsid w:val="00933212"/>
    <w:rsid w:val="00935ED3"/>
    <w:rsid w:val="00944C25"/>
    <w:rsid w:val="00944D55"/>
    <w:rsid w:val="0095189B"/>
    <w:rsid w:val="009539FF"/>
    <w:rsid w:val="00954CEE"/>
    <w:rsid w:val="009570CD"/>
    <w:rsid w:val="00960A6A"/>
    <w:rsid w:val="00961013"/>
    <w:rsid w:val="009647DB"/>
    <w:rsid w:val="0096751A"/>
    <w:rsid w:val="00970545"/>
    <w:rsid w:val="00972AE1"/>
    <w:rsid w:val="009776F3"/>
    <w:rsid w:val="0099089E"/>
    <w:rsid w:val="00990C9A"/>
    <w:rsid w:val="00994933"/>
    <w:rsid w:val="009A1ECF"/>
    <w:rsid w:val="009A3B16"/>
    <w:rsid w:val="009B1773"/>
    <w:rsid w:val="009B1894"/>
    <w:rsid w:val="009B4408"/>
    <w:rsid w:val="009B5E34"/>
    <w:rsid w:val="009C120F"/>
    <w:rsid w:val="009C1D45"/>
    <w:rsid w:val="009C2F18"/>
    <w:rsid w:val="009C5D55"/>
    <w:rsid w:val="009C70AF"/>
    <w:rsid w:val="009D0A15"/>
    <w:rsid w:val="009D24C7"/>
    <w:rsid w:val="009E0042"/>
    <w:rsid w:val="009E09BE"/>
    <w:rsid w:val="009E3B39"/>
    <w:rsid w:val="009F0F53"/>
    <w:rsid w:val="009F18A7"/>
    <w:rsid w:val="009F6E60"/>
    <w:rsid w:val="00A02856"/>
    <w:rsid w:val="00A12BED"/>
    <w:rsid w:val="00A25ABB"/>
    <w:rsid w:val="00A27A11"/>
    <w:rsid w:val="00A330DC"/>
    <w:rsid w:val="00A35F88"/>
    <w:rsid w:val="00A37D9B"/>
    <w:rsid w:val="00A42AF9"/>
    <w:rsid w:val="00A479BC"/>
    <w:rsid w:val="00A47C90"/>
    <w:rsid w:val="00A50F71"/>
    <w:rsid w:val="00A52408"/>
    <w:rsid w:val="00A54055"/>
    <w:rsid w:val="00A54819"/>
    <w:rsid w:val="00A618BD"/>
    <w:rsid w:val="00A67BE2"/>
    <w:rsid w:val="00A70FEA"/>
    <w:rsid w:val="00A74A14"/>
    <w:rsid w:val="00A74DBE"/>
    <w:rsid w:val="00A90A1E"/>
    <w:rsid w:val="00A91F86"/>
    <w:rsid w:val="00A92339"/>
    <w:rsid w:val="00A9381A"/>
    <w:rsid w:val="00A945A3"/>
    <w:rsid w:val="00A95A31"/>
    <w:rsid w:val="00A97C61"/>
    <w:rsid w:val="00AA3E75"/>
    <w:rsid w:val="00AA4BB7"/>
    <w:rsid w:val="00AA5EA9"/>
    <w:rsid w:val="00AA6819"/>
    <w:rsid w:val="00AB2580"/>
    <w:rsid w:val="00AB2649"/>
    <w:rsid w:val="00AB38F4"/>
    <w:rsid w:val="00AB42FD"/>
    <w:rsid w:val="00AB43D3"/>
    <w:rsid w:val="00AB7A27"/>
    <w:rsid w:val="00AB7AFA"/>
    <w:rsid w:val="00AC19E7"/>
    <w:rsid w:val="00AC2B90"/>
    <w:rsid w:val="00AC4084"/>
    <w:rsid w:val="00AD2833"/>
    <w:rsid w:val="00AD59C4"/>
    <w:rsid w:val="00AE35F5"/>
    <w:rsid w:val="00AE5198"/>
    <w:rsid w:val="00AE77FD"/>
    <w:rsid w:val="00AF1F07"/>
    <w:rsid w:val="00AF3355"/>
    <w:rsid w:val="00B02DDA"/>
    <w:rsid w:val="00B04F37"/>
    <w:rsid w:val="00B0668C"/>
    <w:rsid w:val="00B0704E"/>
    <w:rsid w:val="00B11781"/>
    <w:rsid w:val="00B1647D"/>
    <w:rsid w:val="00B17951"/>
    <w:rsid w:val="00B237CF"/>
    <w:rsid w:val="00B32375"/>
    <w:rsid w:val="00B333E1"/>
    <w:rsid w:val="00B35B82"/>
    <w:rsid w:val="00B401F7"/>
    <w:rsid w:val="00B43EC5"/>
    <w:rsid w:val="00B44015"/>
    <w:rsid w:val="00B45F0B"/>
    <w:rsid w:val="00B5053F"/>
    <w:rsid w:val="00B52E5B"/>
    <w:rsid w:val="00B56293"/>
    <w:rsid w:val="00B63B31"/>
    <w:rsid w:val="00B64151"/>
    <w:rsid w:val="00B641C5"/>
    <w:rsid w:val="00B656D6"/>
    <w:rsid w:val="00B65A1A"/>
    <w:rsid w:val="00B66208"/>
    <w:rsid w:val="00B70910"/>
    <w:rsid w:val="00B72B68"/>
    <w:rsid w:val="00B76CF2"/>
    <w:rsid w:val="00B76D36"/>
    <w:rsid w:val="00B8158E"/>
    <w:rsid w:val="00B817F9"/>
    <w:rsid w:val="00B82966"/>
    <w:rsid w:val="00B8378F"/>
    <w:rsid w:val="00B83C33"/>
    <w:rsid w:val="00B87CAE"/>
    <w:rsid w:val="00B9039A"/>
    <w:rsid w:val="00B903A5"/>
    <w:rsid w:val="00B91A4B"/>
    <w:rsid w:val="00B91C22"/>
    <w:rsid w:val="00B922F7"/>
    <w:rsid w:val="00B96033"/>
    <w:rsid w:val="00B968AD"/>
    <w:rsid w:val="00B97DF0"/>
    <w:rsid w:val="00BA55FF"/>
    <w:rsid w:val="00BB0884"/>
    <w:rsid w:val="00BB1961"/>
    <w:rsid w:val="00BB2B43"/>
    <w:rsid w:val="00BB7E2C"/>
    <w:rsid w:val="00BC182A"/>
    <w:rsid w:val="00BC4AB0"/>
    <w:rsid w:val="00BC5F4D"/>
    <w:rsid w:val="00BC7B46"/>
    <w:rsid w:val="00BD5052"/>
    <w:rsid w:val="00BD7083"/>
    <w:rsid w:val="00BE19CB"/>
    <w:rsid w:val="00BE4497"/>
    <w:rsid w:val="00BF0898"/>
    <w:rsid w:val="00BF099C"/>
    <w:rsid w:val="00BF2195"/>
    <w:rsid w:val="00BF3812"/>
    <w:rsid w:val="00BF50FA"/>
    <w:rsid w:val="00BF5B58"/>
    <w:rsid w:val="00BF60C0"/>
    <w:rsid w:val="00C00A4B"/>
    <w:rsid w:val="00C01BAC"/>
    <w:rsid w:val="00C02325"/>
    <w:rsid w:val="00C04962"/>
    <w:rsid w:val="00C05A09"/>
    <w:rsid w:val="00C0652C"/>
    <w:rsid w:val="00C11AB7"/>
    <w:rsid w:val="00C15171"/>
    <w:rsid w:val="00C3337E"/>
    <w:rsid w:val="00C342EB"/>
    <w:rsid w:val="00C448B6"/>
    <w:rsid w:val="00C45164"/>
    <w:rsid w:val="00C46F95"/>
    <w:rsid w:val="00C477E7"/>
    <w:rsid w:val="00C50337"/>
    <w:rsid w:val="00C53655"/>
    <w:rsid w:val="00C539A0"/>
    <w:rsid w:val="00C54087"/>
    <w:rsid w:val="00C55052"/>
    <w:rsid w:val="00C55DD3"/>
    <w:rsid w:val="00C55F2E"/>
    <w:rsid w:val="00C721A6"/>
    <w:rsid w:val="00C8030A"/>
    <w:rsid w:val="00C80514"/>
    <w:rsid w:val="00C816F8"/>
    <w:rsid w:val="00C82A2C"/>
    <w:rsid w:val="00C843FB"/>
    <w:rsid w:val="00C853A3"/>
    <w:rsid w:val="00C860DD"/>
    <w:rsid w:val="00C968D7"/>
    <w:rsid w:val="00C9776C"/>
    <w:rsid w:val="00CA1098"/>
    <w:rsid w:val="00CA6403"/>
    <w:rsid w:val="00CB4260"/>
    <w:rsid w:val="00CB5E72"/>
    <w:rsid w:val="00CC05C5"/>
    <w:rsid w:val="00CC41D6"/>
    <w:rsid w:val="00CC5781"/>
    <w:rsid w:val="00CC59C3"/>
    <w:rsid w:val="00CD07A8"/>
    <w:rsid w:val="00CD0BB8"/>
    <w:rsid w:val="00CD1096"/>
    <w:rsid w:val="00CD1707"/>
    <w:rsid w:val="00CD24CB"/>
    <w:rsid w:val="00CD35AB"/>
    <w:rsid w:val="00CD5846"/>
    <w:rsid w:val="00CD78C0"/>
    <w:rsid w:val="00CE1A98"/>
    <w:rsid w:val="00CE1D26"/>
    <w:rsid w:val="00CE3ABC"/>
    <w:rsid w:val="00CE4A79"/>
    <w:rsid w:val="00CE7FF6"/>
    <w:rsid w:val="00CF06B4"/>
    <w:rsid w:val="00D0060F"/>
    <w:rsid w:val="00D01C4F"/>
    <w:rsid w:val="00D04D5A"/>
    <w:rsid w:val="00D05B37"/>
    <w:rsid w:val="00D06270"/>
    <w:rsid w:val="00D066AB"/>
    <w:rsid w:val="00D07114"/>
    <w:rsid w:val="00D14197"/>
    <w:rsid w:val="00D16F0A"/>
    <w:rsid w:val="00D17628"/>
    <w:rsid w:val="00D21292"/>
    <w:rsid w:val="00D21558"/>
    <w:rsid w:val="00D21ABB"/>
    <w:rsid w:val="00D23554"/>
    <w:rsid w:val="00D243A9"/>
    <w:rsid w:val="00D308AA"/>
    <w:rsid w:val="00D30DB8"/>
    <w:rsid w:val="00D324B1"/>
    <w:rsid w:val="00D334C5"/>
    <w:rsid w:val="00D337BC"/>
    <w:rsid w:val="00D4024D"/>
    <w:rsid w:val="00D41D6F"/>
    <w:rsid w:val="00D428FE"/>
    <w:rsid w:val="00D43ED7"/>
    <w:rsid w:val="00D45457"/>
    <w:rsid w:val="00D47732"/>
    <w:rsid w:val="00D51EAC"/>
    <w:rsid w:val="00D5316B"/>
    <w:rsid w:val="00D54FB2"/>
    <w:rsid w:val="00D5525D"/>
    <w:rsid w:val="00D567B1"/>
    <w:rsid w:val="00D67885"/>
    <w:rsid w:val="00D70096"/>
    <w:rsid w:val="00D70932"/>
    <w:rsid w:val="00D7315B"/>
    <w:rsid w:val="00D743AD"/>
    <w:rsid w:val="00D7485F"/>
    <w:rsid w:val="00D74C67"/>
    <w:rsid w:val="00D80575"/>
    <w:rsid w:val="00D80E8D"/>
    <w:rsid w:val="00D812CE"/>
    <w:rsid w:val="00D82097"/>
    <w:rsid w:val="00D8726B"/>
    <w:rsid w:val="00D936C5"/>
    <w:rsid w:val="00D93AFE"/>
    <w:rsid w:val="00D94C4C"/>
    <w:rsid w:val="00D97329"/>
    <w:rsid w:val="00D97463"/>
    <w:rsid w:val="00DA2C0E"/>
    <w:rsid w:val="00DA3515"/>
    <w:rsid w:val="00DA4F08"/>
    <w:rsid w:val="00DA503B"/>
    <w:rsid w:val="00DB12CD"/>
    <w:rsid w:val="00DB21E8"/>
    <w:rsid w:val="00DB2B01"/>
    <w:rsid w:val="00DD07A7"/>
    <w:rsid w:val="00DD0870"/>
    <w:rsid w:val="00DD109A"/>
    <w:rsid w:val="00DD3534"/>
    <w:rsid w:val="00DD6F18"/>
    <w:rsid w:val="00DE05E3"/>
    <w:rsid w:val="00DE2620"/>
    <w:rsid w:val="00DE50AF"/>
    <w:rsid w:val="00DE70E7"/>
    <w:rsid w:val="00DF1C2B"/>
    <w:rsid w:val="00DF2657"/>
    <w:rsid w:val="00DF35BD"/>
    <w:rsid w:val="00E02B62"/>
    <w:rsid w:val="00E04119"/>
    <w:rsid w:val="00E0436E"/>
    <w:rsid w:val="00E05528"/>
    <w:rsid w:val="00E05595"/>
    <w:rsid w:val="00E05F11"/>
    <w:rsid w:val="00E05F1B"/>
    <w:rsid w:val="00E071EF"/>
    <w:rsid w:val="00E15AC6"/>
    <w:rsid w:val="00E16911"/>
    <w:rsid w:val="00E227AD"/>
    <w:rsid w:val="00E24408"/>
    <w:rsid w:val="00E2660F"/>
    <w:rsid w:val="00E338F2"/>
    <w:rsid w:val="00E35DB1"/>
    <w:rsid w:val="00E37457"/>
    <w:rsid w:val="00E4061A"/>
    <w:rsid w:val="00E546F8"/>
    <w:rsid w:val="00E55A41"/>
    <w:rsid w:val="00E621AB"/>
    <w:rsid w:val="00E6291B"/>
    <w:rsid w:val="00E6608E"/>
    <w:rsid w:val="00E71A30"/>
    <w:rsid w:val="00E729BB"/>
    <w:rsid w:val="00E72C19"/>
    <w:rsid w:val="00E72F7F"/>
    <w:rsid w:val="00E73836"/>
    <w:rsid w:val="00E73EAA"/>
    <w:rsid w:val="00E759E7"/>
    <w:rsid w:val="00E76DBC"/>
    <w:rsid w:val="00E82C62"/>
    <w:rsid w:val="00E8446C"/>
    <w:rsid w:val="00E861F8"/>
    <w:rsid w:val="00E86620"/>
    <w:rsid w:val="00E86D50"/>
    <w:rsid w:val="00E908CC"/>
    <w:rsid w:val="00E91F08"/>
    <w:rsid w:val="00E9495C"/>
    <w:rsid w:val="00E9500A"/>
    <w:rsid w:val="00EA1728"/>
    <w:rsid w:val="00EB1886"/>
    <w:rsid w:val="00EB3F24"/>
    <w:rsid w:val="00EB49E8"/>
    <w:rsid w:val="00EB5E7C"/>
    <w:rsid w:val="00EB7400"/>
    <w:rsid w:val="00EB7B73"/>
    <w:rsid w:val="00EC0C9B"/>
    <w:rsid w:val="00EC2871"/>
    <w:rsid w:val="00EC33A1"/>
    <w:rsid w:val="00ED0C9E"/>
    <w:rsid w:val="00ED7BEE"/>
    <w:rsid w:val="00EE39EA"/>
    <w:rsid w:val="00EE42D0"/>
    <w:rsid w:val="00EE5761"/>
    <w:rsid w:val="00EE5877"/>
    <w:rsid w:val="00EE6E48"/>
    <w:rsid w:val="00EF4B0C"/>
    <w:rsid w:val="00EF62B5"/>
    <w:rsid w:val="00F009B9"/>
    <w:rsid w:val="00F02279"/>
    <w:rsid w:val="00F026CB"/>
    <w:rsid w:val="00F035BE"/>
    <w:rsid w:val="00F131DC"/>
    <w:rsid w:val="00F13A04"/>
    <w:rsid w:val="00F140F4"/>
    <w:rsid w:val="00F17ADE"/>
    <w:rsid w:val="00F17FB5"/>
    <w:rsid w:val="00F24851"/>
    <w:rsid w:val="00F252F8"/>
    <w:rsid w:val="00F32BA1"/>
    <w:rsid w:val="00F3373D"/>
    <w:rsid w:val="00F337BE"/>
    <w:rsid w:val="00F3384F"/>
    <w:rsid w:val="00F338D3"/>
    <w:rsid w:val="00F35247"/>
    <w:rsid w:val="00F367C3"/>
    <w:rsid w:val="00F376B6"/>
    <w:rsid w:val="00F4049B"/>
    <w:rsid w:val="00F408B7"/>
    <w:rsid w:val="00F4352D"/>
    <w:rsid w:val="00F53CE5"/>
    <w:rsid w:val="00F60A0B"/>
    <w:rsid w:val="00F6110F"/>
    <w:rsid w:val="00F61908"/>
    <w:rsid w:val="00F67CFB"/>
    <w:rsid w:val="00F71B0E"/>
    <w:rsid w:val="00F71D16"/>
    <w:rsid w:val="00F7469B"/>
    <w:rsid w:val="00F77149"/>
    <w:rsid w:val="00F77F88"/>
    <w:rsid w:val="00F80216"/>
    <w:rsid w:val="00F8069E"/>
    <w:rsid w:val="00F82E88"/>
    <w:rsid w:val="00F9187F"/>
    <w:rsid w:val="00F92609"/>
    <w:rsid w:val="00F9365A"/>
    <w:rsid w:val="00F9620A"/>
    <w:rsid w:val="00F979ED"/>
    <w:rsid w:val="00FA5D15"/>
    <w:rsid w:val="00FB07B9"/>
    <w:rsid w:val="00FB1F58"/>
    <w:rsid w:val="00FB2340"/>
    <w:rsid w:val="00FB3FAE"/>
    <w:rsid w:val="00FB78C6"/>
    <w:rsid w:val="00FC0448"/>
    <w:rsid w:val="00FC2C1C"/>
    <w:rsid w:val="00FC58D3"/>
    <w:rsid w:val="00FC748E"/>
    <w:rsid w:val="00FD110B"/>
    <w:rsid w:val="00FD31C8"/>
    <w:rsid w:val="00FD3BA3"/>
    <w:rsid w:val="00FD6ACB"/>
    <w:rsid w:val="00FE4A1A"/>
    <w:rsid w:val="00FE4ECB"/>
    <w:rsid w:val="00FF2BF0"/>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8EF8313"/>
  <w15:docId w15:val="{B477C10C-9564-4B1F-8FD7-CBB30D49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F6"/>
  </w:style>
  <w:style w:type="paragraph" w:styleId="Heading1">
    <w:name w:val="heading 1"/>
    <w:basedOn w:val="Normal"/>
    <w:next w:val="Normal"/>
    <w:link w:val="Heading1Char"/>
    <w:uiPriority w:val="9"/>
    <w:qFormat/>
    <w:rsid w:val="000A21BA"/>
    <w:pPr>
      <w:numPr>
        <w:numId w:val="2"/>
      </w:numPr>
      <w:spacing w:before="480" w:after="0"/>
      <w:contextualSpacing/>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A21BA"/>
    <w:pPr>
      <w:numPr>
        <w:ilvl w:val="1"/>
        <w:numId w:val="2"/>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A21BA"/>
    <w:pPr>
      <w:numPr>
        <w:ilvl w:val="2"/>
        <w:numId w:val="2"/>
      </w:numPr>
      <w:spacing w:before="200" w:after="0" w:line="271" w:lineRule="auto"/>
      <w:outlineLvl w:val="2"/>
    </w:pPr>
    <w:rPr>
      <w:rFonts w:ascii="Arial Narrow" w:eastAsiaTheme="majorEastAsia" w:hAnsi="Arial Narrow" w:cstheme="majorBidi"/>
      <w:b/>
      <w:bCs/>
      <w:sz w:val="24"/>
    </w:rPr>
  </w:style>
  <w:style w:type="paragraph" w:styleId="Heading4">
    <w:name w:val="heading 4"/>
    <w:basedOn w:val="Normal"/>
    <w:next w:val="Normal"/>
    <w:link w:val="Heading4Char"/>
    <w:uiPriority w:val="9"/>
    <w:unhideWhenUsed/>
    <w:qFormat/>
    <w:rsid w:val="000A21BA"/>
    <w:pPr>
      <w:numPr>
        <w:ilvl w:val="3"/>
        <w:numId w:val="2"/>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unhideWhenUsed/>
    <w:qFormat/>
    <w:rsid w:val="00E6608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A21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A21BA"/>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A21BA"/>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0A21BA"/>
    <w:pPr>
      <w:spacing w:after="100"/>
      <w:ind w:left="220"/>
    </w:pPr>
    <w:rPr>
      <w:rFonts w:ascii="Arial Narrow" w:hAnsi="Arial Narrow"/>
      <w:sz w:val="24"/>
    </w:rPr>
  </w:style>
  <w:style w:type="paragraph" w:styleId="TOC1">
    <w:name w:val="toc 1"/>
    <w:basedOn w:val="Normal"/>
    <w:next w:val="Normal"/>
    <w:autoRedefine/>
    <w:uiPriority w:val="39"/>
    <w:unhideWhenUsed/>
    <w:rsid w:val="000A21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A21BA"/>
    <w:pPr>
      <w:spacing w:after="100"/>
      <w:ind w:left="440"/>
    </w:pPr>
    <w:rPr>
      <w:rFonts w:ascii="Arial Narrow" w:hAnsi="Arial Narrow"/>
      <w:sz w:val="24"/>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0A21BA"/>
    <w:pPr>
      <w:spacing w:after="100"/>
      <w:ind w:left="660"/>
    </w:pPr>
    <w:rPr>
      <w:rFonts w:ascii="Arial Narrow" w:hAnsi="Arial Narrow"/>
      <w:sz w:val="24"/>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61A"/>
    <w:rPr>
      <w:color w:val="808080"/>
    </w:rPr>
  </w:style>
  <w:style w:type="table" w:customStyle="1" w:styleId="TableGrid2">
    <w:name w:val="Table Grid2"/>
    <w:basedOn w:val="TableNormal"/>
    <w:next w:val="TableGrid"/>
    <w:uiPriority w:val="39"/>
    <w:rsid w:val="002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2"/>
    <w:qFormat/>
    <w:rsid w:val="000A21BA"/>
    <w:pPr>
      <w:numPr>
        <w:ilvl w:val="0"/>
        <w:numId w:val="48"/>
      </w:numPr>
    </w:pPr>
    <w:rPr>
      <w:sz w:val="24"/>
    </w:rPr>
  </w:style>
  <w:style w:type="paragraph" w:customStyle="1" w:styleId="Heading20">
    <w:name w:val="Heading 2.0"/>
    <w:basedOn w:val="Heading2"/>
    <w:qFormat/>
    <w:rsid w:val="00DD07A7"/>
    <w:pPr>
      <w:numPr>
        <w:ilvl w:val="0"/>
        <w:numId w:val="0"/>
      </w:numPr>
    </w:pPr>
    <w:rPr>
      <w:sz w:val="28"/>
    </w:rPr>
  </w:style>
  <w:style w:type="paragraph" w:customStyle="1" w:styleId="Default">
    <w:name w:val="Default"/>
    <w:basedOn w:val="Normal"/>
    <w:rsid w:val="006B35EF"/>
    <w:pPr>
      <w:autoSpaceDE w:val="0"/>
      <w:autoSpaceDN w:val="0"/>
      <w:spacing w:after="0" w:line="240" w:lineRule="auto"/>
    </w:pPr>
    <w:rPr>
      <w:rFonts w:ascii="Arial" w:eastAsiaTheme="minorHAnsi" w:hAnsi="Arial" w:cs="Arial"/>
      <w:color w:val="000000"/>
      <w:sz w:val="24"/>
      <w:szCs w:val="24"/>
      <w:lang w:val="en-AU" w:bidi="ar-SA"/>
    </w:rPr>
  </w:style>
  <w:style w:type="table" w:customStyle="1" w:styleId="TableGrid3">
    <w:name w:val="Table Grid3"/>
    <w:basedOn w:val="TableNormal"/>
    <w:next w:val="TableGrid"/>
    <w:uiPriority w:val="39"/>
    <w:rsid w:val="00B6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08725">
      <w:bodyDiv w:val="1"/>
      <w:marLeft w:val="0"/>
      <w:marRight w:val="0"/>
      <w:marTop w:val="0"/>
      <w:marBottom w:val="0"/>
      <w:divBdr>
        <w:top w:val="none" w:sz="0" w:space="0" w:color="auto"/>
        <w:left w:val="none" w:sz="0" w:space="0" w:color="auto"/>
        <w:bottom w:val="none" w:sz="0" w:space="0" w:color="auto"/>
        <w:right w:val="none" w:sz="0" w:space="0" w:color="auto"/>
      </w:divBdr>
    </w:div>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1976442722">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4D4C2-EBD9-4BFD-B85C-9F63C9B5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9750</Words>
  <Characters>55577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7</cp:revision>
  <cp:lastPrinted>2015-06-23T07:11:00Z</cp:lastPrinted>
  <dcterms:created xsi:type="dcterms:W3CDTF">2022-05-18T02:10:00Z</dcterms:created>
  <dcterms:modified xsi:type="dcterms:W3CDTF">2022-05-18T02:17:00Z</dcterms:modified>
</cp:coreProperties>
</file>