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EB0C6" w14:textId="0E7337AB" w:rsidR="00DA536A" w:rsidRPr="007D73E3" w:rsidRDefault="00FD1AD2" w:rsidP="007D73E3">
      <w:pPr>
        <w:pStyle w:val="Title"/>
        <w:rPr>
          <w:sz w:val="72"/>
          <w:szCs w:val="72"/>
        </w:rPr>
      </w:pPr>
      <w:r>
        <w:rPr>
          <w:sz w:val="72"/>
          <w:szCs w:val="72"/>
        </w:rPr>
        <w:t>fridge/freezer audit</w:t>
      </w:r>
    </w:p>
    <w:p w14:paraId="3DC9204A" w14:textId="5F68C709" w:rsidR="00692017" w:rsidRPr="00FD1AD2" w:rsidRDefault="00FD1AD2" w:rsidP="00692017">
      <w:pPr>
        <w:ind w:left="113" w:hanging="113"/>
        <w:rPr>
          <w:b/>
        </w:rPr>
      </w:pPr>
      <w:r w:rsidRPr="00FD1AD2">
        <w:rPr>
          <w:b/>
        </w:rPr>
        <w:t>Make and model:</w:t>
      </w:r>
    </w:p>
    <w:p w14:paraId="617A8A11" w14:textId="4CCBF25D" w:rsidR="00692017" w:rsidRDefault="00692017" w:rsidP="00692017">
      <w:pPr>
        <w:ind w:left="113" w:hanging="113"/>
        <w:rPr>
          <w:b/>
        </w:rPr>
      </w:pPr>
      <w:r>
        <w:rPr>
          <w:b/>
        </w:rPr>
        <w:t>Age</w:t>
      </w:r>
      <w:r w:rsidR="00FD1AD2" w:rsidRPr="00FD1AD2">
        <w:rPr>
          <w:b/>
        </w:rPr>
        <w:t>:</w:t>
      </w:r>
      <w:bookmarkStart w:id="0" w:name="_GoBack"/>
      <w:bookmarkEnd w:id="0"/>
    </w:p>
    <w:p w14:paraId="7CC4E19C" w14:textId="67E89A76" w:rsidR="00FD1AD2" w:rsidRPr="00FD1AD2" w:rsidRDefault="00FD1AD2" w:rsidP="00FD1AD2">
      <w:pPr>
        <w:ind w:left="113" w:hanging="113"/>
        <w:rPr>
          <w:b/>
        </w:rPr>
      </w:pPr>
      <w:hyperlink r:id="rId7" w:history="1">
        <w:r w:rsidRPr="00FD1AD2">
          <w:rPr>
            <w:rStyle w:val="Hyperlink"/>
            <w:b/>
          </w:rPr>
          <w:t>Energy rating</w:t>
        </w:r>
      </w:hyperlink>
      <w:r w:rsidRPr="00FD1AD2">
        <w:rPr>
          <w:b/>
        </w:rPr>
        <w:t>:</w:t>
      </w:r>
    </w:p>
    <w:p w14:paraId="6FF0E131" w14:textId="06FC12D6" w:rsidR="00FD1AD2" w:rsidRDefault="00FD1AD2" w:rsidP="00FD1AD2">
      <w:pPr>
        <w:ind w:left="113" w:hanging="113"/>
      </w:pPr>
    </w:p>
    <w:p w14:paraId="0F6B3CF0" w14:textId="28C65F56" w:rsidR="00FD1AD2" w:rsidRPr="00FD1AD2" w:rsidRDefault="00FD1AD2" w:rsidP="00FD1AD2">
      <w:pPr>
        <w:ind w:left="113" w:hanging="113"/>
        <w:rPr>
          <w:b/>
        </w:rPr>
      </w:pPr>
      <w:r w:rsidRPr="00FD1AD2">
        <w:rPr>
          <w:b/>
        </w:rPr>
        <w:t>FRIDGE CHECKLIST</w:t>
      </w:r>
    </w:p>
    <w:tbl>
      <w:tblPr>
        <w:tblStyle w:val="TableGrid"/>
        <w:tblW w:w="0" w:type="auto"/>
        <w:tblInd w:w="113" w:type="dxa"/>
        <w:tblLook w:val="04A0" w:firstRow="1" w:lastRow="0" w:firstColumn="1" w:lastColumn="0" w:noHBand="0" w:noVBand="1"/>
      </w:tblPr>
      <w:tblGrid>
        <w:gridCol w:w="9521"/>
        <w:gridCol w:w="1131"/>
      </w:tblGrid>
      <w:tr w:rsidR="00FD1AD2" w14:paraId="6B5008AF" w14:textId="77777777" w:rsidTr="00FD1AD2">
        <w:trPr>
          <w:trHeight w:val="851"/>
        </w:trPr>
        <w:tc>
          <w:tcPr>
            <w:tcW w:w="9521" w:type="dxa"/>
          </w:tcPr>
          <w:p w14:paraId="26C79A80" w14:textId="77777777" w:rsidR="00FD1AD2" w:rsidRPr="00FD1AD2" w:rsidRDefault="00FD1AD2" w:rsidP="00FD1AD2">
            <w:pPr>
              <w:rPr>
                <w:b/>
              </w:rPr>
            </w:pPr>
            <w:r w:rsidRPr="00FD1AD2">
              <w:rPr>
                <w:b/>
              </w:rPr>
              <w:t>Check the surrounding space. </w:t>
            </w:r>
          </w:p>
          <w:p w14:paraId="33852BBD" w14:textId="5596B971" w:rsidR="00FD1AD2" w:rsidRDefault="00FD1AD2" w:rsidP="00FD1AD2">
            <w:r w:rsidRPr="00FD1AD2">
              <w:t>There should be 5cm around the top, sides and back for air to circulate.</w:t>
            </w:r>
          </w:p>
        </w:tc>
        <w:tc>
          <w:tcPr>
            <w:tcW w:w="1131" w:type="dxa"/>
          </w:tcPr>
          <w:p w14:paraId="16EBB373" w14:textId="77777777" w:rsidR="00FD1AD2" w:rsidRDefault="00FD1AD2" w:rsidP="00FD1AD2"/>
        </w:tc>
      </w:tr>
      <w:tr w:rsidR="00FD1AD2" w14:paraId="1607E4D4" w14:textId="77777777" w:rsidTr="00FD1AD2">
        <w:trPr>
          <w:trHeight w:val="851"/>
        </w:trPr>
        <w:tc>
          <w:tcPr>
            <w:tcW w:w="9521" w:type="dxa"/>
          </w:tcPr>
          <w:p w14:paraId="20CA5690" w14:textId="77777777" w:rsidR="00FD1AD2" w:rsidRPr="00FD1AD2" w:rsidRDefault="00FD1AD2" w:rsidP="00FD1AD2">
            <w:pPr>
              <w:rPr>
                <w:b/>
              </w:rPr>
            </w:pPr>
            <w:r w:rsidRPr="00FD1AD2">
              <w:rPr>
                <w:b/>
              </w:rPr>
              <w:t>Check the door seals. </w:t>
            </w:r>
          </w:p>
          <w:p w14:paraId="786A0D78" w14:textId="5FB36315" w:rsidR="00FD1AD2" w:rsidRDefault="00FD1AD2" w:rsidP="00063FAB">
            <w:r w:rsidRPr="00FD1AD2">
              <w:t xml:space="preserve">Use warm </w:t>
            </w:r>
            <w:r w:rsidR="00063FAB">
              <w:t xml:space="preserve">soapy </w:t>
            </w:r>
            <w:r w:rsidRPr="00FD1AD2">
              <w:t xml:space="preserve">water to gently </w:t>
            </w:r>
            <w:r w:rsidR="00063FAB">
              <w:t>clean</w:t>
            </w:r>
            <w:r w:rsidRPr="00FD1AD2">
              <w:t xml:space="preserve"> any dirt off the door seal</w:t>
            </w:r>
            <w:r w:rsidR="00063FAB">
              <w:t xml:space="preserve">. </w:t>
            </w:r>
            <w:r w:rsidRPr="00FD1AD2">
              <w:t>Stick a piece of paper in different positions around the door. If the paper pulls out easily when the door is closed, you’ll be losing air through gaps and need to replace the seals.</w:t>
            </w:r>
          </w:p>
        </w:tc>
        <w:tc>
          <w:tcPr>
            <w:tcW w:w="1131" w:type="dxa"/>
          </w:tcPr>
          <w:p w14:paraId="1793A404" w14:textId="77777777" w:rsidR="00FD1AD2" w:rsidRDefault="00FD1AD2" w:rsidP="00FD1AD2"/>
        </w:tc>
      </w:tr>
      <w:tr w:rsidR="00063FAB" w14:paraId="4CD2765E" w14:textId="77777777" w:rsidTr="00FD1AD2">
        <w:trPr>
          <w:trHeight w:val="851"/>
        </w:trPr>
        <w:tc>
          <w:tcPr>
            <w:tcW w:w="9521" w:type="dxa"/>
          </w:tcPr>
          <w:p w14:paraId="4B866EB1" w14:textId="712594EF" w:rsidR="00063FAB" w:rsidRDefault="00063FAB" w:rsidP="00FD1AD2">
            <w:pPr>
              <w:rPr>
                <w:b/>
              </w:rPr>
            </w:pPr>
            <w:r>
              <w:rPr>
                <w:b/>
              </w:rPr>
              <w:t>Vacuum the condenser coils.</w:t>
            </w:r>
          </w:p>
          <w:p w14:paraId="4A9D3F39" w14:textId="27EDD936" w:rsidR="00063FAB" w:rsidRPr="00063FAB" w:rsidRDefault="00063FAB" w:rsidP="00FD1AD2">
            <w:r w:rsidRPr="00063FAB">
              <w:t>Access the condenser coils from the back (pull your refrigerator away from the wall) or from the bottom front (remove the grill). Use a vacuum or bristle brush to clean the coils every few months, especially if you have a pet that sheds.</w:t>
            </w:r>
          </w:p>
        </w:tc>
        <w:tc>
          <w:tcPr>
            <w:tcW w:w="1131" w:type="dxa"/>
          </w:tcPr>
          <w:p w14:paraId="0D8F4839" w14:textId="77777777" w:rsidR="00063FAB" w:rsidRDefault="00063FAB" w:rsidP="00FD1AD2"/>
        </w:tc>
      </w:tr>
      <w:tr w:rsidR="00FD1AD2" w14:paraId="23B8DACB" w14:textId="77777777" w:rsidTr="00FD1AD2">
        <w:trPr>
          <w:trHeight w:val="851"/>
        </w:trPr>
        <w:tc>
          <w:tcPr>
            <w:tcW w:w="9521" w:type="dxa"/>
          </w:tcPr>
          <w:p w14:paraId="7D7B1A55" w14:textId="77777777" w:rsidR="00FD1AD2" w:rsidRPr="00FD1AD2" w:rsidRDefault="00FD1AD2" w:rsidP="00FD1AD2">
            <w:pPr>
              <w:rPr>
                <w:b/>
              </w:rPr>
            </w:pPr>
            <w:r w:rsidRPr="00FD1AD2">
              <w:rPr>
                <w:b/>
              </w:rPr>
              <w:t>Check the temperature. </w:t>
            </w:r>
          </w:p>
          <w:p w14:paraId="47E25568" w14:textId="73DAE6F8" w:rsidR="00FD1AD2" w:rsidRDefault="00FD1AD2" w:rsidP="00FD1AD2">
            <w:r w:rsidRPr="00FD1AD2">
              <w:t xml:space="preserve">For optimum efficiency, keep your fridge set to between 3 and 5 degrees, and your </w:t>
            </w:r>
            <w:r>
              <w:t>freezer* between -15 and -18°C.</w:t>
            </w:r>
          </w:p>
        </w:tc>
        <w:tc>
          <w:tcPr>
            <w:tcW w:w="1131" w:type="dxa"/>
          </w:tcPr>
          <w:p w14:paraId="50F3600E" w14:textId="77777777" w:rsidR="00FD1AD2" w:rsidRDefault="00FD1AD2" w:rsidP="00FD1AD2"/>
        </w:tc>
      </w:tr>
      <w:tr w:rsidR="00FD1AD2" w14:paraId="3D366785" w14:textId="77777777" w:rsidTr="00FD1AD2">
        <w:trPr>
          <w:trHeight w:val="851"/>
        </w:trPr>
        <w:tc>
          <w:tcPr>
            <w:tcW w:w="9521" w:type="dxa"/>
          </w:tcPr>
          <w:p w14:paraId="5953E296" w14:textId="77777777" w:rsidR="00FD1AD2" w:rsidRPr="00FD1AD2" w:rsidRDefault="00FD1AD2" w:rsidP="00FD1AD2">
            <w:pPr>
              <w:rPr>
                <w:b/>
              </w:rPr>
            </w:pPr>
            <w:r w:rsidRPr="00FD1AD2">
              <w:rPr>
                <w:b/>
              </w:rPr>
              <w:t>Check the built-up of ice. </w:t>
            </w:r>
          </w:p>
          <w:p w14:paraId="05AE7232" w14:textId="6484E50C" w:rsidR="00FD1AD2" w:rsidRDefault="00FD1AD2" w:rsidP="00FD1AD2">
            <w:r w:rsidRPr="00FD1AD2">
              <w:t>If it’s greater than 0.5cm, defrosting is required as your freezer will be working overtime.</w:t>
            </w:r>
          </w:p>
        </w:tc>
        <w:tc>
          <w:tcPr>
            <w:tcW w:w="1131" w:type="dxa"/>
          </w:tcPr>
          <w:p w14:paraId="105F907B" w14:textId="77777777" w:rsidR="00FD1AD2" w:rsidRDefault="00FD1AD2" w:rsidP="00FD1AD2"/>
        </w:tc>
      </w:tr>
    </w:tbl>
    <w:p w14:paraId="56485C0E" w14:textId="77777777" w:rsidR="00FD1AD2" w:rsidRDefault="00FD1AD2" w:rsidP="00FD1AD2">
      <w:pPr>
        <w:ind w:left="113" w:hanging="113"/>
      </w:pPr>
    </w:p>
    <w:p w14:paraId="6F7C5F84" w14:textId="1E357BC8" w:rsidR="00FD1AD2" w:rsidRPr="00FD1AD2" w:rsidRDefault="00FD1AD2" w:rsidP="00FD1AD2"/>
    <w:p w14:paraId="7E1F3115" w14:textId="73C80E2B" w:rsidR="00FD1AD2" w:rsidRPr="00FD1AD2" w:rsidRDefault="00FD1AD2" w:rsidP="00FD1AD2">
      <w:pPr>
        <w:rPr>
          <w:b/>
        </w:rPr>
      </w:pPr>
      <w:r w:rsidRPr="00FD1AD2">
        <w:rPr>
          <w:b/>
        </w:rPr>
        <w:t>FREEZER</w:t>
      </w:r>
      <w:r w:rsidR="00692017">
        <w:rPr>
          <w:b/>
        </w:rPr>
        <w:t xml:space="preserve"> CHECKLIST</w:t>
      </w:r>
    </w:p>
    <w:tbl>
      <w:tblPr>
        <w:tblStyle w:val="TableGrid"/>
        <w:tblW w:w="0" w:type="auto"/>
        <w:tblInd w:w="113" w:type="dxa"/>
        <w:tblLook w:val="04A0" w:firstRow="1" w:lastRow="0" w:firstColumn="1" w:lastColumn="0" w:noHBand="0" w:noVBand="1"/>
      </w:tblPr>
      <w:tblGrid>
        <w:gridCol w:w="9521"/>
        <w:gridCol w:w="1131"/>
      </w:tblGrid>
      <w:tr w:rsidR="00FD1AD2" w14:paraId="5194EB7F" w14:textId="77777777" w:rsidTr="00FD1AD2">
        <w:trPr>
          <w:trHeight w:val="535"/>
        </w:trPr>
        <w:tc>
          <w:tcPr>
            <w:tcW w:w="9521" w:type="dxa"/>
          </w:tcPr>
          <w:p w14:paraId="705B1430" w14:textId="1F69AE91" w:rsidR="00FD1AD2" w:rsidRDefault="00FD1AD2" w:rsidP="00D344BB">
            <w:r w:rsidRPr="00FD1AD2">
              <w:t>Transfer food to another freezer and compost items beyond their used-by date.</w:t>
            </w:r>
          </w:p>
        </w:tc>
        <w:tc>
          <w:tcPr>
            <w:tcW w:w="1131" w:type="dxa"/>
          </w:tcPr>
          <w:p w14:paraId="712272A4" w14:textId="77777777" w:rsidR="00FD1AD2" w:rsidRDefault="00FD1AD2" w:rsidP="00D344BB"/>
        </w:tc>
      </w:tr>
      <w:tr w:rsidR="00FD1AD2" w14:paraId="29BC68EC" w14:textId="77777777" w:rsidTr="00FD1AD2">
        <w:trPr>
          <w:trHeight w:val="535"/>
        </w:trPr>
        <w:tc>
          <w:tcPr>
            <w:tcW w:w="9521" w:type="dxa"/>
          </w:tcPr>
          <w:p w14:paraId="591B52F5" w14:textId="18E18998" w:rsidR="00FD1AD2" w:rsidRDefault="00FD1AD2" w:rsidP="00D344BB">
            <w:r w:rsidRPr="00FD1AD2">
              <w:t>Put cloths down to absorb water.</w:t>
            </w:r>
          </w:p>
        </w:tc>
        <w:tc>
          <w:tcPr>
            <w:tcW w:w="1131" w:type="dxa"/>
          </w:tcPr>
          <w:p w14:paraId="084A6975" w14:textId="77777777" w:rsidR="00FD1AD2" w:rsidRDefault="00FD1AD2" w:rsidP="00D344BB"/>
        </w:tc>
      </w:tr>
      <w:tr w:rsidR="00FD1AD2" w14:paraId="63196DFE" w14:textId="77777777" w:rsidTr="00FD1AD2">
        <w:trPr>
          <w:trHeight w:val="535"/>
        </w:trPr>
        <w:tc>
          <w:tcPr>
            <w:tcW w:w="9521" w:type="dxa"/>
          </w:tcPr>
          <w:p w14:paraId="3C120126" w14:textId="00C47A49" w:rsidR="00FD1AD2" w:rsidRDefault="00FD1AD2" w:rsidP="00D344BB">
            <w:r w:rsidRPr="00FD1AD2">
              <w:t>Remove excess ice with a cloth or rubber scraper.</w:t>
            </w:r>
          </w:p>
        </w:tc>
        <w:tc>
          <w:tcPr>
            <w:tcW w:w="1131" w:type="dxa"/>
          </w:tcPr>
          <w:p w14:paraId="19C2D95C" w14:textId="77777777" w:rsidR="00FD1AD2" w:rsidRDefault="00FD1AD2" w:rsidP="00D344BB"/>
        </w:tc>
      </w:tr>
      <w:tr w:rsidR="00FD1AD2" w14:paraId="4EC4A4D0" w14:textId="77777777" w:rsidTr="00FD1AD2">
        <w:trPr>
          <w:trHeight w:val="535"/>
        </w:trPr>
        <w:tc>
          <w:tcPr>
            <w:tcW w:w="9521" w:type="dxa"/>
          </w:tcPr>
          <w:p w14:paraId="65DE385F" w14:textId="20B62751" w:rsidR="00FD1AD2" w:rsidRPr="00FD1AD2" w:rsidRDefault="00FD1AD2" w:rsidP="00FD1AD2">
            <w:r w:rsidRPr="00FD1AD2">
              <w:t>Turn off the freezer and leave the door open for 24 hours.</w:t>
            </w:r>
          </w:p>
        </w:tc>
        <w:tc>
          <w:tcPr>
            <w:tcW w:w="1131" w:type="dxa"/>
          </w:tcPr>
          <w:p w14:paraId="192580A3" w14:textId="77777777" w:rsidR="00FD1AD2" w:rsidRDefault="00FD1AD2" w:rsidP="00D344BB"/>
        </w:tc>
      </w:tr>
      <w:tr w:rsidR="00FD1AD2" w14:paraId="0E1DBBCF" w14:textId="77777777" w:rsidTr="00FD1AD2">
        <w:trPr>
          <w:trHeight w:val="535"/>
        </w:trPr>
        <w:tc>
          <w:tcPr>
            <w:tcW w:w="9521" w:type="dxa"/>
          </w:tcPr>
          <w:p w14:paraId="33B12A59" w14:textId="78099C71" w:rsidR="00FD1AD2" w:rsidRPr="00FD1AD2" w:rsidRDefault="00FD1AD2" w:rsidP="00FD1AD2">
            <w:r w:rsidRPr="00FD1AD2">
              <w:t>Wipe out the freezer with warm water and baking soda to absorb odours.</w:t>
            </w:r>
            <w:r>
              <w:t xml:space="preserve"> Add a few splashes of vanilla essence for an extra fresh smell. </w:t>
            </w:r>
          </w:p>
        </w:tc>
        <w:tc>
          <w:tcPr>
            <w:tcW w:w="1131" w:type="dxa"/>
          </w:tcPr>
          <w:p w14:paraId="2EB26D74" w14:textId="77777777" w:rsidR="00FD1AD2" w:rsidRDefault="00FD1AD2" w:rsidP="00D344BB"/>
        </w:tc>
      </w:tr>
      <w:tr w:rsidR="00FD1AD2" w14:paraId="4F430524" w14:textId="77777777" w:rsidTr="00FD1AD2">
        <w:trPr>
          <w:trHeight w:val="535"/>
        </w:trPr>
        <w:tc>
          <w:tcPr>
            <w:tcW w:w="9521" w:type="dxa"/>
          </w:tcPr>
          <w:p w14:paraId="72994E47" w14:textId="21A55E69" w:rsidR="00FD1AD2" w:rsidRPr="00FD1AD2" w:rsidRDefault="00FD1AD2" w:rsidP="00FD1AD2">
            <w:r w:rsidRPr="00FD1AD2">
              <w:t>Close doors, restart the freezer and allow it to reach the desired temperature before adding food back again.</w:t>
            </w:r>
          </w:p>
        </w:tc>
        <w:tc>
          <w:tcPr>
            <w:tcW w:w="1131" w:type="dxa"/>
          </w:tcPr>
          <w:p w14:paraId="7E5CF57F" w14:textId="77777777" w:rsidR="00FD1AD2" w:rsidRDefault="00FD1AD2" w:rsidP="00D344BB"/>
        </w:tc>
      </w:tr>
    </w:tbl>
    <w:p w14:paraId="3FC825D6" w14:textId="147C747F" w:rsidR="0029420A" w:rsidRPr="00AD3744" w:rsidRDefault="0029420A" w:rsidP="0029420A"/>
    <w:sectPr w:rsidR="0029420A" w:rsidRPr="00AD3744" w:rsidSect="00B342BD">
      <w:headerReference w:type="even" r:id="rId8"/>
      <w:headerReference w:type="first" r:id="rId9"/>
      <w:footerReference w:type="first" r:id="rId10"/>
      <w:type w:val="continuous"/>
      <w:pgSz w:w="11909" w:h="16834" w:code="9"/>
      <w:pgMar w:top="1701" w:right="567" w:bottom="1418" w:left="567" w:header="567" w:footer="142" w:gutter="0"/>
      <w:paperSrc w:first="15" w:other="15"/>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42B24" w14:textId="77777777" w:rsidR="004F63C1" w:rsidRDefault="004F63C1">
      <w:r>
        <w:separator/>
      </w:r>
    </w:p>
  </w:endnote>
  <w:endnote w:type="continuationSeparator" w:id="0">
    <w:p w14:paraId="1C899EAA" w14:textId="77777777" w:rsidR="004F63C1" w:rsidRDefault="004F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5ECA" w14:textId="1ADD9BD7" w:rsidR="00310239" w:rsidRDefault="00CC3F9C">
    <w:pPr>
      <w:pStyle w:val="Footer"/>
    </w:pPr>
    <w:r>
      <w:rPr>
        <w:noProof/>
        <w:lang w:val="en-AU" w:eastAsia="en-AU"/>
      </w:rPr>
      <w:drawing>
        <wp:anchor distT="0" distB="0" distL="114300" distR="114300" simplePos="0" relativeHeight="251658240" behindDoc="1" locked="0" layoutInCell="1" allowOverlap="1" wp14:anchorId="42B03CC1" wp14:editId="3668EEEE">
          <wp:simplePos x="0" y="0"/>
          <wp:positionH relativeFrom="column">
            <wp:posOffset>-360045</wp:posOffset>
          </wp:positionH>
          <wp:positionV relativeFrom="paragraph">
            <wp:posOffset>-546814</wp:posOffset>
          </wp:positionV>
          <wp:extent cx="7556500" cy="7115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Fact Sheet portrait footer.jpg"/>
                  <pic:cNvPicPr/>
                </pic:nvPicPr>
                <pic:blipFill>
                  <a:blip r:embed="rId1"/>
                  <a:stretch>
                    <a:fillRect/>
                  </a:stretch>
                </pic:blipFill>
                <pic:spPr>
                  <a:xfrm>
                    <a:off x="0" y="0"/>
                    <a:ext cx="7690683" cy="7241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5290" w14:textId="77777777" w:rsidR="004F63C1" w:rsidRDefault="004F63C1">
      <w:r>
        <w:separator/>
      </w:r>
    </w:p>
  </w:footnote>
  <w:footnote w:type="continuationSeparator" w:id="0">
    <w:p w14:paraId="0BCD8064" w14:textId="77777777" w:rsidR="004F63C1" w:rsidRDefault="004F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2D5C" w14:textId="77777777" w:rsidR="00BA2855" w:rsidRDefault="00692017" w:rsidP="007B6860">
    <w:pPr>
      <w:pStyle w:val="Header"/>
    </w:pPr>
    <w:r>
      <w:rPr>
        <w:noProof/>
        <w:lang w:val="en-GB"/>
      </w:rPr>
      <w:pict w14:anchorId="613AF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left:0;text-align:left;margin-left:0;margin-top:0;width:545.55pt;height:90.9pt;rotation:315;z-index:-251657216;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14:paraId="0BF30A80" w14:textId="77777777"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8B93" w14:textId="77777777" w:rsidR="00350E71" w:rsidRDefault="00B80A5D" w:rsidP="00310239">
    <w:pPr>
      <w:pStyle w:val="Header"/>
      <w:spacing w:after="0"/>
      <w:ind w:left="-397"/>
      <w:jc w:val="left"/>
    </w:pPr>
    <w:r>
      <w:rPr>
        <w:noProof/>
        <w:lang w:val="en-AU" w:eastAsia="en-AU"/>
      </w:rPr>
      <w:drawing>
        <wp:anchor distT="0" distB="0" distL="114300" distR="114300" simplePos="0" relativeHeight="251657216" behindDoc="1" locked="0" layoutInCell="1" allowOverlap="1" wp14:anchorId="3B91346C" wp14:editId="4C94F71D">
          <wp:simplePos x="361950" y="1880235"/>
          <wp:positionH relativeFrom="page">
            <wp:align>left</wp:align>
          </wp:positionH>
          <wp:positionV relativeFrom="page">
            <wp:align>top</wp:align>
          </wp:positionV>
          <wp:extent cx="7556877" cy="1704975"/>
          <wp:effectExtent l="0" t="0" r="6350" b="0"/>
          <wp:wrapTight wrapText="bothSides">
            <wp:wrapPolygon edited="0">
              <wp:start x="0" y="0"/>
              <wp:lineTo x="0" y="21238"/>
              <wp:lineTo x="21564" y="21238"/>
              <wp:lineTo x="2156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4 flyer SS Option A visual 3 Word.jpg"/>
                  <pic:cNvPicPr/>
                </pic:nvPicPr>
                <pic:blipFill rotWithShape="1">
                  <a:blip r:embed="rId1">
                    <a:extLst>
                      <a:ext uri="{28A0092B-C50C-407E-A947-70E740481C1C}">
                        <a14:useLocalDpi xmlns:a14="http://schemas.microsoft.com/office/drawing/2010/main" val="0"/>
                      </a:ext>
                    </a:extLst>
                  </a:blip>
                  <a:srcRect b="84047"/>
                  <a:stretch/>
                </pic:blipFill>
                <pic:spPr bwMode="auto">
                  <a:xfrm>
                    <a:off x="0" y="0"/>
                    <a:ext cx="7561809" cy="17060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3744">
      <w:rPr>
        <w:noProof/>
        <w:lang w:val="en-AU" w:eastAsia="en-AU"/>
      </w:rPr>
      <mc:AlternateContent>
        <mc:Choice Requires="wps">
          <w:drawing>
            <wp:anchor distT="0" distB="0" distL="114300" distR="114300" simplePos="0" relativeHeight="251656192" behindDoc="1" locked="0" layoutInCell="1" allowOverlap="1" wp14:anchorId="09D8F240" wp14:editId="62D22524">
              <wp:simplePos x="0" y="0"/>
              <wp:positionH relativeFrom="column">
                <wp:posOffset>1905</wp:posOffset>
              </wp:positionH>
              <wp:positionV relativeFrom="page">
                <wp:posOffset>1552575</wp:posOffset>
              </wp:positionV>
              <wp:extent cx="6810375" cy="0"/>
              <wp:effectExtent l="0" t="19050" r="47625" b="38100"/>
              <wp:wrapNone/>
              <wp:docPr id="3" name="Straight Connector 3"/>
              <wp:cNvGraphicFramePr/>
              <a:graphic xmlns:a="http://schemas.openxmlformats.org/drawingml/2006/main">
                <a:graphicData uri="http://schemas.microsoft.com/office/word/2010/wordprocessingShape">
                  <wps:wsp>
                    <wps:cNvCnPr/>
                    <wps:spPr>
                      <a:xfrm>
                        <a:off x="0" y="0"/>
                        <a:ext cx="6810375" cy="0"/>
                      </a:xfrm>
                      <a:prstGeom prst="line">
                        <a:avLst/>
                      </a:prstGeom>
                      <a:ln w="508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086713"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122.25pt" to="536.4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" strokecolor="black [3215]"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299A33A2"/>
    <w:multiLevelType w:val="hybridMultilevel"/>
    <w:tmpl w:val="0AC81380"/>
    <w:lvl w:ilvl="0" w:tplc="1C5C3540">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0AC5020"/>
    <w:multiLevelType w:val="multilevel"/>
    <w:tmpl w:val="595E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1BD7FEE"/>
    <w:multiLevelType w:val="hybridMultilevel"/>
    <w:tmpl w:val="5810D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E85749"/>
    <w:multiLevelType w:val="hybridMultilevel"/>
    <w:tmpl w:val="88661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E6EF8"/>
    <w:multiLevelType w:val="multilevel"/>
    <w:tmpl w:val="FA58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041544"/>
    <w:multiLevelType w:val="hybridMultilevel"/>
    <w:tmpl w:val="E716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F2D3965"/>
    <w:multiLevelType w:val="hybridMultilevel"/>
    <w:tmpl w:val="92C29C28"/>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12"/>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3"/>
    <w:lvlOverride w:ilvl="0">
      <w:startOverride w:val="1"/>
    </w:lvlOverride>
  </w:num>
  <w:num w:numId="11">
    <w:abstractNumId w:val="13"/>
    <w:lvlOverride w:ilvl="0">
      <w:startOverride w:val="1"/>
    </w:lvlOverride>
  </w:num>
  <w:num w:numId="12">
    <w:abstractNumId w:val="13"/>
  </w:num>
  <w:num w:numId="13">
    <w:abstractNumId w:val="13"/>
    <w:lvlOverride w:ilvl="0">
      <w:startOverride w:val="1"/>
    </w:lvlOverride>
  </w:num>
  <w:num w:numId="14">
    <w:abstractNumId w:val="4"/>
  </w:num>
  <w:num w:numId="15">
    <w:abstractNumId w:val="8"/>
  </w:num>
  <w:num w:numId="16">
    <w:abstractNumId w:val="11"/>
  </w:num>
  <w:num w:numId="17">
    <w:abstractNumId w:val="9"/>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D8"/>
    <w:rsid w:val="00045FC9"/>
    <w:rsid w:val="000512B2"/>
    <w:rsid w:val="0006034C"/>
    <w:rsid w:val="00063FAB"/>
    <w:rsid w:val="00070BF8"/>
    <w:rsid w:val="000F76D8"/>
    <w:rsid w:val="00103885"/>
    <w:rsid w:val="001227E0"/>
    <w:rsid w:val="00122ECB"/>
    <w:rsid w:val="001A1585"/>
    <w:rsid w:val="001C16B5"/>
    <w:rsid w:val="001C43D0"/>
    <w:rsid w:val="001C7AE0"/>
    <w:rsid w:val="001E2F21"/>
    <w:rsid w:val="002014AD"/>
    <w:rsid w:val="002210EE"/>
    <w:rsid w:val="00231AD4"/>
    <w:rsid w:val="002344EF"/>
    <w:rsid w:val="002638E5"/>
    <w:rsid w:val="002778D6"/>
    <w:rsid w:val="00287511"/>
    <w:rsid w:val="002920D7"/>
    <w:rsid w:val="002932D4"/>
    <w:rsid w:val="0029420A"/>
    <w:rsid w:val="002A42C2"/>
    <w:rsid w:val="002B096D"/>
    <w:rsid w:val="002C63D7"/>
    <w:rsid w:val="002E75BD"/>
    <w:rsid w:val="00310239"/>
    <w:rsid w:val="003338D1"/>
    <w:rsid w:val="0033519C"/>
    <w:rsid w:val="00336E10"/>
    <w:rsid w:val="00350E71"/>
    <w:rsid w:val="00370460"/>
    <w:rsid w:val="0038138D"/>
    <w:rsid w:val="003A3798"/>
    <w:rsid w:val="003B24A6"/>
    <w:rsid w:val="003B304D"/>
    <w:rsid w:val="003B4158"/>
    <w:rsid w:val="003B6E10"/>
    <w:rsid w:val="003D5FFB"/>
    <w:rsid w:val="00426A97"/>
    <w:rsid w:val="00427553"/>
    <w:rsid w:val="00442626"/>
    <w:rsid w:val="00454266"/>
    <w:rsid w:val="00465409"/>
    <w:rsid w:val="004659E2"/>
    <w:rsid w:val="0046756D"/>
    <w:rsid w:val="00480910"/>
    <w:rsid w:val="004923F5"/>
    <w:rsid w:val="004C76A1"/>
    <w:rsid w:val="004E3235"/>
    <w:rsid w:val="004F2863"/>
    <w:rsid w:val="004F63C1"/>
    <w:rsid w:val="00502167"/>
    <w:rsid w:val="00504D6E"/>
    <w:rsid w:val="00532519"/>
    <w:rsid w:val="005402CA"/>
    <w:rsid w:val="00544393"/>
    <w:rsid w:val="0055121E"/>
    <w:rsid w:val="00556ABC"/>
    <w:rsid w:val="005F242D"/>
    <w:rsid w:val="00620378"/>
    <w:rsid w:val="00635B0D"/>
    <w:rsid w:val="006458F8"/>
    <w:rsid w:val="00650EC7"/>
    <w:rsid w:val="00655176"/>
    <w:rsid w:val="00674A59"/>
    <w:rsid w:val="0069193B"/>
    <w:rsid w:val="00692017"/>
    <w:rsid w:val="006D0634"/>
    <w:rsid w:val="006E4F75"/>
    <w:rsid w:val="006E511D"/>
    <w:rsid w:val="007106A9"/>
    <w:rsid w:val="0074425B"/>
    <w:rsid w:val="00745197"/>
    <w:rsid w:val="00753E8B"/>
    <w:rsid w:val="00767102"/>
    <w:rsid w:val="00771715"/>
    <w:rsid w:val="00786479"/>
    <w:rsid w:val="00794ECA"/>
    <w:rsid w:val="0079653F"/>
    <w:rsid w:val="007A2F65"/>
    <w:rsid w:val="007A46B7"/>
    <w:rsid w:val="007B1612"/>
    <w:rsid w:val="007B5007"/>
    <w:rsid w:val="007B6860"/>
    <w:rsid w:val="007D73E3"/>
    <w:rsid w:val="007E0B07"/>
    <w:rsid w:val="007E306B"/>
    <w:rsid w:val="00823FB0"/>
    <w:rsid w:val="00834806"/>
    <w:rsid w:val="00851A6F"/>
    <w:rsid w:val="00855F00"/>
    <w:rsid w:val="00892375"/>
    <w:rsid w:val="008A4B67"/>
    <w:rsid w:val="008B5D43"/>
    <w:rsid w:val="008C5248"/>
    <w:rsid w:val="008E10F5"/>
    <w:rsid w:val="00904790"/>
    <w:rsid w:val="009430F5"/>
    <w:rsid w:val="0094364A"/>
    <w:rsid w:val="00962612"/>
    <w:rsid w:val="00970DDD"/>
    <w:rsid w:val="00980C5C"/>
    <w:rsid w:val="00987976"/>
    <w:rsid w:val="009A5D4F"/>
    <w:rsid w:val="009A65EC"/>
    <w:rsid w:val="009C20B2"/>
    <w:rsid w:val="009C2CA4"/>
    <w:rsid w:val="009E0C2E"/>
    <w:rsid w:val="00A06829"/>
    <w:rsid w:val="00A23F5B"/>
    <w:rsid w:val="00A34260"/>
    <w:rsid w:val="00A47011"/>
    <w:rsid w:val="00A56394"/>
    <w:rsid w:val="00AC1090"/>
    <w:rsid w:val="00AD3744"/>
    <w:rsid w:val="00AF3B15"/>
    <w:rsid w:val="00B13F1B"/>
    <w:rsid w:val="00B2046D"/>
    <w:rsid w:val="00B342BD"/>
    <w:rsid w:val="00B41CF3"/>
    <w:rsid w:val="00B50214"/>
    <w:rsid w:val="00B7781E"/>
    <w:rsid w:val="00B80A5D"/>
    <w:rsid w:val="00BA0024"/>
    <w:rsid w:val="00BA2855"/>
    <w:rsid w:val="00BA739F"/>
    <w:rsid w:val="00BD03DB"/>
    <w:rsid w:val="00BE6BB3"/>
    <w:rsid w:val="00C13BD8"/>
    <w:rsid w:val="00C23580"/>
    <w:rsid w:val="00C265E2"/>
    <w:rsid w:val="00C30BD7"/>
    <w:rsid w:val="00C41424"/>
    <w:rsid w:val="00C41AFD"/>
    <w:rsid w:val="00C60E30"/>
    <w:rsid w:val="00C6572D"/>
    <w:rsid w:val="00C700CE"/>
    <w:rsid w:val="00C92C51"/>
    <w:rsid w:val="00CB209D"/>
    <w:rsid w:val="00CC3F9C"/>
    <w:rsid w:val="00CE709C"/>
    <w:rsid w:val="00CF4960"/>
    <w:rsid w:val="00D04BC6"/>
    <w:rsid w:val="00D04E71"/>
    <w:rsid w:val="00D54618"/>
    <w:rsid w:val="00D8099C"/>
    <w:rsid w:val="00D80E0D"/>
    <w:rsid w:val="00D8401B"/>
    <w:rsid w:val="00D923BE"/>
    <w:rsid w:val="00D9358C"/>
    <w:rsid w:val="00DA536A"/>
    <w:rsid w:val="00DB2CC1"/>
    <w:rsid w:val="00DB546C"/>
    <w:rsid w:val="00DC4252"/>
    <w:rsid w:val="00DD39CB"/>
    <w:rsid w:val="00DE464A"/>
    <w:rsid w:val="00E01158"/>
    <w:rsid w:val="00E1051E"/>
    <w:rsid w:val="00E21D71"/>
    <w:rsid w:val="00E4059B"/>
    <w:rsid w:val="00E835F6"/>
    <w:rsid w:val="00ED363D"/>
    <w:rsid w:val="00ED36A6"/>
    <w:rsid w:val="00ED6B8E"/>
    <w:rsid w:val="00EF018E"/>
    <w:rsid w:val="00F308A8"/>
    <w:rsid w:val="00F328E1"/>
    <w:rsid w:val="00F439B9"/>
    <w:rsid w:val="00F45820"/>
    <w:rsid w:val="00F8237A"/>
    <w:rsid w:val="00FC5C57"/>
    <w:rsid w:val="00FD1AD2"/>
    <w:rsid w:val="00FD2A78"/>
    <w:rsid w:val="00FF457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BFDD0B2"/>
  <w14:discardImageEditingData/>
  <w15:chartTrackingRefBased/>
  <w15:docId w15:val="{262F9E37-F784-2140-A944-E02E5BF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basedOn w:val="Normal"/>
    <w:uiPriority w:val="34"/>
    <w:qFormat/>
    <w:rsid w:val="00AD3744"/>
    <w:pPr>
      <w:numPr>
        <w:numId w:val="14"/>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0F76D8"/>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0F76D8"/>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0F76D8"/>
    <w:pPr>
      <w:spacing w:after="600" w:line="400" w:lineRule="atLeast"/>
      <w:ind w:right="4170"/>
    </w:pPr>
    <w:rPr>
      <w:color w:val="005A9C"/>
      <w:sz w:val="28"/>
      <w:szCs w:val="28"/>
    </w:rPr>
  </w:style>
  <w:style w:type="paragraph" w:styleId="NormalWeb">
    <w:name w:val="Normal (Web)"/>
    <w:basedOn w:val="Normal"/>
    <w:uiPriority w:val="99"/>
    <w:semiHidden/>
    <w:unhideWhenUsed/>
    <w:rsid w:val="006458F8"/>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character" w:styleId="Hyperlink">
    <w:name w:val="Hyperlink"/>
    <w:basedOn w:val="DefaultParagraphFont"/>
    <w:uiPriority w:val="99"/>
    <w:unhideWhenUsed/>
    <w:rsid w:val="00FD1AD2"/>
    <w:rPr>
      <w:color w:val="0000FF"/>
      <w:u w:val="single"/>
    </w:rPr>
  </w:style>
  <w:style w:type="character" w:styleId="Strong">
    <w:name w:val="Strong"/>
    <w:basedOn w:val="DefaultParagraphFont"/>
    <w:uiPriority w:val="22"/>
    <w:qFormat/>
    <w:rsid w:val="00FD1AD2"/>
    <w:rPr>
      <w:b/>
      <w:bCs/>
    </w:rPr>
  </w:style>
  <w:style w:type="table" w:styleId="TableGrid">
    <w:name w:val="Table Grid"/>
    <w:basedOn w:val="TableNormal"/>
    <w:uiPriority w:val="59"/>
    <w:rsid w:val="00FD1A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1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282129">
      <w:bodyDiv w:val="1"/>
      <w:marLeft w:val="0"/>
      <w:marRight w:val="0"/>
      <w:marTop w:val="0"/>
      <w:marBottom w:val="0"/>
      <w:divBdr>
        <w:top w:val="none" w:sz="0" w:space="0" w:color="auto"/>
        <w:left w:val="none" w:sz="0" w:space="0" w:color="auto"/>
        <w:bottom w:val="none" w:sz="0" w:space="0" w:color="auto"/>
        <w:right w:val="none" w:sz="0" w:space="0" w:color="auto"/>
      </w:divBdr>
      <w:divsChild>
        <w:div w:id="1034305770">
          <w:marLeft w:val="0"/>
          <w:marRight w:val="0"/>
          <w:marTop w:val="0"/>
          <w:marBottom w:val="0"/>
          <w:divBdr>
            <w:top w:val="none" w:sz="0" w:space="0" w:color="auto"/>
            <w:left w:val="none" w:sz="0" w:space="0" w:color="auto"/>
            <w:bottom w:val="none" w:sz="0" w:space="0" w:color="auto"/>
            <w:right w:val="none" w:sz="0" w:space="0" w:color="auto"/>
          </w:divBdr>
          <w:divsChild>
            <w:div w:id="1278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7715">
      <w:bodyDiv w:val="1"/>
      <w:marLeft w:val="0"/>
      <w:marRight w:val="0"/>
      <w:marTop w:val="0"/>
      <w:marBottom w:val="0"/>
      <w:divBdr>
        <w:top w:val="none" w:sz="0" w:space="0" w:color="auto"/>
        <w:left w:val="none" w:sz="0" w:space="0" w:color="auto"/>
        <w:bottom w:val="none" w:sz="0" w:space="0" w:color="auto"/>
        <w:right w:val="none" w:sz="0" w:space="0" w:color="auto"/>
      </w:divBdr>
      <w:divsChild>
        <w:div w:id="1953701593">
          <w:marLeft w:val="0"/>
          <w:marRight w:val="0"/>
          <w:marTop w:val="0"/>
          <w:marBottom w:val="0"/>
          <w:divBdr>
            <w:top w:val="none" w:sz="0" w:space="0" w:color="auto"/>
            <w:left w:val="none" w:sz="0" w:space="0" w:color="auto"/>
            <w:bottom w:val="none" w:sz="0" w:space="0" w:color="auto"/>
            <w:right w:val="none" w:sz="0" w:space="0" w:color="auto"/>
          </w:divBdr>
          <w:divsChild>
            <w:div w:id="9747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ergyrating.gov.au/products/refrigeration-domest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A2392F3A</Template>
  <TotalTime>24</TotalTime>
  <Pages>1</Pages>
  <Words>253</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Phillipa Schliebs</cp:lastModifiedBy>
  <cp:revision>3</cp:revision>
  <cp:lastPrinted>2002-08-05T05:43:00Z</cp:lastPrinted>
  <dcterms:created xsi:type="dcterms:W3CDTF">2020-04-13T02:25:00Z</dcterms:created>
  <dcterms:modified xsi:type="dcterms:W3CDTF">2020-04-13T02:49:00Z</dcterms:modified>
</cp:coreProperties>
</file>